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F70CB9" w:rsidR="00AB19B9" w:rsidP="00AB19B9" w:rsidRDefault="001E14F7" w14:paraId="34A2F797" w14:textId="35A74E57">
      <w:pPr>
        <w:rPr>
          <w:b/>
          <w:bCs/>
          <w:sz w:val="24"/>
        </w:rPr>
      </w:pPr>
      <w:r>
        <w:rPr>
          <w:b/>
          <w:bCs/>
          <w:sz w:val="24"/>
        </w:rPr>
        <w:t>Nursery</w:t>
      </w:r>
      <w:r w:rsidRPr="00F70CB9" w:rsidR="00AB19B9">
        <w:rPr>
          <w:b/>
          <w:bCs/>
          <w:sz w:val="24"/>
        </w:rPr>
        <w:t xml:space="preserve"> Science Coverage</w:t>
      </w:r>
    </w:p>
    <w:tbl>
      <w:tblPr>
        <w:tblStyle w:val="TableGrid"/>
        <w:tblW w:w="15393" w:type="dxa"/>
        <w:tblInd w:w="-5" w:type="dxa"/>
        <w:tblLook w:val="04A0" w:firstRow="1" w:lastRow="0" w:firstColumn="1" w:lastColumn="0" w:noHBand="0" w:noVBand="1"/>
      </w:tblPr>
      <w:tblGrid>
        <w:gridCol w:w="4010"/>
        <w:gridCol w:w="3837"/>
        <w:gridCol w:w="3662"/>
        <w:gridCol w:w="3884"/>
      </w:tblGrid>
      <w:tr w:rsidRPr="00F70CB9" w:rsidR="001E14F7" w:rsidTr="538E6A88" w14:paraId="14F8D4B3" w14:textId="03E543FD">
        <w:trPr>
          <w:trHeight w:val="781"/>
        </w:trPr>
        <w:tc>
          <w:tcPr>
            <w:tcW w:w="4010" w:type="dxa"/>
            <w:shd w:val="clear" w:color="auto" w:fill="FF0000"/>
            <w:tcMar/>
          </w:tcPr>
          <w:p w:rsidRPr="00F70CB9" w:rsidR="001E14F7" w:rsidP="00AB19B9" w:rsidRDefault="001E14F7" w14:paraId="71C1ACE6" w14:textId="14BF4463">
            <w:pPr>
              <w:ind w:left="0"/>
              <w:jc w:val="center"/>
              <w:rPr>
                <w:sz w:val="24"/>
              </w:rPr>
            </w:pPr>
            <w:r w:rsidRPr="00F70CB9">
              <w:rPr>
                <w:b/>
                <w:bCs/>
                <w:sz w:val="24"/>
              </w:rPr>
              <w:t>Environment</w:t>
            </w:r>
          </w:p>
        </w:tc>
        <w:tc>
          <w:tcPr>
            <w:tcW w:w="3837" w:type="dxa"/>
            <w:shd w:val="clear" w:color="auto" w:fill="FF0000"/>
            <w:tcMar/>
          </w:tcPr>
          <w:p w:rsidRPr="00F70CB9" w:rsidR="001E14F7" w:rsidP="00AB19B9" w:rsidRDefault="001E14F7" w14:paraId="2E12E23A" w14:textId="73147303">
            <w:pPr>
              <w:ind w:left="0"/>
              <w:jc w:val="center"/>
              <w:rPr>
                <w:sz w:val="24"/>
              </w:rPr>
            </w:pPr>
            <w:r w:rsidRPr="00F70CB9">
              <w:rPr>
                <w:b/>
                <w:bCs/>
                <w:sz w:val="24"/>
              </w:rPr>
              <w:t>Living Things</w:t>
            </w:r>
          </w:p>
        </w:tc>
        <w:tc>
          <w:tcPr>
            <w:tcW w:w="3662" w:type="dxa"/>
            <w:shd w:val="clear" w:color="auto" w:fill="FF0000"/>
            <w:tcMar/>
          </w:tcPr>
          <w:p w:rsidRPr="00F70CB9" w:rsidR="001E14F7" w:rsidP="00AB19B9" w:rsidRDefault="001E14F7" w14:paraId="28097BDA" w14:textId="140CDFFA">
            <w:pPr>
              <w:ind w:left="0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Materials</w:t>
            </w:r>
          </w:p>
        </w:tc>
        <w:tc>
          <w:tcPr>
            <w:tcW w:w="3884" w:type="dxa"/>
            <w:shd w:val="clear" w:color="auto" w:fill="FF0000"/>
            <w:tcMar/>
          </w:tcPr>
          <w:p w:rsidRPr="00F70CB9" w:rsidR="001E14F7" w:rsidP="00AB19B9" w:rsidRDefault="001E14F7" w14:paraId="257D897D" w14:textId="03BA9597">
            <w:pPr>
              <w:ind w:left="0"/>
              <w:jc w:val="center"/>
              <w:rPr>
                <w:b/>
                <w:bCs/>
                <w:sz w:val="24"/>
              </w:rPr>
            </w:pPr>
            <w:r w:rsidRPr="00F70CB9">
              <w:rPr>
                <w:b/>
                <w:bCs/>
                <w:sz w:val="24"/>
              </w:rPr>
              <w:t>Humans</w:t>
            </w:r>
          </w:p>
        </w:tc>
      </w:tr>
      <w:tr w:rsidRPr="00F70CB9" w:rsidR="001E14F7" w:rsidTr="538E6A88" w14:paraId="309D1F25" w14:textId="69D097DB">
        <w:trPr>
          <w:trHeight w:val="804"/>
        </w:trPr>
        <w:tc>
          <w:tcPr>
            <w:tcW w:w="4010" w:type="dxa"/>
            <w:tcMar/>
          </w:tcPr>
          <w:p w:rsidRPr="00F70CB9" w:rsidR="001E14F7" w:rsidP="61B3068E" w:rsidRDefault="001E14F7" w14:paraId="29048E40" w14:textId="7F2B597C">
            <w:pPr>
              <w:ind w:left="0"/>
              <w:rPr>
                <w:sz w:val="20"/>
                <w:szCs w:val="20"/>
                <w:highlight w:val="yellow"/>
              </w:rPr>
            </w:pPr>
            <w:r w:rsidRPr="61B3068E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yellow"/>
              </w:rPr>
              <w:t>E1</w:t>
            </w:r>
            <w:r w:rsidRPr="61B3068E" w:rsidR="001E14F7">
              <w:rPr>
                <w:rFonts w:ascii="Arial" w:hAnsi="Arial" w:eastAsia="Arial" w:cs="Arial"/>
                <w:sz w:val="20"/>
                <w:szCs w:val="20"/>
                <w:highlight w:val="yellow"/>
              </w:rPr>
              <w:t xml:space="preserve"> Explore how things work.</w:t>
            </w:r>
            <w:r w:rsidRPr="61B3068E" w:rsidR="001E14F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7" w:type="dxa"/>
            <w:tcMar/>
          </w:tcPr>
          <w:p w:rsidRPr="00F70CB9" w:rsidR="001E14F7" w:rsidP="001E14F7" w:rsidRDefault="001E14F7" w14:paraId="2ED20212" w14:textId="20FC7387">
            <w:pPr>
              <w:ind w:left="0"/>
              <w:rPr>
                <w:sz w:val="20"/>
                <w:szCs w:val="20"/>
              </w:rPr>
            </w:pPr>
            <w:r w:rsidRPr="538E6A88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cyan"/>
              </w:rPr>
              <w:t>L1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cyan"/>
              </w:rPr>
              <w:t xml:space="preserve"> Plant seeds and care for growing plants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</w:rPr>
              <w:t xml:space="preserve">. </w:t>
            </w:r>
          </w:p>
        </w:tc>
        <w:tc>
          <w:tcPr>
            <w:tcW w:w="3662" w:type="dxa"/>
            <w:tcMar/>
          </w:tcPr>
          <w:p w:rsidRPr="00F70CB9" w:rsidR="001E14F7" w:rsidP="538E6A88" w:rsidRDefault="001E14F7" w14:paraId="6E3A6A19" w14:textId="2E428F1A">
            <w:pPr>
              <w:pStyle w:val="Normal"/>
              <w:ind w:left="0"/>
              <w:rPr>
                <w:sz w:val="20"/>
                <w:szCs w:val="20"/>
                <w:highlight w:val="green"/>
              </w:rPr>
            </w:pPr>
            <w:r w:rsidRPr="538E6A88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green"/>
              </w:rPr>
              <w:t>M1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 xml:space="preserve"> T</w:t>
            </w:r>
            <w:r w:rsidRPr="538E6A88" w:rsidR="08E51A77">
              <w:rPr>
                <w:rFonts w:ascii="Arial" w:hAnsi="Arial" w:eastAsia="Arial" w:cs="Arial"/>
                <w:sz w:val="20"/>
                <w:szCs w:val="20"/>
                <w:highlight w:val="green"/>
              </w:rPr>
              <w:t xml:space="preserve">alk 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 xml:space="preserve">about the differences 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>between</w:t>
            </w:r>
            <w:r w:rsidRPr="538E6A88" w:rsidR="46C5DA5E">
              <w:rPr>
                <w:rFonts w:ascii="Arial" w:hAnsi="Arial" w:eastAsia="Arial" w:cs="Arial"/>
                <w:sz w:val="20"/>
                <w:szCs w:val="20"/>
                <w:highlight w:val="green"/>
              </w:rPr>
              <w:t xml:space="preserve"> 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>materials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 xml:space="preserve"> and changes they notice.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884" w:type="dxa"/>
            <w:tcMar/>
          </w:tcPr>
          <w:p w:rsidRPr="00F70CB9" w:rsidR="001E14F7" w:rsidP="538E6A88" w:rsidRDefault="001E14F7" w14:paraId="49A637B1" w14:textId="57064194">
            <w:pPr>
              <w:ind w:left="0"/>
              <w:rPr>
                <w:sz w:val="20"/>
                <w:szCs w:val="20"/>
                <w:highlight w:val="cyan"/>
              </w:rPr>
            </w:pPr>
            <w:r w:rsidRPr="538E6A88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cyan"/>
              </w:rPr>
              <w:t>H1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cyan"/>
              </w:rPr>
              <w:t xml:space="preserve"> Make healthy choices about food, drink, 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cyan"/>
              </w:rPr>
              <w:t>activity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cyan"/>
              </w:rPr>
              <w:t xml:space="preserve"> and tooth brushing</w:t>
            </w:r>
            <w:r w:rsidRPr="538E6A88" w:rsidR="4C8AD2D3">
              <w:rPr>
                <w:rFonts w:ascii="Arial" w:hAnsi="Arial" w:eastAsia="Arial" w:cs="Arial"/>
                <w:sz w:val="20"/>
                <w:szCs w:val="20"/>
                <w:highlight w:val="cyan"/>
              </w:rPr>
              <w:t xml:space="preserve"> (PSED)</w:t>
            </w:r>
          </w:p>
        </w:tc>
      </w:tr>
      <w:tr w:rsidRPr="00F70CB9" w:rsidR="001E14F7" w:rsidTr="538E6A88" w14:paraId="7B4F89A7" w14:textId="77777777">
        <w:trPr>
          <w:trHeight w:val="804"/>
        </w:trPr>
        <w:tc>
          <w:tcPr>
            <w:tcW w:w="4010" w:type="dxa"/>
            <w:tcMar/>
          </w:tcPr>
          <w:p w:rsidR="001E14F7" w:rsidP="001E14F7" w:rsidRDefault="001E14F7" w14:paraId="6CFAB236" w14:textId="77777777">
            <w:pPr>
              <w:spacing w:after="0" w:line="278" w:lineRule="auto"/>
              <w:ind w:left="0"/>
            </w:pPr>
            <w:r w:rsidRPr="61B3068E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yellow"/>
              </w:rPr>
              <w:t>E2</w:t>
            </w:r>
            <w:r w:rsidRPr="61B3068E" w:rsidR="001E14F7">
              <w:rPr>
                <w:rFonts w:ascii="Arial" w:hAnsi="Arial" w:eastAsia="Arial" w:cs="Arial"/>
                <w:sz w:val="20"/>
                <w:szCs w:val="20"/>
                <w:highlight w:val="yellow"/>
              </w:rPr>
              <w:t xml:space="preserve"> Use all their senses in hands-on exploration of natural materials.</w:t>
            </w:r>
            <w:r w:rsidRPr="61B3068E" w:rsidR="001E14F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Pr="00F70CB9" w:rsidR="001E14F7" w:rsidP="001E14F7" w:rsidRDefault="001E14F7" w14:paraId="58E0AC24" w14:textId="6893C50A">
            <w:pPr>
              <w:ind w:left="0"/>
              <w:rPr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3837" w:type="dxa"/>
            <w:tcMar/>
          </w:tcPr>
          <w:p w:rsidRPr="00F70CB9" w:rsidR="001E14F7" w:rsidP="538E6A88" w:rsidRDefault="001E14F7" w14:paraId="3E38D25F" w14:textId="0FE8C57B">
            <w:pPr>
              <w:ind w:left="0"/>
              <w:rPr>
                <w:sz w:val="20"/>
                <w:szCs w:val="20"/>
                <w:highlight w:val="cyan"/>
              </w:rPr>
            </w:pPr>
            <w:r w:rsidRPr="538E6A88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green"/>
              </w:rPr>
              <w:t>L2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 xml:space="preserve"> Understand the key features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cyan"/>
              </w:rPr>
              <w:t xml:space="preserve"> of the life cycle of a plant and an animal.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662" w:type="dxa"/>
            <w:tcMar/>
          </w:tcPr>
          <w:p w:rsidR="001E14F7" w:rsidP="538E6A88" w:rsidRDefault="001E14F7" w14:paraId="43774DCC" w14:textId="77777777">
            <w:pPr>
              <w:spacing w:after="0"/>
              <w:ind w:left="1"/>
              <w:rPr>
                <w:rFonts w:ascii="Arial" w:hAnsi="Arial" w:eastAsia="Arial" w:cs="Arial"/>
                <w:sz w:val="20"/>
                <w:szCs w:val="20"/>
                <w:highlight w:val="green"/>
              </w:rPr>
            </w:pPr>
            <w:r w:rsidRPr="538E6A88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green"/>
              </w:rPr>
              <w:t>M2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 xml:space="preserve"> Explore collections of materials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Pr="00F70CB9" w:rsidR="001E14F7" w:rsidP="538E6A88" w:rsidRDefault="001E14F7" w14:paraId="24EB5291" w14:textId="52F06133">
            <w:pPr>
              <w:ind w:left="0"/>
              <w:rPr>
                <w:sz w:val="20"/>
                <w:szCs w:val="20"/>
                <w:highlight w:val="green"/>
              </w:rPr>
            </w:pP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>with similar and/or different properties.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884" w:type="dxa"/>
            <w:tcMar/>
          </w:tcPr>
          <w:p w:rsidRPr="00F70CB9" w:rsidR="001E14F7" w:rsidP="001E14F7" w:rsidRDefault="001E14F7" w14:paraId="72CB4629" w14:textId="6ACDD66A">
            <w:pPr>
              <w:ind w:left="0"/>
              <w:rPr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Pr="00F70CB9" w:rsidR="001E14F7" w:rsidTr="538E6A88" w14:paraId="06892E32" w14:textId="77777777">
        <w:trPr>
          <w:trHeight w:val="804"/>
        </w:trPr>
        <w:tc>
          <w:tcPr>
            <w:tcW w:w="4010" w:type="dxa"/>
            <w:tcMar/>
          </w:tcPr>
          <w:p w:rsidR="001E14F7" w:rsidP="61B3068E" w:rsidRDefault="001E14F7" w14:paraId="75A78821" w14:textId="77777777">
            <w:pPr>
              <w:spacing w:after="0" w:line="277" w:lineRule="auto"/>
              <w:ind w:left="0"/>
              <w:jc w:val="both"/>
              <w:rPr>
                <w:rFonts w:ascii="Arial" w:hAnsi="Arial" w:eastAsia="Arial" w:cs="Arial"/>
                <w:sz w:val="20"/>
                <w:szCs w:val="20"/>
                <w:highlight w:val="cyan"/>
              </w:rPr>
            </w:pPr>
            <w:r w:rsidRPr="61B3068E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cyan"/>
              </w:rPr>
              <w:t>E3</w:t>
            </w:r>
            <w:r w:rsidRPr="61B3068E" w:rsidR="001E14F7">
              <w:rPr>
                <w:rFonts w:ascii="Arial" w:hAnsi="Arial" w:eastAsia="Arial" w:cs="Arial"/>
                <w:sz w:val="20"/>
                <w:szCs w:val="20"/>
                <w:highlight w:val="cyan"/>
              </w:rPr>
              <w:t xml:space="preserve"> Talk about what they see, using a wide vocabulary.</w:t>
            </w:r>
            <w:r w:rsidRPr="61B3068E" w:rsidR="001E14F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  <w:p w:rsidRPr="00F70CB9" w:rsidR="001E14F7" w:rsidP="001E14F7" w:rsidRDefault="001E14F7" w14:paraId="753F071C" w14:textId="371E6249">
            <w:pPr>
              <w:ind w:left="0"/>
              <w:rPr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3837" w:type="dxa"/>
            <w:tcMar/>
          </w:tcPr>
          <w:p w:rsidRPr="00F70CB9" w:rsidR="001E14F7" w:rsidP="538E6A88" w:rsidRDefault="001E14F7" w14:paraId="0E00ADCB" w14:textId="23AD4D95">
            <w:pPr>
              <w:ind w:left="0"/>
              <w:rPr>
                <w:sz w:val="20"/>
                <w:szCs w:val="20"/>
                <w:highlight w:val="green"/>
              </w:rPr>
            </w:pPr>
            <w:r w:rsidRPr="538E6A88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green"/>
              </w:rPr>
              <w:t>L3</w:t>
            </w:r>
            <w:r w:rsidRPr="538E6A88" w:rsidR="001E14F7">
              <w:rPr>
                <w:b w:val="1"/>
                <w:bCs w:val="1"/>
                <w:sz w:val="20"/>
                <w:szCs w:val="20"/>
                <w:highlight w:val="green"/>
              </w:rPr>
              <w:t xml:space="preserve"> 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>Begin to understand the need to respect and care for the natural environment and all living things.</w:t>
            </w:r>
            <w:r w:rsidRPr="538E6A88" w:rsidR="001E14F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662" w:type="dxa"/>
            <w:tcMar/>
          </w:tcPr>
          <w:p w:rsidRPr="00F70CB9" w:rsidR="001E14F7" w:rsidP="001E14F7" w:rsidRDefault="001E14F7" w14:paraId="4B17F885" w14:textId="4A861669">
            <w:pPr>
              <w:ind w:left="0"/>
              <w:rPr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3884" w:type="dxa"/>
            <w:tcMar/>
          </w:tcPr>
          <w:p w:rsidRPr="00F70CB9" w:rsidR="001E14F7" w:rsidP="001E14F7" w:rsidRDefault="001E14F7" w14:paraId="71A5F3DC" w14:textId="15168659">
            <w:pPr>
              <w:ind w:left="0"/>
              <w:rPr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  <w:tr w:rsidRPr="00F70CB9" w:rsidR="001E14F7" w:rsidTr="538E6A88" w14:paraId="1E6D0F85" w14:textId="77777777">
        <w:trPr>
          <w:trHeight w:val="804"/>
        </w:trPr>
        <w:tc>
          <w:tcPr>
            <w:tcW w:w="4010" w:type="dxa"/>
            <w:tcMar/>
          </w:tcPr>
          <w:p w:rsidRPr="00F70CB9" w:rsidR="001E14F7" w:rsidP="44A62C88" w:rsidRDefault="001E14F7" w14:paraId="27489939" w14:textId="1C2CD3C2">
            <w:pPr>
              <w:ind w:left="0"/>
              <w:rPr>
                <w:sz w:val="20"/>
                <w:szCs w:val="20"/>
                <w:highlight w:val="green"/>
              </w:rPr>
            </w:pPr>
            <w:r w:rsidRPr="44A62C88" w:rsidR="001E14F7">
              <w:rPr>
                <w:rFonts w:ascii="Arial" w:hAnsi="Arial" w:eastAsia="Arial" w:cs="Arial"/>
                <w:b w:val="1"/>
                <w:bCs w:val="1"/>
                <w:sz w:val="20"/>
                <w:szCs w:val="20"/>
                <w:highlight w:val="green"/>
              </w:rPr>
              <w:t>E4</w:t>
            </w:r>
            <w:r w:rsidRPr="44A62C88" w:rsidR="001E14F7">
              <w:rPr>
                <w:rFonts w:ascii="Arial" w:hAnsi="Arial" w:eastAsia="Arial" w:cs="Arial"/>
                <w:sz w:val="20"/>
                <w:szCs w:val="20"/>
                <w:highlight w:val="green"/>
              </w:rPr>
              <w:t xml:space="preserve"> Explore and talk about different forces they can feel.</w:t>
            </w:r>
            <w:r w:rsidRPr="44A62C88" w:rsidR="001E14F7">
              <w:rPr>
                <w:rFonts w:ascii="Arial" w:hAnsi="Arial" w:eastAsia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7" w:type="dxa"/>
            <w:tcMar/>
          </w:tcPr>
          <w:p w:rsidRPr="00F70CB9" w:rsidR="001E14F7" w:rsidP="001E14F7" w:rsidRDefault="001E14F7" w14:paraId="272AE372" w14:textId="7EC481A1">
            <w:pPr>
              <w:ind w:left="0"/>
              <w:rPr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3662" w:type="dxa"/>
            <w:tcMar/>
          </w:tcPr>
          <w:p w:rsidRPr="00F70CB9" w:rsidR="001E14F7" w:rsidP="001E14F7" w:rsidRDefault="001E14F7" w14:paraId="336447AF" w14:textId="53ADFA9E">
            <w:pPr>
              <w:ind w:left="0"/>
              <w:rPr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  <w:tc>
          <w:tcPr>
            <w:tcW w:w="3884" w:type="dxa"/>
            <w:tcMar/>
          </w:tcPr>
          <w:p w:rsidRPr="00F70CB9" w:rsidR="001E14F7" w:rsidP="001E14F7" w:rsidRDefault="001E14F7" w14:paraId="291ED20D" w14:textId="5474666D">
            <w:pPr>
              <w:ind w:left="0"/>
              <w:rPr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 </w:t>
            </w:r>
          </w:p>
        </w:tc>
      </w:tr>
    </w:tbl>
    <w:p w:rsidR="005F5472" w:rsidRDefault="005F5472" w14:paraId="499CA797" w14:textId="77777777"/>
    <w:tbl>
      <w:tblPr>
        <w:tblStyle w:val="TableGrid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4971"/>
        <w:gridCol w:w="4972"/>
        <w:gridCol w:w="4972"/>
      </w:tblGrid>
      <w:tr w:rsidR="003D7014" w:rsidTr="538E6A88" w14:paraId="41E1F620" w14:textId="77777777">
        <w:trPr>
          <w:trHeight w:val="464"/>
        </w:trPr>
        <w:tc>
          <w:tcPr>
            <w:tcW w:w="14915" w:type="dxa"/>
            <w:gridSpan w:val="3"/>
            <w:shd w:val="clear" w:color="auto" w:fill="FF0000"/>
            <w:tcMar/>
          </w:tcPr>
          <w:p w:rsidRPr="003D7014" w:rsidR="003D7014" w:rsidP="003D7014" w:rsidRDefault="003D7014" w14:paraId="74ECF78E" w14:textId="2BCB5FF0">
            <w:pPr>
              <w:ind w:left="0"/>
              <w:jc w:val="center"/>
              <w:rPr>
                <w:b/>
                <w:bCs/>
                <w:sz w:val="24"/>
              </w:rPr>
            </w:pPr>
            <w:r w:rsidRPr="003D7014">
              <w:rPr>
                <w:b/>
                <w:bCs/>
                <w:sz w:val="24"/>
              </w:rPr>
              <w:t>Topic Coverage</w:t>
            </w:r>
          </w:p>
        </w:tc>
      </w:tr>
      <w:tr w:rsidR="00791804" w:rsidTr="538E6A88" w14:paraId="28271648" w14:textId="77777777">
        <w:trPr>
          <w:trHeight w:val="477"/>
        </w:trPr>
        <w:tc>
          <w:tcPr>
            <w:tcW w:w="4971" w:type="dxa"/>
            <w:shd w:val="clear" w:color="auto" w:fill="FFFF00"/>
            <w:tcMar/>
          </w:tcPr>
          <w:p w:rsidRPr="00F70CB9" w:rsidR="00791804" w:rsidP="00791804" w:rsidRDefault="00791804" w14:paraId="2697B7B2" w14:textId="2C1F2814">
            <w:pPr>
              <w:ind w:left="0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Autumn Term</w:t>
            </w:r>
            <w:r w:rsidRPr="00F70CB9">
              <w:rPr>
                <w:sz w:val="24"/>
              </w:rPr>
              <w:br/>
            </w:r>
            <w:r>
              <w:rPr>
                <w:sz w:val="24"/>
              </w:rPr>
              <w:t>Home Sweet Home</w:t>
            </w:r>
          </w:p>
        </w:tc>
        <w:tc>
          <w:tcPr>
            <w:tcW w:w="4972" w:type="dxa"/>
            <w:shd w:val="clear" w:color="auto" w:fill="84E290" w:themeFill="accent3" w:themeFillTint="66"/>
            <w:tcMar/>
          </w:tcPr>
          <w:p w:rsidRPr="00F70CB9" w:rsidR="00791804" w:rsidP="00791804" w:rsidRDefault="00791804" w14:paraId="2DA24EA9" w14:textId="5B9A9C8F">
            <w:pPr>
              <w:ind w:left="0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Spring Term</w:t>
            </w:r>
            <w:r w:rsidRPr="00F70CB9">
              <w:rPr>
                <w:sz w:val="24"/>
              </w:rPr>
              <w:br/>
            </w:r>
            <w:r>
              <w:rPr>
                <w:sz w:val="24"/>
              </w:rPr>
              <w:t>Once Upon A Time</w:t>
            </w:r>
          </w:p>
        </w:tc>
        <w:tc>
          <w:tcPr>
            <w:tcW w:w="4972" w:type="dxa"/>
            <w:shd w:val="clear" w:color="auto" w:fill="95DCF7" w:themeFill="accent4" w:themeFillTint="66"/>
            <w:tcMar/>
          </w:tcPr>
          <w:p w:rsidRPr="00F70CB9" w:rsidR="00791804" w:rsidP="00791804" w:rsidRDefault="00791804" w14:paraId="783519AE" w14:textId="33443308">
            <w:pPr>
              <w:ind w:left="0"/>
              <w:jc w:val="center"/>
              <w:rPr>
                <w:sz w:val="24"/>
              </w:rPr>
            </w:pPr>
            <w:r>
              <w:rPr>
                <w:b/>
                <w:bCs/>
                <w:sz w:val="24"/>
              </w:rPr>
              <w:t>Summer Term</w:t>
            </w:r>
            <w:r w:rsidRPr="00F70CB9">
              <w:rPr>
                <w:sz w:val="24"/>
              </w:rPr>
              <w:br/>
            </w:r>
            <w:r>
              <w:rPr>
                <w:sz w:val="24"/>
              </w:rPr>
              <w:t>Amazing Adventures</w:t>
            </w:r>
          </w:p>
        </w:tc>
      </w:tr>
      <w:tr w:rsidR="00791804" w:rsidTr="538E6A88" w14:paraId="6FE27CDD" w14:textId="77777777">
        <w:trPr>
          <w:trHeight w:val="464"/>
        </w:trPr>
        <w:tc>
          <w:tcPr>
            <w:tcW w:w="4971" w:type="dxa"/>
            <w:tcMar/>
          </w:tcPr>
          <w:p w:rsidR="00791804" w:rsidP="00F70CB9" w:rsidRDefault="00791804" w14:paraId="702F05C3" w14:textId="77777777">
            <w:p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E1</w:t>
            </w:r>
          </w:p>
          <w:p w:rsidRPr="00F70CB9" w:rsidR="00791804" w:rsidP="00F70CB9" w:rsidRDefault="00791804" w14:paraId="3FF2506E" w14:textId="3FE80E40">
            <w:p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E2</w:t>
            </w:r>
          </w:p>
        </w:tc>
        <w:tc>
          <w:tcPr>
            <w:tcW w:w="4972" w:type="dxa"/>
            <w:tcMar/>
          </w:tcPr>
          <w:p w:rsidR="022BF50D" w:rsidP="538E6A88" w:rsidRDefault="022BF50D" w14:paraId="079927DA" w14:textId="25B3F1C4">
            <w:pPr>
              <w:ind w:left="0"/>
              <w:jc w:val="center"/>
            </w:pPr>
            <w:r w:rsidRPr="538E6A88" w:rsidR="022BF50D">
              <w:rPr>
                <w:sz w:val="24"/>
                <w:szCs w:val="24"/>
              </w:rPr>
              <w:t>E4</w:t>
            </w:r>
          </w:p>
          <w:p w:rsidR="00791804" w:rsidP="00F70CB9" w:rsidRDefault="00791804" w14:paraId="092260D5" w14:textId="0BEA15E1">
            <w:pPr>
              <w:ind w:left="0"/>
              <w:jc w:val="center"/>
            </w:pPr>
            <w:r w:rsidRPr="538E6A88" w:rsidR="79EBD539">
              <w:rPr>
                <w:sz w:val="24"/>
                <w:szCs w:val="24"/>
              </w:rPr>
              <w:t>L2</w:t>
            </w:r>
          </w:p>
          <w:p w:rsidR="751626A1" w:rsidP="538E6A88" w:rsidRDefault="751626A1" w14:paraId="21F0BCD8" w14:textId="4B1D5A54">
            <w:pPr>
              <w:ind w:left="0"/>
              <w:jc w:val="center"/>
            </w:pPr>
            <w:r w:rsidRPr="538E6A88" w:rsidR="751626A1">
              <w:rPr>
                <w:sz w:val="24"/>
                <w:szCs w:val="24"/>
              </w:rPr>
              <w:t>L3</w:t>
            </w:r>
          </w:p>
          <w:p w:rsidR="00791804" w:rsidP="00F70CB9" w:rsidRDefault="00791804" w14:paraId="1F429C76" w14:textId="77777777">
            <w:p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M1</w:t>
            </w:r>
          </w:p>
          <w:p w:rsidRPr="00F70CB9" w:rsidR="00791804" w:rsidP="538E6A88" w:rsidRDefault="00791804" w14:paraId="1B0FAC25" w14:textId="6A31627A">
            <w:pPr>
              <w:ind w:left="0"/>
              <w:jc w:val="center"/>
              <w:rPr>
                <w:sz w:val="24"/>
                <w:szCs w:val="24"/>
              </w:rPr>
            </w:pPr>
            <w:r w:rsidRPr="538E6A88" w:rsidR="79EBD539">
              <w:rPr>
                <w:sz w:val="24"/>
                <w:szCs w:val="24"/>
              </w:rPr>
              <w:t>M2</w:t>
            </w:r>
          </w:p>
        </w:tc>
        <w:tc>
          <w:tcPr>
            <w:tcW w:w="4972" w:type="dxa"/>
            <w:tcMar/>
          </w:tcPr>
          <w:p w:rsidR="00791804" w:rsidP="00F70CB9" w:rsidRDefault="00791804" w14:paraId="769634AD" w14:textId="77777777">
            <w:p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E3</w:t>
            </w:r>
          </w:p>
          <w:p w:rsidR="00791804" w:rsidP="00F70CB9" w:rsidRDefault="00791804" w14:paraId="1796D930" w14:textId="7207BDD0">
            <w:pPr>
              <w:ind w:left="0"/>
              <w:jc w:val="center"/>
            </w:pPr>
            <w:r w:rsidRPr="538E6A88" w:rsidR="11027BF7">
              <w:rPr>
                <w:sz w:val="24"/>
                <w:szCs w:val="24"/>
              </w:rPr>
              <w:t>L1</w:t>
            </w:r>
          </w:p>
          <w:p w:rsidR="00791804" w:rsidP="00F70CB9" w:rsidRDefault="00791804" w14:paraId="407F7B87" w14:textId="0A46AD36">
            <w:pPr>
              <w:ind w:left="0"/>
              <w:jc w:val="center"/>
            </w:pPr>
            <w:r w:rsidRPr="538E6A88" w:rsidR="11027BF7">
              <w:rPr>
                <w:sz w:val="24"/>
                <w:szCs w:val="24"/>
              </w:rPr>
              <w:t>L2</w:t>
            </w:r>
          </w:p>
          <w:p w:rsidRPr="00F70CB9" w:rsidR="00791804" w:rsidP="00F70CB9" w:rsidRDefault="00791804" w14:paraId="4E56B820" w14:textId="63EF5F58">
            <w:p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H1</w:t>
            </w:r>
          </w:p>
        </w:tc>
      </w:tr>
      <w:tr w:rsidR="00F70CB9" w:rsidTr="538E6A88" w14:paraId="6F0B4F98" w14:textId="77777777">
        <w:trPr>
          <w:trHeight w:val="464"/>
        </w:trPr>
        <w:tc>
          <w:tcPr>
            <w:tcW w:w="14915" w:type="dxa"/>
            <w:gridSpan w:val="3"/>
            <w:shd w:val="clear" w:color="auto" w:fill="F2F2F2" w:themeFill="background1" w:themeFillShade="F2"/>
            <w:tcMar/>
          </w:tcPr>
          <w:p w:rsidRPr="002D6C66" w:rsidR="00F70CB9" w:rsidP="00F70CB9" w:rsidRDefault="00F70CB9" w14:paraId="5650A65E" w14:textId="4C28DF79">
            <w:pPr>
              <w:ind w:left="0"/>
              <w:jc w:val="center"/>
              <w:rPr>
                <w:b/>
                <w:bCs/>
                <w:sz w:val="24"/>
              </w:rPr>
            </w:pPr>
            <w:r w:rsidRPr="002D6C66">
              <w:rPr>
                <w:b/>
                <w:bCs/>
                <w:sz w:val="24"/>
              </w:rPr>
              <w:t>Vocabulary</w:t>
            </w:r>
          </w:p>
        </w:tc>
      </w:tr>
      <w:tr w:rsidR="00791804" w:rsidTr="538E6A88" w14:paraId="214755FF" w14:textId="77777777">
        <w:trPr>
          <w:trHeight w:val="477"/>
        </w:trPr>
        <w:tc>
          <w:tcPr>
            <w:tcW w:w="14915" w:type="dxa"/>
            <w:gridSpan w:val="3"/>
            <w:tcMar/>
          </w:tcPr>
          <w:p w:rsidRPr="00791804" w:rsidR="00791804" w:rsidP="00791804" w:rsidRDefault="00791804" w14:paraId="5D4C5127" w14:textId="79CF7CCF">
            <w:pPr>
              <w:spacing w:after="0" w:line="278" w:lineRule="auto"/>
              <w:ind w:left="0" w:right="1129"/>
            </w:pPr>
            <w:r>
              <w:rPr>
                <w:rFonts w:ascii="Arial" w:hAnsi="Arial" w:eastAsia="Arial" w:cs="Arial"/>
                <w:sz w:val="20"/>
              </w:rPr>
              <w:t xml:space="preserve">Environment – </w:t>
            </w:r>
            <w:r>
              <w:rPr>
                <w:rFonts w:ascii="Arial" w:hAnsi="Arial" w:eastAsia="Arial" w:cs="Arial"/>
                <w:sz w:val="20"/>
              </w:rPr>
              <w:t xml:space="preserve">Plants (and parts), seeds, plant, stem, roots, leaves, season, weather. </w:t>
            </w:r>
          </w:p>
          <w:p w:rsidR="00791804" w:rsidP="00791804" w:rsidRDefault="00791804" w14:paraId="7F155EF7" w14:textId="59AEB4AB">
            <w:pPr>
              <w:spacing w:after="0" w:line="278" w:lineRule="auto"/>
              <w:ind w:left="0" w:right="1129"/>
              <w:rPr>
                <w:rFonts w:ascii="Arial" w:hAnsi="Arial" w:eastAsia="Arial" w:cs="Arial"/>
                <w:sz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Living Things </w:t>
            </w:r>
            <w:proofErr w:type="gramStart"/>
            <w:r>
              <w:rPr>
                <w:rFonts w:ascii="Arial" w:hAnsi="Arial" w:eastAsia="Arial" w:cs="Arial"/>
                <w:sz w:val="20"/>
              </w:rPr>
              <w:t>–  A</w:t>
            </w:r>
            <w:r>
              <w:rPr>
                <w:rFonts w:ascii="Arial" w:hAnsi="Arial" w:eastAsia="Arial" w:cs="Arial"/>
                <w:sz w:val="20"/>
              </w:rPr>
              <w:t>nimals</w:t>
            </w:r>
            <w:proofErr w:type="gramEnd"/>
            <w:r>
              <w:rPr>
                <w:rFonts w:ascii="Arial" w:hAnsi="Arial" w:eastAsia="Arial" w:cs="Arial"/>
                <w:sz w:val="20"/>
              </w:rPr>
              <w:t xml:space="preserve"> (and names of different animals), birth, grow,</w:t>
            </w:r>
            <w:r>
              <w:rPr>
                <w:rFonts w:ascii="Arial" w:hAnsi="Arial" w:eastAsia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eastAsia="Arial" w:cs="Arial"/>
                <w:sz w:val="20"/>
              </w:rPr>
              <w:t>minibeast</w:t>
            </w:r>
            <w:proofErr w:type="spellEnd"/>
            <w:r>
              <w:rPr>
                <w:rFonts w:ascii="Arial" w:hAnsi="Arial" w:eastAsia="Arial" w:cs="Arial"/>
                <w:sz w:val="20"/>
              </w:rPr>
              <w:t>.</w:t>
            </w:r>
          </w:p>
          <w:p w:rsidRPr="00791804" w:rsidR="00791804" w:rsidP="00791804" w:rsidRDefault="00791804" w14:paraId="037A0F0B" w14:textId="1E55EA8D">
            <w:pPr>
              <w:spacing w:after="32" w:line="241" w:lineRule="auto"/>
              <w:ind w:left="0"/>
            </w:pPr>
            <w:r>
              <w:rPr>
                <w:rFonts w:ascii="Arial" w:hAnsi="Arial" w:eastAsia="Arial" w:cs="Arial"/>
                <w:sz w:val="20"/>
              </w:rPr>
              <w:t xml:space="preserve">Materials –  Materials, same, </w:t>
            </w:r>
            <w:r>
              <w:rPr>
                <w:rFonts w:ascii="Arial" w:hAnsi="Arial" w:eastAsia="Arial" w:cs="Arial"/>
                <w:sz w:val="20"/>
              </w:rPr>
              <w:t>similar, different, difference</w:t>
            </w:r>
            <w:r>
              <w:rPr>
                <w:rFonts w:ascii="Arial" w:hAnsi="Arial" w:eastAsia="Arial" w:cs="Arial"/>
                <w:sz w:val="20"/>
              </w:rPr>
              <w:t>.</w:t>
            </w:r>
            <w:bookmarkStart w:name="_GoBack" w:id="0"/>
            <w:bookmarkEnd w:id="0"/>
          </w:p>
          <w:p w:rsidRPr="00F70CB9" w:rsidR="00791804" w:rsidP="00791804" w:rsidRDefault="00791804" w14:paraId="7967E19E" w14:textId="47852379">
            <w:pPr>
              <w:spacing w:after="0" w:line="278" w:lineRule="auto"/>
              <w:ind w:left="0" w:right="1129"/>
              <w:rPr>
                <w:sz w:val="20"/>
                <w:szCs w:val="20"/>
              </w:rPr>
            </w:pPr>
            <w:r>
              <w:rPr>
                <w:rFonts w:ascii="Arial" w:hAnsi="Arial" w:eastAsia="Arial" w:cs="Arial"/>
                <w:sz w:val="20"/>
              </w:rPr>
              <w:t xml:space="preserve">Humans </w:t>
            </w:r>
            <w:proofErr w:type="gramStart"/>
            <w:r>
              <w:rPr>
                <w:rFonts w:ascii="Arial" w:hAnsi="Arial" w:eastAsia="Arial" w:cs="Arial"/>
                <w:sz w:val="20"/>
              </w:rPr>
              <w:t xml:space="preserve">–  </w:t>
            </w:r>
            <w:r>
              <w:rPr>
                <w:rFonts w:ascii="Arial" w:hAnsi="Arial" w:eastAsia="Arial" w:cs="Arial"/>
                <w:sz w:val="20"/>
              </w:rPr>
              <w:t>Body</w:t>
            </w:r>
            <w:proofErr w:type="gramEnd"/>
            <w:r>
              <w:rPr>
                <w:rFonts w:ascii="Arial" w:hAnsi="Arial" w:eastAsia="Arial" w:cs="Arial"/>
                <w:sz w:val="20"/>
              </w:rPr>
              <w:t>, grow, baby, toddler, adult</w:t>
            </w:r>
            <w:r>
              <w:rPr>
                <w:rFonts w:ascii="Arial" w:hAnsi="Arial" w:eastAsia="Arial" w:cs="Arial"/>
                <w:sz w:val="20"/>
              </w:rPr>
              <w:t xml:space="preserve"> ouch, see, hear, smell, taste, food, drink, healthy, teeth, tooth brush, tooth paste, exercise.</w:t>
            </w:r>
          </w:p>
        </w:tc>
      </w:tr>
      <w:tr w:rsidR="002D6C66" w:rsidTr="538E6A88" w14:paraId="73DD900E" w14:textId="77777777">
        <w:trPr>
          <w:trHeight w:val="464"/>
        </w:trPr>
        <w:tc>
          <w:tcPr>
            <w:tcW w:w="14915" w:type="dxa"/>
            <w:gridSpan w:val="3"/>
            <w:shd w:val="clear" w:color="auto" w:fill="F2F2F2" w:themeFill="background1" w:themeFillShade="F2"/>
            <w:tcMar/>
          </w:tcPr>
          <w:p w:rsidRPr="002D6C66" w:rsidR="002D6C66" w:rsidP="002D6C66" w:rsidRDefault="002D6C66" w14:paraId="552126E2" w14:textId="0559B63A">
            <w:pPr>
              <w:ind w:left="0"/>
              <w:jc w:val="center"/>
              <w:rPr>
                <w:b/>
                <w:bCs/>
                <w:sz w:val="24"/>
              </w:rPr>
            </w:pPr>
            <w:r w:rsidRPr="002D6C66">
              <w:rPr>
                <w:b/>
                <w:bCs/>
                <w:sz w:val="24"/>
              </w:rPr>
              <w:lastRenderedPageBreak/>
              <w:t>Working scientifically vocabulary</w:t>
            </w:r>
          </w:p>
        </w:tc>
      </w:tr>
      <w:tr w:rsidR="002D6C66" w:rsidTr="538E6A88" w14:paraId="269BFCB4" w14:textId="77777777">
        <w:trPr>
          <w:trHeight w:val="477"/>
        </w:trPr>
        <w:tc>
          <w:tcPr>
            <w:tcW w:w="14915" w:type="dxa"/>
            <w:gridSpan w:val="3"/>
            <w:tcMar/>
          </w:tcPr>
          <w:p w:rsidR="002D6C66" w:rsidP="002D6C66" w:rsidRDefault="002D6C66" w14:paraId="423DE84E" w14:textId="5C05C55C">
            <w:pPr>
              <w:spacing w:after="18"/>
              <w:ind w:left="0" w:right="61"/>
              <w:jc w:val="center"/>
            </w:pPr>
            <w:r>
              <w:rPr>
                <w:rFonts w:ascii="Arial" w:hAnsi="Arial" w:eastAsia="Arial" w:cs="Arial"/>
                <w:sz w:val="20"/>
              </w:rPr>
              <w:t>What can you see?         What does it sound like?             What does it smell like?</w:t>
            </w:r>
          </w:p>
          <w:p w:rsidR="002D6C66" w:rsidP="002D6C66" w:rsidRDefault="002D6C66" w14:paraId="4A4C3DFC" w14:textId="64715022">
            <w:pPr>
              <w:spacing w:after="18"/>
              <w:ind w:left="0" w:right="61"/>
              <w:jc w:val="center"/>
            </w:pPr>
            <w:r>
              <w:rPr>
                <w:rFonts w:ascii="Arial" w:hAnsi="Arial" w:eastAsia="Arial" w:cs="Arial"/>
                <w:sz w:val="20"/>
              </w:rPr>
              <w:t>What does it taste like?      What does it feel like?      What does it do?   What is happening?</w:t>
            </w:r>
          </w:p>
          <w:p w:rsidR="002D6C66" w:rsidP="002D6C66" w:rsidRDefault="002D6C66" w14:paraId="0A101901" w14:textId="69F2D72B">
            <w:pPr>
              <w:ind w:left="0"/>
              <w:jc w:val="center"/>
            </w:pPr>
            <w:r>
              <w:rPr>
                <w:rFonts w:ascii="Arial" w:hAnsi="Arial" w:eastAsia="Arial" w:cs="Arial"/>
                <w:sz w:val="20"/>
              </w:rPr>
              <w:t>How did it happen?       What have we found out?</w:t>
            </w:r>
          </w:p>
        </w:tc>
      </w:tr>
      <w:tr w:rsidR="002D6C66" w:rsidTr="538E6A88" w14:paraId="31FE4710" w14:textId="77777777">
        <w:trPr>
          <w:trHeight w:val="477"/>
        </w:trPr>
        <w:tc>
          <w:tcPr>
            <w:tcW w:w="14915" w:type="dxa"/>
            <w:gridSpan w:val="3"/>
            <w:shd w:val="clear" w:color="auto" w:fill="F2F2F2" w:themeFill="background1" w:themeFillShade="F2"/>
            <w:tcMar/>
          </w:tcPr>
          <w:p w:rsidRPr="002D6C66" w:rsidR="002D6C66" w:rsidP="002D6C66" w:rsidRDefault="002D6C66" w14:paraId="3462164D" w14:textId="454AA80F">
            <w:pPr>
              <w:spacing w:after="18"/>
              <w:ind w:left="0" w:right="61"/>
              <w:jc w:val="center"/>
              <w:rPr>
                <w:rFonts w:ascii="Arial" w:hAnsi="Arial" w:eastAsia="Arial" w:cs="Arial"/>
                <w:b/>
                <w:bCs/>
                <w:sz w:val="24"/>
              </w:rPr>
            </w:pPr>
            <w:r w:rsidRPr="002D6C66">
              <w:rPr>
                <w:rFonts w:ascii="Arial" w:hAnsi="Arial" w:eastAsia="Arial" w:cs="Arial"/>
                <w:b/>
                <w:bCs/>
                <w:sz w:val="24"/>
              </w:rPr>
              <w:t>I will know…</w:t>
            </w:r>
          </w:p>
        </w:tc>
      </w:tr>
      <w:tr w:rsidR="002D6C66" w:rsidTr="538E6A88" w14:paraId="3C4314D1" w14:textId="77777777">
        <w:trPr>
          <w:trHeight w:val="464"/>
        </w:trPr>
        <w:tc>
          <w:tcPr>
            <w:tcW w:w="4971" w:type="dxa"/>
            <w:tcMar/>
          </w:tcPr>
          <w:p w:rsidR="003F7769" w:rsidP="003F7769" w:rsidRDefault="003F7769" w14:paraId="403D829B" w14:textId="77777777">
            <w:pPr>
              <w:spacing w:after="18"/>
              <w:ind w:left="0" w:right="61"/>
            </w:pPr>
            <w:r>
              <w:rPr>
                <w:rFonts w:ascii="Arial" w:hAnsi="Arial" w:eastAsia="Arial" w:cs="Arial"/>
                <w:sz w:val="20"/>
              </w:rPr>
              <w:t xml:space="preserve">What the five senses are. </w:t>
            </w:r>
          </w:p>
          <w:p w:rsidR="003F7769" w:rsidP="003F7769" w:rsidRDefault="003F7769" w14:paraId="12C84E9A" w14:textId="77777777">
            <w:pPr>
              <w:spacing w:after="18"/>
              <w:ind w:left="0" w:right="62"/>
            </w:pPr>
            <w:r>
              <w:rPr>
                <w:rFonts w:ascii="Arial" w:hAnsi="Arial" w:eastAsia="Arial" w:cs="Arial"/>
                <w:sz w:val="20"/>
              </w:rPr>
              <w:t xml:space="preserve">That I am growing and changing. </w:t>
            </w:r>
          </w:p>
          <w:p w:rsidR="003F7769" w:rsidP="003F7769" w:rsidRDefault="003F7769" w14:paraId="297C18B4" w14:textId="77777777">
            <w:pPr>
              <w:spacing w:after="15"/>
              <w:ind w:left="0" w:right="59"/>
            </w:pPr>
            <w:r>
              <w:rPr>
                <w:rFonts w:ascii="Arial" w:hAnsi="Arial" w:eastAsia="Arial" w:cs="Arial"/>
                <w:sz w:val="20"/>
              </w:rPr>
              <w:t xml:space="preserve">How to plant seeds. How to care for plants. </w:t>
            </w:r>
          </w:p>
          <w:p w:rsidR="003F7769" w:rsidP="003F7769" w:rsidRDefault="003F7769" w14:paraId="18CC720E" w14:textId="77777777">
            <w:pPr>
              <w:spacing w:after="17"/>
              <w:ind w:left="0" w:right="61"/>
            </w:pPr>
            <w:r>
              <w:rPr>
                <w:rFonts w:ascii="Arial" w:hAnsi="Arial" w:eastAsia="Arial" w:cs="Arial"/>
                <w:sz w:val="20"/>
              </w:rPr>
              <w:t xml:space="preserve">How the season change. </w:t>
            </w:r>
          </w:p>
          <w:p w:rsidR="003F7769" w:rsidP="003F7769" w:rsidRDefault="003F7769" w14:paraId="7640538E" w14:textId="77777777">
            <w:pPr>
              <w:spacing w:after="0"/>
              <w:ind w:left="0" w:right="64"/>
            </w:pPr>
            <w:r>
              <w:rPr>
                <w:rFonts w:ascii="Arial" w:hAnsi="Arial" w:eastAsia="Arial" w:cs="Arial"/>
                <w:sz w:val="20"/>
              </w:rPr>
              <w:t xml:space="preserve">That it gets colder in winter. </w:t>
            </w:r>
          </w:p>
          <w:p w:rsidR="002D6C66" w:rsidP="003F7769" w:rsidRDefault="002D6C66" w14:paraId="5BE35474" w14:textId="0317B295">
            <w:pPr>
              <w:spacing w:after="0" w:line="278" w:lineRule="auto"/>
              <w:ind w:left="0" w:right="1143"/>
              <w:jc w:val="center"/>
            </w:pPr>
          </w:p>
        </w:tc>
        <w:tc>
          <w:tcPr>
            <w:tcW w:w="4972" w:type="dxa"/>
            <w:tcMar/>
          </w:tcPr>
          <w:p w:rsidR="003F7769" w:rsidP="003F7769" w:rsidRDefault="003F7769" w14:paraId="1F939435" w14:textId="77777777">
            <w:pPr>
              <w:spacing w:after="17"/>
              <w:ind w:left="0" w:right="62"/>
            </w:pPr>
            <w:r>
              <w:rPr>
                <w:rFonts w:ascii="Arial" w:hAnsi="Arial" w:eastAsia="Arial" w:cs="Arial"/>
                <w:sz w:val="20"/>
              </w:rPr>
              <w:t xml:space="preserve">The names of some common animals. </w:t>
            </w:r>
          </w:p>
          <w:p w:rsidR="003F7769" w:rsidP="003F7769" w:rsidRDefault="003F7769" w14:paraId="7BA987E6" w14:textId="77777777">
            <w:pPr>
              <w:spacing w:after="18"/>
              <w:ind w:left="0" w:right="58"/>
            </w:pPr>
            <w:r>
              <w:rPr>
                <w:rFonts w:ascii="Arial" w:hAnsi="Arial" w:eastAsia="Arial" w:cs="Arial"/>
                <w:sz w:val="20"/>
              </w:rPr>
              <w:t xml:space="preserve">How baby animals are born. </w:t>
            </w:r>
          </w:p>
          <w:p w:rsidR="003F7769" w:rsidP="003F7769" w:rsidRDefault="003F7769" w14:paraId="31CF69CF" w14:textId="77777777">
            <w:pPr>
              <w:spacing w:after="15"/>
              <w:ind w:left="0" w:right="62"/>
            </w:pPr>
            <w:r>
              <w:rPr>
                <w:rFonts w:ascii="Arial" w:hAnsi="Arial" w:eastAsia="Arial" w:cs="Arial"/>
                <w:sz w:val="20"/>
              </w:rPr>
              <w:t xml:space="preserve">What happens as a seed grows. </w:t>
            </w:r>
          </w:p>
          <w:p w:rsidR="002D6C66" w:rsidP="003F7769" w:rsidRDefault="003F7769" w14:paraId="638FE67E" w14:textId="7D1AE95C">
            <w:pPr>
              <w:spacing w:after="0"/>
              <w:ind w:left="5"/>
            </w:pPr>
            <w:r>
              <w:rPr>
                <w:rFonts w:ascii="Arial" w:hAnsi="Arial" w:eastAsia="Arial" w:cs="Arial"/>
                <w:sz w:val="20"/>
              </w:rPr>
              <w:t xml:space="preserve">How materials are different. </w:t>
            </w:r>
          </w:p>
          <w:p w:rsidR="002D6C66" w:rsidP="002D6C66" w:rsidRDefault="002D6C66" w14:paraId="1B56707E" w14:textId="0C724A34">
            <w:pPr>
              <w:ind w:left="0"/>
              <w:jc w:val="center"/>
            </w:pPr>
          </w:p>
        </w:tc>
        <w:tc>
          <w:tcPr>
            <w:tcW w:w="4972" w:type="dxa"/>
            <w:tcMar/>
          </w:tcPr>
          <w:p w:rsidR="003F7769" w:rsidP="003F7769" w:rsidRDefault="003F7769" w14:paraId="2CD2FDB0" w14:textId="77777777">
            <w:pPr>
              <w:spacing w:after="18"/>
              <w:ind w:left="0" w:right="59"/>
            </w:pPr>
            <w:r>
              <w:rPr>
                <w:rFonts w:ascii="Arial" w:hAnsi="Arial" w:eastAsia="Arial" w:cs="Arial"/>
                <w:sz w:val="20"/>
              </w:rPr>
              <w:t xml:space="preserve">Ways to keep my body healthy. </w:t>
            </w:r>
          </w:p>
          <w:p w:rsidR="003F7769" w:rsidP="003F7769" w:rsidRDefault="003F7769" w14:paraId="355B0E52" w14:textId="77777777">
            <w:pPr>
              <w:spacing w:after="0"/>
              <w:ind w:left="0" w:right="59"/>
            </w:pPr>
            <w:r>
              <w:rPr>
                <w:rFonts w:ascii="Arial" w:hAnsi="Arial" w:eastAsia="Arial" w:cs="Arial"/>
                <w:sz w:val="20"/>
              </w:rPr>
              <w:t xml:space="preserve">How to describe different materials. </w:t>
            </w:r>
          </w:p>
          <w:p w:rsidR="003F7769" w:rsidP="003F7769" w:rsidRDefault="003F7769" w14:paraId="01414146" w14:textId="77777777">
            <w:pPr>
              <w:spacing w:after="3" w:line="275" w:lineRule="auto"/>
              <w:ind w:left="0"/>
            </w:pPr>
            <w:r>
              <w:rPr>
                <w:rFonts w:ascii="Arial" w:hAnsi="Arial" w:eastAsia="Arial" w:cs="Arial"/>
                <w:sz w:val="20"/>
              </w:rPr>
              <w:t xml:space="preserve">Why it is important to respect the environment and all living things. </w:t>
            </w:r>
          </w:p>
          <w:p w:rsidR="002D6C66" w:rsidP="003F7769" w:rsidRDefault="003F7769" w14:paraId="7ECDE7D0" w14:textId="3F71D9F8">
            <w:pPr>
              <w:ind w:left="0"/>
            </w:pPr>
            <w:r>
              <w:rPr>
                <w:rFonts w:ascii="Arial" w:hAnsi="Arial" w:eastAsia="Arial" w:cs="Arial"/>
                <w:sz w:val="20"/>
              </w:rPr>
              <w:t>How to describe different forces.</w:t>
            </w:r>
          </w:p>
        </w:tc>
      </w:tr>
    </w:tbl>
    <w:p w:rsidR="00BE43DA" w:rsidRDefault="00BE43DA" w14:paraId="46F9A525" w14:textId="77777777"/>
    <w:p w:rsidR="00AB19B9" w:rsidRDefault="00AB19B9" w14:paraId="0C26B30D" w14:textId="77777777"/>
    <w:sectPr w:rsidR="00AB19B9" w:rsidSect="00AB19B9">
      <w:headerReference w:type="default" r:id="rId7"/>
      <w:pgSz w:w="16838" w:h="11906" w:orient="landscape"/>
      <w:pgMar w:top="720" w:right="720" w:bottom="720" w:left="720" w:header="113" w:footer="113" w:gutter="0"/>
      <w:cols w:space="708"/>
      <w:docGrid w:linePitch="360"/>
      <w:footerReference w:type="default" r:id="Rf58cdf63a1b74db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084" w:rsidP="00AB19B9" w:rsidRDefault="00880084" w14:paraId="0BFE65A0" w14:textId="77777777">
      <w:pPr>
        <w:spacing w:after="0" w:line="240" w:lineRule="auto"/>
      </w:pPr>
      <w:r>
        <w:separator/>
      </w:r>
    </w:p>
  </w:endnote>
  <w:endnote w:type="continuationSeparator" w:id="0">
    <w:p w:rsidR="00880084" w:rsidP="00AB19B9" w:rsidRDefault="00880084" w14:paraId="7D2E65B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1B3068E" w:rsidTr="61B3068E" w14:paraId="3BB68FF3">
      <w:trPr>
        <w:trHeight w:val="300"/>
      </w:trPr>
      <w:tc>
        <w:tcPr>
          <w:tcW w:w="5130" w:type="dxa"/>
          <w:tcMar/>
        </w:tcPr>
        <w:p w:rsidR="61B3068E" w:rsidP="61B3068E" w:rsidRDefault="61B3068E" w14:paraId="36AE7994" w14:textId="708C640C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1B3068E" w:rsidP="61B3068E" w:rsidRDefault="61B3068E" w14:paraId="1AF9FF01" w14:textId="1FC49649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1B3068E" w:rsidP="61B3068E" w:rsidRDefault="61B3068E" w14:paraId="09C96717" w14:textId="15D12A7F">
          <w:pPr>
            <w:pStyle w:val="Header"/>
            <w:bidi w:val="0"/>
            <w:ind w:right="-115"/>
            <w:jc w:val="right"/>
          </w:pPr>
        </w:p>
      </w:tc>
    </w:tr>
  </w:tbl>
  <w:p w:rsidR="61B3068E" w:rsidP="61B3068E" w:rsidRDefault="61B3068E" w14:paraId="462B50B4" w14:textId="0AB6C2B0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084" w:rsidP="00AB19B9" w:rsidRDefault="00880084" w14:paraId="64F97425" w14:textId="77777777">
      <w:pPr>
        <w:spacing w:after="0" w:line="240" w:lineRule="auto"/>
      </w:pPr>
      <w:r>
        <w:separator/>
      </w:r>
    </w:p>
  </w:footnote>
  <w:footnote w:type="continuationSeparator" w:id="0">
    <w:p w:rsidR="00880084" w:rsidP="00AB19B9" w:rsidRDefault="00880084" w14:paraId="2FB68D9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AB19B9" w:rsidP="00AB19B9" w:rsidRDefault="00AB19B9" w14:paraId="03D7496E" w14:textId="46B76EF8">
    <w:pPr>
      <w:pStyle w:val="Header"/>
      <w:jc w:val="right"/>
    </w:pPr>
    <w:r>
      <w:rPr>
        <w:noProof/>
      </w:rPr>
      <w:drawing>
        <wp:inline distT="0" distB="0" distL="0" distR="0" wp14:anchorId="0628FCC9" wp14:editId="6D766995">
          <wp:extent cx="544286" cy="551090"/>
          <wp:effectExtent l="0" t="0" r="8255" b="1905"/>
          <wp:docPr id="557229052" name="Picture 1" descr="A red lion on a shiel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7229052" name="Picture 1" descr="A red lion on a shield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238" cy="5550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C04"/>
    <w:multiLevelType w:val="hybridMultilevel"/>
    <w:tmpl w:val="62862564"/>
    <w:lvl w:ilvl="0" w:tplc="BD54EC70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257446A8">
      <w:start w:val="1"/>
      <w:numFmt w:val="bullet"/>
      <w:lvlText w:val="o"/>
      <w:lvlJc w:val="left"/>
      <w:pPr>
        <w:ind w:left="120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24ECDBE6">
      <w:start w:val="1"/>
      <w:numFmt w:val="bullet"/>
      <w:lvlText w:val="▪"/>
      <w:lvlJc w:val="left"/>
      <w:pPr>
        <w:ind w:left="192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C4324A8A">
      <w:start w:val="1"/>
      <w:numFmt w:val="bullet"/>
      <w:lvlText w:val="•"/>
      <w:lvlJc w:val="left"/>
      <w:pPr>
        <w:ind w:left="264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EB64DCC0">
      <w:start w:val="1"/>
      <w:numFmt w:val="bullet"/>
      <w:lvlText w:val="o"/>
      <w:lvlJc w:val="left"/>
      <w:pPr>
        <w:ind w:left="336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44A83A02">
      <w:start w:val="1"/>
      <w:numFmt w:val="bullet"/>
      <w:lvlText w:val="▪"/>
      <w:lvlJc w:val="left"/>
      <w:pPr>
        <w:ind w:left="408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B9AA403C">
      <w:start w:val="1"/>
      <w:numFmt w:val="bullet"/>
      <w:lvlText w:val="•"/>
      <w:lvlJc w:val="left"/>
      <w:pPr>
        <w:ind w:left="480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8FDA0D48">
      <w:start w:val="1"/>
      <w:numFmt w:val="bullet"/>
      <w:lvlText w:val="o"/>
      <w:lvlJc w:val="left"/>
      <w:pPr>
        <w:ind w:left="552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D3B2F1F4">
      <w:start w:val="1"/>
      <w:numFmt w:val="bullet"/>
      <w:lvlText w:val="▪"/>
      <w:lvlJc w:val="left"/>
      <w:pPr>
        <w:ind w:left="624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4CC42E8"/>
    <w:multiLevelType w:val="hybridMultilevel"/>
    <w:tmpl w:val="144A9DE2"/>
    <w:lvl w:ilvl="0" w:tplc="6C9E4C3C">
      <w:start w:val="1"/>
      <w:numFmt w:val="bullet"/>
      <w:lvlText w:val="•"/>
      <w:lvlJc w:val="left"/>
      <w:pPr>
        <w:ind w:left="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EBD4AB74">
      <w:start w:val="1"/>
      <w:numFmt w:val="bullet"/>
      <w:lvlText w:val="o"/>
      <w:lvlJc w:val="left"/>
      <w:pPr>
        <w:ind w:left="121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31FA97CE">
      <w:start w:val="1"/>
      <w:numFmt w:val="bullet"/>
      <w:lvlText w:val="▪"/>
      <w:lvlJc w:val="left"/>
      <w:pPr>
        <w:ind w:left="193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672A1C34">
      <w:start w:val="1"/>
      <w:numFmt w:val="bullet"/>
      <w:lvlText w:val="•"/>
      <w:lvlJc w:val="left"/>
      <w:pPr>
        <w:ind w:left="265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6FE4D954">
      <w:start w:val="1"/>
      <w:numFmt w:val="bullet"/>
      <w:lvlText w:val="o"/>
      <w:lvlJc w:val="left"/>
      <w:pPr>
        <w:ind w:left="337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1A56BFB4">
      <w:start w:val="1"/>
      <w:numFmt w:val="bullet"/>
      <w:lvlText w:val="▪"/>
      <w:lvlJc w:val="left"/>
      <w:pPr>
        <w:ind w:left="409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0DAAB360">
      <w:start w:val="1"/>
      <w:numFmt w:val="bullet"/>
      <w:lvlText w:val="•"/>
      <w:lvlJc w:val="left"/>
      <w:pPr>
        <w:ind w:left="481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015C7996">
      <w:start w:val="1"/>
      <w:numFmt w:val="bullet"/>
      <w:lvlText w:val="o"/>
      <w:lvlJc w:val="left"/>
      <w:pPr>
        <w:ind w:left="553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CFF8EFC8">
      <w:start w:val="1"/>
      <w:numFmt w:val="bullet"/>
      <w:lvlText w:val="▪"/>
      <w:lvlJc w:val="left"/>
      <w:pPr>
        <w:ind w:left="625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" w15:restartNumberingAfterBreak="0">
    <w:nsid w:val="0B4C12EA"/>
    <w:multiLevelType w:val="hybridMultilevel"/>
    <w:tmpl w:val="8B26B57A"/>
    <w:lvl w:ilvl="0" w:tplc="91448206">
      <w:start w:val="1"/>
      <w:numFmt w:val="bullet"/>
      <w:lvlText w:val="•"/>
      <w:lvlJc w:val="left"/>
      <w:pPr>
        <w:ind w:left="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B4C0A492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E15872C0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B1CA0062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06C2AFF0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17766C1C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D8108CAE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6A363966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7BB691FA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13EB6412"/>
    <w:multiLevelType w:val="hybridMultilevel"/>
    <w:tmpl w:val="7F50AA06"/>
    <w:lvl w:ilvl="0" w:tplc="5A34FF0A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E200BE4E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27962012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B3BEFCA4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C5B43DDA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1D30330E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EC08AB0C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750CE992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4D4609AE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4" w15:restartNumberingAfterBreak="0">
    <w:nsid w:val="1AAA2A61"/>
    <w:multiLevelType w:val="hybridMultilevel"/>
    <w:tmpl w:val="192C113A"/>
    <w:lvl w:ilvl="0" w:tplc="47529FF4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DEBC639A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775ED3B2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DA22F890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49C0DDC4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40B86024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C1489FD4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2CF06770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AAB43374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5" w15:restartNumberingAfterBreak="0">
    <w:nsid w:val="1D1B42C6"/>
    <w:multiLevelType w:val="hybridMultilevel"/>
    <w:tmpl w:val="CB10DD40"/>
    <w:lvl w:ilvl="0" w:tplc="6FEE5F20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BDEA70B8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A3D25D54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BE149926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D8D62EDA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CD48D7B6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D938E030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43B29842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894EE1AE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1DE34E4C"/>
    <w:multiLevelType w:val="hybridMultilevel"/>
    <w:tmpl w:val="16AABD4E"/>
    <w:lvl w:ilvl="0" w:tplc="EE2A8288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FAD8C0E4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615A40E8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98CE8CA4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CFE6424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4510E878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EF4019A4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1E981134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E54A6FC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7" w15:restartNumberingAfterBreak="0">
    <w:nsid w:val="1FDB436C"/>
    <w:multiLevelType w:val="hybridMultilevel"/>
    <w:tmpl w:val="93B6594E"/>
    <w:lvl w:ilvl="0" w:tplc="59AA65CC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C0A63E6C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3022DE2C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F364D61A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2ADEE53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70BC3894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DB68A4DA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AD5AF58A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55D40ACA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8" w15:restartNumberingAfterBreak="0">
    <w:nsid w:val="23CB6CD7"/>
    <w:multiLevelType w:val="hybridMultilevel"/>
    <w:tmpl w:val="89982EB6"/>
    <w:lvl w:ilvl="0" w:tplc="49C8E39A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38B26E9E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35CC37AC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33BAEA98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4DCCFC4A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3BACB1DE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31F63A34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2AFED836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0D6415F6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9" w15:restartNumberingAfterBreak="0">
    <w:nsid w:val="26F0002B"/>
    <w:multiLevelType w:val="hybridMultilevel"/>
    <w:tmpl w:val="2F50694A"/>
    <w:lvl w:ilvl="0" w:tplc="C45C8922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3F76216E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E446111E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ECA2A214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68FE6CAC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A1EED8A6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66ECC92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B30C5C34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B096064E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0" w15:restartNumberingAfterBreak="0">
    <w:nsid w:val="291B1A39"/>
    <w:multiLevelType w:val="hybridMultilevel"/>
    <w:tmpl w:val="4CD28188"/>
    <w:lvl w:ilvl="0" w:tplc="C434BADC">
      <w:start w:val="1"/>
      <w:numFmt w:val="bullet"/>
      <w:lvlText w:val="-"/>
      <w:lvlJc w:val="left"/>
      <w:pPr>
        <w:ind w:left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2772CB66">
      <w:start w:val="1"/>
      <w:numFmt w:val="bullet"/>
      <w:lvlText w:val="o"/>
      <w:lvlJc w:val="left"/>
      <w:pPr>
        <w:ind w:left="175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A5E6DF16">
      <w:start w:val="1"/>
      <w:numFmt w:val="bullet"/>
      <w:lvlText w:val="▪"/>
      <w:lvlJc w:val="left"/>
      <w:pPr>
        <w:ind w:left="247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0EECCE92">
      <w:start w:val="1"/>
      <w:numFmt w:val="bullet"/>
      <w:lvlText w:val="•"/>
      <w:lvlJc w:val="left"/>
      <w:pPr>
        <w:ind w:left="31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6BE0FD4E">
      <w:start w:val="1"/>
      <w:numFmt w:val="bullet"/>
      <w:lvlText w:val="o"/>
      <w:lvlJc w:val="left"/>
      <w:pPr>
        <w:ind w:left="391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2A9E5382">
      <w:start w:val="1"/>
      <w:numFmt w:val="bullet"/>
      <w:lvlText w:val="▪"/>
      <w:lvlJc w:val="left"/>
      <w:pPr>
        <w:ind w:left="463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A6CE9B6">
      <w:start w:val="1"/>
      <w:numFmt w:val="bullet"/>
      <w:lvlText w:val="•"/>
      <w:lvlJc w:val="left"/>
      <w:pPr>
        <w:ind w:left="535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8CEE0184">
      <w:start w:val="1"/>
      <w:numFmt w:val="bullet"/>
      <w:lvlText w:val="o"/>
      <w:lvlJc w:val="left"/>
      <w:pPr>
        <w:ind w:left="607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8C18EDF0">
      <w:start w:val="1"/>
      <w:numFmt w:val="bullet"/>
      <w:lvlText w:val="▪"/>
      <w:lvlJc w:val="left"/>
      <w:pPr>
        <w:ind w:left="67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1" w15:restartNumberingAfterBreak="0">
    <w:nsid w:val="2B790654"/>
    <w:multiLevelType w:val="hybridMultilevel"/>
    <w:tmpl w:val="F76819B0"/>
    <w:lvl w:ilvl="0" w:tplc="D862B714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A8CD88A">
      <w:start w:val="1"/>
      <w:numFmt w:val="bullet"/>
      <w:lvlText w:val="o"/>
      <w:lvlJc w:val="left"/>
      <w:pPr>
        <w:ind w:left="121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C1C09318">
      <w:start w:val="1"/>
      <w:numFmt w:val="bullet"/>
      <w:lvlText w:val="▪"/>
      <w:lvlJc w:val="left"/>
      <w:pPr>
        <w:ind w:left="193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84D6AA0C">
      <w:start w:val="1"/>
      <w:numFmt w:val="bullet"/>
      <w:lvlText w:val="•"/>
      <w:lvlJc w:val="left"/>
      <w:pPr>
        <w:ind w:left="265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2796016A">
      <w:start w:val="1"/>
      <w:numFmt w:val="bullet"/>
      <w:lvlText w:val="o"/>
      <w:lvlJc w:val="left"/>
      <w:pPr>
        <w:ind w:left="337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BF220ADE">
      <w:start w:val="1"/>
      <w:numFmt w:val="bullet"/>
      <w:lvlText w:val="▪"/>
      <w:lvlJc w:val="left"/>
      <w:pPr>
        <w:ind w:left="409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4D6CAE9A">
      <w:start w:val="1"/>
      <w:numFmt w:val="bullet"/>
      <w:lvlText w:val="•"/>
      <w:lvlJc w:val="left"/>
      <w:pPr>
        <w:ind w:left="481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C1BE0FF2">
      <w:start w:val="1"/>
      <w:numFmt w:val="bullet"/>
      <w:lvlText w:val="o"/>
      <w:lvlJc w:val="left"/>
      <w:pPr>
        <w:ind w:left="553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5520D4C">
      <w:start w:val="1"/>
      <w:numFmt w:val="bullet"/>
      <w:lvlText w:val="▪"/>
      <w:lvlJc w:val="left"/>
      <w:pPr>
        <w:ind w:left="625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2C085DC3"/>
    <w:multiLevelType w:val="hybridMultilevel"/>
    <w:tmpl w:val="761CB63A"/>
    <w:lvl w:ilvl="0" w:tplc="7EA6321E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9DA39CC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DA663234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7102E02E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C28E588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EC121F7E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AB22BC90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978C5156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C5AC11E8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E953B90"/>
    <w:multiLevelType w:val="hybridMultilevel"/>
    <w:tmpl w:val="DC24EA98"/>
    <w:lvl w:ilvl="0" w:tplc="973C585E">
      <w:start w:val="1"/>
      <w:numFmt w:val="bullet"/>
      <w:lvlText w:val="•"/>
      <w:lvlJc w:val="left"/>
      <w:pPr>
        <w:ind w:left="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7E7A6E14">
      <w:start w:val="1"/>
      <w:numFmt w:val="bullet"/>
      <w:lvlText w:val="o"/>
      <w:lvlJc w:val="left"/>
      <w:pPr>
        <w:ind w:left="119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74D47B6C">
      <w:start w:val="1"/>
      <w:numFmt w:val="bullet"/>
      <w:lvlText w:val="▪"/>
      <w:lvlJc w:val="left"/>
      <w:pPr>
        <w:ind w:left="19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57A6D4FE">
      <w:start w:val="1"/>
      <w:numFmt w:val="bullet"/>
      <w:lvlText w:val="•"/>
      <w:lvlJc w:val="left"/>
      <w:pPr>
        <w:ind w:left="26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AB28B598">
      <w:start w:val="1"/>
      <w:numFmt w:val="bullet"/>
      <w:lvlText w:val="o"/>
      <w:lvlJc w:val="left"/>
      <w:pPr>
        <w:ind w:left="33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16DC6E72">
      <w:start w:val="1"/>
      <w:numFmt w:val="bullet"/>
      <w:lvlText w:val="▪"/>
      <w:lvlJc w:val="left"/>
      <w:pPr>
        <w:ind w:left="407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6AD83E88">
      <w:start w:val="1"/>
      <w:numFmt w:val="bullet"/>
      <w:lvlText w:val="•"/>
      <w:lvlJc w:val="left"/>
      <w:pPr>
        <w:ind w:left="479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6FDE3106">
      <w:start w:val="1"/>
      <w:numFmt w:val="bullet"/>
      <w:lvlText w:val="o"/>
      <w:lvlJc w:val="left"/>
      <w:pPr>
        <w:ind w:left="55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1466D03A">
      <w:start w:val="1"/>
      <w:numFmt w:val="bullet"/>
      <w:lvlText w:val="▪"/>
      <w:lvlJc w:val="left"/>
      <w:pPr>
        <w:ind w:left="62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34F13AF5"/>
    <w:multiLevelType w:val="hybridMultilevel"/>
    <w:tmpl w:val="21F65420"/>
    <w:lvl w:ilvl="0" w:tplc="D5CA4B22">
      <w:start w:val="1"/>
      <w:numFmt w:val="bullet"/>
      <w:lvlText w:val="•"/>
      <w:lvlJc w:val="left"/>
      <w:pPr>
        <w:ind w:left="14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B3B6CE74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F2487E84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0F4E5FB8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A6D24898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41CA3E00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B60AA56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43743F26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00BEB2B4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5" w15:restartNumberingAfterBreak="0">
    <w:nsid w:val="35582857"/>
    <w:multiLevelType w:val="hybridMultilevel"/>
    <w:tmpl w:val="B350A36E"/>
    <w:lvl w:ilvl="0" w:tplc="973C585E">
      <w:start w:val="1"/>
      <w:numFmt w:val="bullet"/>
      <w:lvlText w:val="•"/>
      <w:lvlJc w:val="left"/>
      <w:pPr>
        <w:ind w:left="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6297E1E"/>
    <w:multiLevelType w:val="hybridMultilevel"/>
    <w:tmpl w:val="399EB19A"/>
    <w:lvl w:ilvl="0" w:tplc="03B0B090">
      <w:start w:val="1"/>
      <w:numFmt w:val="bullet"/>
      <w:lvlText w:val="•"/>
      <w:lvlJc w:val="left"/>
      <w:pPr>
        <w:ind w:left="14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4A6C566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50D6949C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D340C994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EEDE612C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66288EB8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A9A6CEF0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77A0BA26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F022D0CE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7" w15:restartNumberingAfterBreak="0">
    <w:nsid w:val="3C8442D6"/>
    <w:multiLevelType w:val="hybridMultilevel"/>
    <w:tmpl w:val="99D044E6"/>
    <w:lvl w:ilvl="0" w:tplc="A9E2F58C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9A982E0A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BDFC1396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B7B2DC86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85268B70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EAEE6848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ABE3DA4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4BE28118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05446FBE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8" w15:restartNumberingAfterBreak="0">
    <w:nsid w:val="3CF13529"/>
    <w:multiLevelType w:val="hybridMultilevel"/>
    <w:tmpl w:val="3D7A0188"/>
    <w:lvl w:ilvl="0" w:tplc="3174BA8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8F8437CC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0754965C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CA1ABAAA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B75E4488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66484D84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53682E6E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B746AE9C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580C56A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9" w15:restartNumberingAfterBreak="0">
    <w:nsid w:val="47BF3607"/>
    <w:multiLevelType w:val="hybridMultilevel"/>
    <w:tmpl w:val="DA348D7A"/>
    <w:lvl w:ilvl="0" w:tplc="29667CD0">
      <w:start w:val="1"/>
      <w:numFmt w:val="bullet"/>
      <w:lvlText w:val="•"/>
      <w:lvlJc w:val="left"/>
      <w:pPr>
        <w:ind w:left="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A8288408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CE865F26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CAA23C12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D3223B8C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D7AC92AE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8E781E08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96AA8634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FF446042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0" w15:restartNumberingAfterBreak="0">
    <w:nsid w:val="4C7A1928"/>
    <w:multiLevelType w:val="hybridMultilevel"/>
    <w:tmpl w:val="8138B17E"/>
    <w:lvl w:ilvl="0" w:tplc="9B9E9154">
      <w:start w:val="1"/>
      <w:numFmt w:val="bullet"/>
      <w:lvlText w:val="•"/>
      <w:lvlJc w:val="left"/>
      <w:pPr>
        <w:ind w:left="19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CA943210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1792BC4E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7C928886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11BA54C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0AB63428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4AC6E1F2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B3D212EC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4C862F66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1" w15:restartNumberingAfterBreak="0">
    <w:nsid w:val="58324877"/>
    <w:multiLevelType w:val="hybridMultilevel"/>
    <w:tmpl w:val="8E2A5CBE"/>
    <w:lvl w:ilvl="0" w:tplc="6054024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E5EC355E">
      <w:start w:val="1"/>
      <w:numFmt w:val="bullet"/>
      <w:lvlText w:val="o"/>
      <w:lvlJc w:val="left"/>
      <w:pPr>
        <w:ind w:left="12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D9764682">
      <w:start w:val="1"/>
      <w:numFmt w:val="bullet"/>
      <w:lvlText w:val="▪"/>
      <w:lvlJc w:val="left"/>
      <w:pPr>
        <w:ind w:left="19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3B7C6DF4">
      <w:start w:val="1"/>
      <w:numFmt w:val="bullet"/>
      <w:lvlText w:val="•"/>
      <w:lvlJc w:val="left"/>
      <w:pPr>
        <w:ind w:left="26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830E28D0">
      <w:start w:val="1"/>
      <w:numFmt w:val="bullet"/>
      <w:lvlText w:val="o"/>
      <w:lvlJc w:val="left"/>
      <w:pPr>
        <w:ind w:left="337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2C0AE7F0">
      <w:start w:val="1"/>
      <w:numFmt w:val="bullet"/>
      <w:lvlText w:val="▪"/>
      <w:lvlJc w:val="left"/>
      <w:pPr>
        <w:ind w:left="409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7EE0D83C">
      <w:start w:val="1"/>
      <w:numFmt w:val="bullet"/>
      <w:lvlText w:val="•"/>
      <w:lvlJc w:val="left"/>
      <w:pPr>
        <w:ind w:left="48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2978628E">
      <w:start w:val="1"/>
      <w:numFmt w:val="bullet"/>
      <w:lvlText w:val="o"/>
      <w:lvlJc w:val="left"/>
      <w:pPr>
        <w:ind w:left="55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598E09AA">
      <w:start w:val="1"/>
      <w:numFmt w:val="bullet"/>
      <w:lvlText w:val="▪"/>
      <w:lvlJc w:val="left"/>
      <w:pPr>
        <w:ind w:left="62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5C8A6673"/>
    <w:multiLevelType w:val="hybridMultilevel"/>
    <w:tmpl w:val="4E1ABEAE"/>
    <w:lvl w:ilvl="0" w:tplc="973C585E">
      <w:start w:val="1"/>
      <w:numFmt w:val="bullet"/>
      <w:lvlText w:val="•"/>
      <w:lvlJc w:val="left"/>
      <w:pPr>
        <w:ind w:left="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0044AB9"/>
    <w:multiLevelType w:val="hybridMultilevel"/>
    <w:tmpl w:val="DF86D102"/>
    <w:lvl w:ilvl="0" w:tplc="DBE680D4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D244FCEA">
      <w:start w:val="1"/>
      <w:numFmt w:val="bullet"/>
      <w:lvlText w:val="o"/>
      <w:lvlJc w:val="left"/>
      <w:pPr>
        <w:ind w:left="12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66A07986">
      <w:start w:val="1"/>
      <w:numFmt w:val="bullet"/>
      <w:lvlText w:val="▪"/>
      <w:lvlJc w:val="left"/>
      <w:pPr>
        <w:ind w:left="19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A268E64C">
      <w:start w:val="1"/>
      <w:numFmt w:val="bullet"/>
      <w:lvlText w:val="•"/>
      <w:lvlJc w:val="left"/>
      <w:pPr>
        <w:ind w:left="26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A072E39A">
      <w:start w:val="1"/>
      <w:numFmt w:val="bullet"/>
      <w:lvlText w:val="o"/>
      <w:lvlJc w:val="left"/>
      <w:pPr>
        <w:ind w:left="337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3488B458">
      <w:start w:val="1"/>
      <w:numFmt w:val="bullet"/>
      <w:lvlText w:val="▪"/>
      <w:lvlJc w:val="left"/>
      <w:pPr>
        <w:ind w:left="409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2D94D0B0">
      <w:start w:val="1"/>
      <w:numFmt w:val="bullet"/>
      <w:lvlText w:val="•"/>
      <w:lvlJc w:val="left"/>
      <w:pPr>
        <w:ind w:left="48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88F80496">
      <w:start w:val="1"/>
      <w:numFmt w:val="bullet"/>
      <w:lvlText w:val="o"/>
      <w:lvlJc w:val="left"/>
      <w:pPr>
        <w:ind w:left="553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65D8A1B8">
      <w:start w:val="1"/>
      <w:numFmt w:val="bullet"/>
      <w:lvlText w:val="▪"/>
      <w:lvlJc w:val="left"/>
      <w:pPr>
        <w:ind w:left="625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4" w15:restartNumberingAfterBreak="0">
    <w:nsid w:val="62006125"/>
    <w:multiLevelType w:val="hybridMultilevel"/>
    <w:tmpl w:val="15386700"/>
    <w:lvl w:ilvl="0" w:tplc="6054024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3A32907"/>
    <w:multiLevelType w:val="hybridMultilevel"/>
    <w:tmpl w:val="351AA8CC"/>
    <w:lvl w:ilvl="0" w:tplc="0354ED18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6B2C055C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0B122312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DC66B33A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40009E9E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B31603E8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3988A7AA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A19C6612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1F01888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8E84FE8"/>
    <w:multiLevelType w:val="hybridMultilevel"/>
    <w:tmpl w:val="9F3EB23E"/>
    <w:lvl w:ilvl="0" w:tplc="94B69544">
      <w:start w:val="1"/>
      <w:numFmt w:val="bullet"/>
      <w:lvlText w:val="•"/>
      <w:lvlJc w:val="left"/>
      <w:pPr>
        <w:ind w:left="1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EA52DED6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551A3F98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236E84C8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746AAB6C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DBF025BE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48CA0096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C0EA8854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9C503EF8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703741C0"/>
    <w:multiLevelType w:val="hybridMultilevel"/>
    <w:tmpl w:val="6CAEC7DA"/>
    <w:lvl w:ilvl="0" w:tplc="6A6AFD70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5AECAA1A">
      <w:start w:val="1"/>
      <w:numFmt w:val="bullet"/>
      <w:lvlText w:val="o"/>
      <w:lvlJc w:val="left"/>
      <w:pPr>
        <w:ind w:left="11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5968794E">
      <w:start w:val="1"/>
      <w:numFmt w:val="bullet"/>
      <w:lvlText w:val="▪"/>
      <w:lvlJc w:val="left"/>
      <w:pPr>
        <w:ind w:left="19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2D72C744">
      <w:start w:val="1"/>
      <w:numFmt w:val="bullet"/>
      <w:lvlText w:val="•"/>
      <w:lvlJc w:val="left"/>
      <w:pPr>
        <w:ind w:left="26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0C94ED68">
      <w:start w:val="1"/>
      <w:numFmt w:val="bullet"/>
      <w:lvlText w:val="o"/>
      <w:lvlJc w:val="left"/>
      <w:pPr>
        <w:ind w:left="335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3B187EC6">
      <w:start w:val="1"/>
      <w:numFmt w:val="bullet"/>
      <w:lvlText w:val="▪"/>
      <w:lvlJc w:val="left"/>
      <w:pPr>
        <w:ind w:left="407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14E290E6">
      <w:start w:val="1"/>
      <w:numFmt w:val="bullet"/>
      <w:lvlText w:val="•"/>
      <w:lvlJc w:val="left"/>
      <w:pPr>
        <w:ind w:left="479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5762E426">
      <w:start w:val="1"/>
      <w:numFmt w:val="bullet"/>
      <w:lvlText w:val="o"/>
      <w:lvlJc w:val="left"/>
      <w:pPr>
        <w:ind w:left="551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178CA758">
      <w:start w:val="1"/>
      <w:numFmt w:val="bullet"/>
      <w:lvlText w:val="▪"/>
      <w:lvlJc w:val="left"/>
      <w:pPr>
        <w:ind w:left="6235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7159230C"/>
    <w:multiLevelType w:val="hybridMultilevel"/>
    <w:tmpl w:val="9378ECDC"/>
    <w:lvl w:ilvl="0" w:tplc="4680F9B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A78C2334">
      <w:start w:val="1"/>
      <w:numFmt w:val="bullet"/>
      <w:lvlText w:val="o"/>
      <w:lvlJc w:val="left"/>
      <w:pPr>
        <w:ind w:left="122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0CE064D6">
      <w:start w:val="1"/>
      <w:numFmt w:val="bullet"/>
      <w:lvlText w:val="▪"/>
      <w:lvlJc w:val="left"/>
      <w:pPr>
        <w:ind w:left="194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01C09D66">
      <w:start w:val="1"/>
      <w:numFmt w:val="bullet"/>
      <w:lvlText w:val="•"/>
      <w:lvlJc w:val="left"/>
      <w:pPr>
        <w:ind w:left="266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D9B2FC78">
      <w:start w:val="1"/>
      <w:numFmt w:val="bullet"/>
      <w:lvlText w:val="o"/>
      <w:lvlJc w:val="left"/>
      <w:pPr>
        <w:ind w:left="338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329CD08A">
      <w:start w:val="1"/>
      <w:numFmt w:val="bullet"/>
      <w:lvlText w:val="▪"/>
      <w:lvlJc w:val="left"/>
      <w:pPr>
        <w:ind w:left="410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D33E9454">
      <w:start w:val="1"/>
      <w:numFmt w:val="bullet"/>
      <w:lvlText w:val="•"/>
      <w:lvlJc w:val="left"/>
      <w:pPr>
        <w:ind w:left="482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DA86D8F2">
      <w:start w:val="1"/>
      <w:numFmt w:val="bullet"/>
      <w:lvlText w:val="o"/>
      <w:lvlJc w:val="left"/>
      <w:pPr>
        <w:ind w:left="554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3EA48ECA">
      <w:start w:val="1"/>
      <w:numFmt w:val="bullet"/>
      <w:lvlText w:val="▪"/>
      <w:lvlJc w:val="left"/>
      <w:pPr>
        <w:ind w:left="626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73486DF8"/>
    <w:multiLevelType w:val="hybridMultilevel"/>
    <w:tmpl w:val="077EAF86"/>
    <w:lvl w:ilvl="0" w:tplc="4900F994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3A8093E6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2" w:tplc="8CBC85AE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3" w:tplc="C74ADAB4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4" w:tplc="CF56A3F0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5" w:tplc="9FA61FD4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6" w:tplc="8DFEC7CE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7" w:tplc="C24EE2A6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8" w:tplc="9442272A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0" w15:restartNumberingAfterBreak="0">
    <w:nsid w:val="739F71D0"/>
    <w:multiLevelType w:val="hybridMultilevel"/>
    <w:tmpl w:val="9B905D6A"/>
    <w:lvl w:ilvl="0" w:tplc="6054024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529080B"/>
    <w:multiLevelType w:val="hybridMultilevel"/>
    <w:tmpl w:val="97DA2234"/>
    <w:lvl w:ilvl="0" w:tplc="973C585E">
      <w:start w:val="1"/>
      <w:numFmt w:val="bullet"/>
      <w:lvlText w:val="•"/>
      <w:lvlJc w:val="left"/>
      <w:pPr>
        <w:ind w:left="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color="auto" w:sz="0" w:space="0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E9979C3"/>
    <w:multiLevelType w:val="hybridMultilevel"/>
    <w:tmpl w:val="1D82744A"/>
    <w:lvl w:ilvl="0" w:tplc="DB141638">
      <w:start w:val="1"/>
      <w:numFmt w:val="bullet"/>
      <w:lvlText w:val="•"/>
      <w:lvlJc w:val="left"/>
      <w:pPr>
        <w:ind w:left="14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B59A7A9C">
      <w:start w:val="1"/>
      <w:numFmt w:val="bullet"/>
      <w:lvlText w:val="o"/>
      <w:lvlJc w:val="left"/>
      <w:pPr>
        <w:ind w:left="12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30C8D0FE">
      <w:start w:val="1"/>
      <w:numFmt w:val="bullet"/>
      <w:lvlText w:val="▪"/>
      <w:lvlJc w:val="left"/>
      <w:pPr>
        <w:ind w:left="19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21DC48EE">
      <w:start w:val="1"/>
      <w:numFmt w:val="bullet"/>
      <w:lvlText w:val="•"/>
      <w:lvlJc w:val="left"/>
      <w:pPr>
        <w:ind w:left="26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5EBCD072">
      <w:start w:val="1"/>
      <w:numFmt w:val="bullet"/>
      <w:lvlText w:val="o"/>
      <w:lvlJc w:val="left"/>
      <w:pPr>
        <w:ind w:left="3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62D273C0">
      <w:start w:val="1"/>
      <w:numFmt w:val="bullet"/>
      <w:lvlText w:val="▪"/>
      <w:lvlJc w:val="left"/>
      <w:pPr>
        <w:ind w:left="408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2C4CD648">
      <w:start w:val="1"/>
      <w:numFmt w:val="bullet"/>
      <w:lvlText w:val="•"/>
      <w:lvlJc w:val="left"/>
      <w:pPr>
        <w:ind w:left="480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29C6EAEC">
      <w:start w:val="1"/>
      <w:numFmt w:val="bullet"/>
      <w:lvlText w:val="o"/>
      <w:lvlJc w:val="left"/>
      <w:pPr>
        <w:ind w:left="552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01DEE7DE">
      <w:start w:val="1"/>
      <w:numFmt w:val="bullet"/>
      <w:lvlText w:val="▪"/>
      <w:lvlJc w:val="left"/>
      <w:pPr>
        <w:ind w:left="624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13"/>
  </w:num>
  <w:num w:numId="2">
    <w:abstractNumId w:val="8"/>
  </w:num>
  <w:num w:numId="3">
    <w:abstractNumId w:val="31"/>
  </w:num>
  <w:num w:numId="4">
    <w:abstractNumId w:val="21"/>
  </w:num>
  <w:num w:numId="5">
    <w:abstractNumId w:val="28"/>
  </w:num>
  <w:num w:numId="6">
    <w:abstractNumId w:val="22"/>
  </w:num>
  <w:num w:numId="7">
    <w:abstractNumId w:val="15"/>
  </w:num>
  <w:num w:numId="8">
    <w:abstractNumId w:val="12"/>
  </w:num>
  <w:num w:numId="9">
    <w:abstractNumId w:val="24"/>
  </w:num>
  <w:num w:numId="10">
    <w:abstractNumId w:val="17"/>
  </w:num>
  <w:num w:numId="11">
    <w:abstractNumId w:val="1"/>
  </w:num>
  <w:num w:numId="12">
    <w:abstractNumId w:val="30"/>
  </w:num>
  <w:num w:numId="13">
    <w:abstractNumId w:val="27"/>
  </w:num>
  <w:num w:numId="14">
    <w:abstractNumId w:val="26"/>
  </w:num>
  <w:num w:numId="15">
    <w:abstractNumId w:val="3"/>
  </w:num>
  <w:num w:numId="16">
    <w:abstractNumId w:val="18"/>
  </w:num>
  <w:num w:numId="17">
    <w:abstractNumId w:val="19"/>
  </w:num>
  <w:num w:numId="18">
    <w:abstractNumId w:val="0"/>
  </w:num>
  <w:num w:numId="19">
    <w:abstractNumId w:val="7"/>
  </w:num>
  <w:num w:numId="20">
    <w:abstractNumId w:val="5"/>
  </w:num>
  <w:num w:numId="21">
    <w:abstractNumId w:val="11"/>
  </w:num>
  <w:num w:numId="22">
    <w:abstractNumId w:val="4"/>
  </w:num>
  <w:num w:numId="23">
    <w:abstractNumId w:val="6"/>
  </w:num>
  <w:num w:numId="24">
    <w:abstractNumId w:val="16"/>
  </w:num>
  <w:num w:numId="25">
    <w:abstractNumId w:val="29"/>
  </w:num>
  <w:num w:numId="26">
    <w:abstractNumId w:val="32"/>
  </w:num>
  <w:num w:numId="27">
    <w:abstractNumId w:val="23"/>
  </w:num>
  <w:num w:numId="28">
    <w:abstractNumId w:val="20"/>
  </w:num>
  <w:num w:numId="29">
    <w:abstractNumId w:val="9"/>
  </w:num>
  <w:num w:numId="30">
    <w:abstractNumId w:val="25"/>
  </w:num>
  <w:num w:numId="31">
    <w:abstractNumId w:val="14"/>
  </w:num>
  <w:num w:numId="32">
    <w:abstractNumId w:val="2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9B9"/>
    <w:rsid w:val="00017FC6"/>
    <w:rsid w:val="00040A8D"/>
    <w:rsid w:val="000414A1"/>
    <w:rsid w:val="000563A6"/>
    <w:rsid w:val="0006385A"/>
    <w:rsid w:val="00075474"/>
    <w:rsid w:val="00083DD9"/>
    <w:rsid w:val="000901B1"/>
    <w:rsid w:val="000A6371"/>
    <w:rsid w:val="000B1FC2"/>
    <w:rsid w:val="000D2AD9"/>
    <w:rsid w:val="000E22FF"/>
    <w:rsid w:val="000F7688"/>
    <w:rsid w:val="00153B07"/>
    <w:rsid w:val="00180B40"/>
    <w:rsid w:val="001936FD"/>
    <w:rsid w:val="001A42B1"/>
    <w:rsid w:val="001A66CC"/>
    <w:rsid w:val="001A7946"/>
    <w:rsid w:val="001E14F7"/>
    <w:rsid w:val="001F268B"/>
    <w:rsid w:val="00211145"/>
    <w:rsid w:val="0023236D"/>
    <w:rsid w:val="00245926"/>
    <w:rsid w:val="00250EB0"/>
    <w:rsid w:val="00253DAD"/>
    <w:rsid w:val="00262074"/>
    <w:rsid w:val="002635CF"/>
    <w:rsid w:val="00275F01"/>
    <w:rsid w:val="002D6C66"/>
    <w:rsid w:val="002D7444"/>
    <w:rsid w:val="002E7007"/>
    <w:rsid w:val="002F03AC"/>
    <w:rsid w:val="00322941"/>
    <w:rsid w:val="00344976"/>
    <w:rsid w:val="00352F56"/>
    <w:rsid w:val="003651D7"/>
    <w:rsid w:val="00370AAC"/>
    <w:rsid w:val="003D7014"/>
    <w:rsid w:val="003E11D7"/>
    <w:rsid w:val="003F70C7"/>
    <w:rsid w:val="003F7769"/>
    <w:rsid w:val="003F7C3B"/>
    <w:rsid w:val="00403293"/>
    <w:rsid w:val="00441F61"/>
    <w:rsid w:val="0044254A"/>
    <w:rsid w:val="00447438"/>
    <w:rsid w:val="0047248C"/>
    <w:rsid w:val="0048111E"/>
    <w:rsid w:val="00495ABB"/>
    <w:rsid w:val="00497A6B"/>
    <w:rsid w:val="004F1230"/>
    <w:rsid w:val="004F379F"/>
    <w:rsid w:val="005164DB"/>
    <w:rsid w:val="0053727F"/>
    <w:rsid w:val="00556DAF"/>
    <w:rsid w:val="00560431"/>
    <w:rsid w:val="00560F15"/>
    <w:rsid w:val="005A5FA2"/>
    <w:rsid w:val="005A6D83"/>
    <w:rsid w:val="005D4B9D"/>
    <w:rsid w:val="005F5472"/>
    <w:rsid w:val="006009DB"/>
    <w:rsid w:val="006060DC"/>
    <w:rsid w:val="00614B69"/>
    <w:rsid w:val="006203F7"/>
    <w:rsid w:val="00642ED1"/>
    <w:rsid w:val="006556F5"/>
    <w:rsid w:val="00661D75"/>
    <w:rsid w:val="00680493"/>
    <w:rsid w:val="00695509"/>
    <w:rsid w:val="006A689E"/>
    <w:rsid w:val="006B1E56"/>
    <w:rsid w:val="006C5CEC"/>
    <w:rsid w:val="006C5D41"/>
    <w:rsid w:val="00702838"/>
    <w:rsid w:val="00716F55"/>
    <w:rsid w:val="00717584"/>
    <w:rsid w:val="00735E2C"/>
    <w:rsid w:val="00742140"/>
    <w:rsid w:val="00791804"/>
    <w:rsid w:val="007A6A17"/>
    <w:rsid w:val="007C20B5"/>
    <w:rsid w:val="00801C28"/>
    <w:rsid w:val="00804CE6"/>
    <w:rsid w:val="00805891"/>
    <w:rsid w:val="008113B1"/>
    <w:rsid w:val="00814133"/>
    <w:rsid w:val="0083368D"/>
    <w:rsid w:val="008418DB"/>
    <w:rsid w:val="00860025"/>
    <w:rsid w:val="0086635F"/>
    <w:rsid w:val="00867085"/>
    <w:rsid w:val="00880084"/>
    <w:rsid w:val="00886E20"/>
    <w:rsid w:val="008B7EFD"/>
    <w:rsid w:val="00901E3E"/>
    <w:rsid w:val="00992FD8"/>
    <w:rsid w:val="009B09FF"/>
    <w:rsid w:val="009B0CD4"/>
    <w:rsid w:val="009B7192"/>
    <w:rsid w:val="009C72D4"/>
    <w:rsid w:val="009D29A8"/>
    <w:rsid w:val="009F68B1"/>
    <w:rsid w:val="00A1038F"/>
    <w:rsid w:val="00A22959"/>
    <w:rsid w:val="00A6626F"/>
    <w:rsid w:val="00A827C8"/>
    <w:rsid w:val="00AA2779"/>
    <w:rsid w:val="00AB19B9"/>
    <w:rsid w:val="00AD48AA"/>
    <w:rsid w:val="00B01D96"/>
    <w:rsid w:val="00B137CA"/>
    <w:rsid w:val="00B215A4"/>
    <w:rsid w:val="00B827DE"/>
    <w:rsid w:val="00B86FE9"/>
    <w:rsid w:val="00B95C38"/>
    <w:rsid w:val="00BA76DC"/>
    <w:rsid w:val="00BB28CD"/>
    <w:rsid w:val="00BC5745"/>
    <w:rsid w:val="00BE43DA"/>
    <w:rsid w:val="00C07578"/>
    <w:rsid w:val="00C35098"/>
    <w:rsid w:val="00C5080A"/>
    <w:rsid w:val="00C544D7"/>
    <w:rsid w:val="00C57C51"/>
    <w:rsid w:val="00C60CAB"/>
    <w:rsid w:val="00C65678"/>
    <w:rsid w:val="00C66E04"/>
    <w:rsid w:val="00C755C7"/>
    <w:rsid w:val="00C75B34"/>
    <w:rsid w:val="00CC0456"/>
    <w:rsid w:val="00CD2606"/>
    <w:rsid w:val="00CE3A49"/>
    <w:rsid w:val="00CE70DB"/>
    <w:rsid w:val="00D05E1A"/>
    <w:rsid w:val="00D418E1"/>
    <w:rsid w:val="00D7170F"/>
    <w:rsid w:val="00D750D5"/>
    <w:rsid w:val="00D83118"/>
    <w:rsid w:val="00D83B2C"/>
    <w:rsid w:val="00D93E9C"/>
    <w:rsid w:val="00D95902"/>
    <w:rsid w:val="00D96B62"/>
    <w:rsid w:val="00DA3AAC"/>
    <w:rsid w:val="00DC1D15"/>
    <w:rsid w:val="00DC28FD"/>
    <w:rsid w:val="00DC347D"/>
    <w:rsid w:val="00DF3C4F"/>
    <w:rsid w:val="00DF5D43"/>
    <w:rsid w:val="00E03E41"/>
    <w:rsid w:val="00E14B4D"/>
    <w:rsid w:val="00E2118C"/>
    <w:rsid w:val="00E22186"/>
    <w:rsid w:val="00E3195E"/>
    <w:rsid w:val="00E4674F"/>
    <w:rsid w:val="00E55AF9"/>
    <w:rsid w:val="00E61A00"/>
    <w:rsid w:val="00EC742F"/>
    <w:rsid w:val="00ED699D"/>
    <w:rsid w:val="00F455C7"/>
    <w:rsid w:val="00F55778"/>
    <w:rsid w:val="00F61B43"/>
    <w:rsid w:val="00F70CB9"/>
    <w:rsid w:val="00F87127"/>
    <w:rsid w:val="00F90B48"/>
    <w:rsid w:val="00FE1383"/>
    <w:rsid w:val="022BF50D"/>
    <w:rsid w:val="03A5B12E"/>
    <w:rsid w:val="08E51A77"/>
    <w:rsid w:val="11027BF7"/>
    <w:rsid w:val="1BC58A95"/>
    <w:rsid w:val="44A62C88"/>
    <w:rsid w:val="46C5DA5E"/>
    <w:rsid w:val="4C8AD2D3"/>
    <w:rsid w:val="538E6A88"/>
    <w:rsid w:val="60339553"/>
    <w:rsid w:val="61B3068E"/>
    <w:rsid w:val="65DE46CC"/>
    <w:rsid w:val="686E4410"/>
    <w:rsid w:val="751626A1"/>
    <w:rsid w:val="79EBD539"/>
    <w:rsid w:val="7D36D264"/>
    <w:rsid w:val="7E5D5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FD0D1"/>
  <w15:chartTrackingRefBased/>
  <w15:docId w15:val="{41760526-EEBB-492E-B977-59379B0E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B19B9"/>
    <w:pPr>
      <w:spacing w:after="97"/>
      <w:ind w:left="4907"/>
    </w:pPr>
    <w:rPr>
      <w:rFonts w:ascii="Calibri" w:hAnsi="Calibri" w:eastAsia="Calibri" w:cs="Calibri"/>
      <w:color w:val="000000"/>
      <w:sz w:val="26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19B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9B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9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9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9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9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9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9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9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B19B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B19B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B19B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B19B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B19B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B19B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B19B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B19B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B19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19B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B19B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9B9"/>
    <w:pPr>
      <w:numPr>
        <w:ilvl w:val="1"/>
      </w:numPr>
      <w:ind w:left="490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B19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19B9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B19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19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19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9B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B19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9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19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B19B9"/>
  </w:style>
  <w:style w:type="paragraph" w:styleId="Footer">
    <w:name w:val="footer"/>
    <w:basedOn w:val="Normal"/>
    <w:link w:val="FooterChar"/>
    <w:uiPriority w:val="99"/>
    <w:unhideWhenUsed/>
    <w:rsid w:val="00AB19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B19B9"/>
  </w:style>
  <w:style w:type="table" w:styleId="TableGrid">
    <w:name w:val="Table Grid"/>
    <w:basedOn w:val="TableNormal"/>
    <w:uiPriority w:val="39"/>
    <w:rsid w:val="00AB19B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f58cdf63a1b74db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D388A3054FCA44AF635BC4A030B17F" ma:contentTypeVersion="13" ma:contentTypeDescription="Create a new document." ma:contentTypeScope="" ma:versionID="9f53dab745d6ea456c8faa06346c3da7">
  <xsd:schema xmlns:xsd="http://www.w3.org/2001/XMLSchema" xmlns:xs="http://www.w3.org/2001/XMLSchema" xmlns:p="http://schemas.microsoft.com/office/2006/metadata/properties" xmlns:ns2="e68c5f5d-c3af-42f5-9296-e258bdf70064" xmlns:ns3="970687de-74f7-4832-909f-c3ee89a65f02" targetNamespace="http://schemas.microsoft.com/office/2006/metadata/properties" ma:root="true" ma:fieldsID="8bd53f3dd1c23e85613a20bf67c0794a" ns2:_="" ns3:_="">
    <xsd:import namespace="e68c5f5d-c3af-42f5-9296-e258bdf70064"/>
    <xsd:import namespace="970687de-74f7-4832-909f-c3ee89a65f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c5f5d-c3af-42f5-9296-e258bdf700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e417ed9-6e09-4aae-adde-8c88d76406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687de-74f7-4832-909f-c3ee89a65f0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e541924-6476-435f-b8b7-464a257acb9f}" ma:internalName="TaxCatchAll" ma:showField="CatchAllData" ma:web="970687de-74f7-4832-909f-c3ee89a65f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8c5f5d-c3af-42f5-9296-e258bdf70064">
      <Terms xmlns="http://schemas.microsoft.com/office/infopath/2007/PartnerControls"/>
    </lcf76f155ced4ddcb4097134ff3c332f>
    <TaxCatchAll xmlns="970687de-74f7-4832-909f-c3ee89a65f02" xsi:nil="true"/>
  </documentManagement>
</p:properties>
</file>

<file path=customXml/itemProps1.xml><?xml version="1.0" encoding="utf-8"?>
<ds:datastoreItem xmlns:ds="http://schemas.openxmlformats.org/officeDocument/2006/customXml" ds:itemID="{244FF19A-035F-422B-872B-13C7C56D3F27}"/>
</file>

<file path=customXml/itemProps2.xml><?xml version="1.0" encoding="utf-8"?>
<ds:datastoreItem xmlns:ds="http://schemas.openxmlformats.org/officeDocument/2006/customXml" ds:itemID="{1271D5AE-83D7-4B02-A74D-1091FF04D9EA}"/>
</file>

<file path=customXml/itemProps3.xml><?xml version="1.0" encoding="utf-8"?>
<ds:datastoreItem xmlns:ds="http://schemas.openxmlformats.org/officeDocument/2006/customXml" ds:itemID="{8138B1C0-2918-4595-B0C5-F68291B91CB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Sleath</dc:creator>
  <keywords/>
  <dc:description/>
  <lastModifiedBy>Sarah Barber (Marlfields Primary School)</lastModifiedBy>
  <revision>7</revision>
  <dcterms:created xsi:type="dcterms:W3CDTF">2024-12-04T15:03:00.0000000Z</dcterms:created>
  <dcterms:modified xsi:type="dcterms:W3CDTF">2026-07-30T17:15:17.9247886Z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0x010100EED388A3054FCA44AF635BC4A030B17F</vt:lpwstr>
  </property>
  <property fmtid="{D5CDD505-2E9C-101B-9397-08002B2CF9AE}" pid="3" name="MediaServiceImageTags">
    <vt:lpwstr/>
  </property>
</Properties>
</file>