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2B3" w:rsidRDefault="007D52B3" w:rsidP="007D52B3">
      <w:pPr>
        <w:spacing w:after="0" w:line="240" w:lineRule="auto"/>
        <w:jc w:val="center"/>
        <w:rPr>
          <w:b/>
          <w:color w:val="F16017"/>
          <w:sz w:val="16"/>
          <w:szCs w:val="1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en-GB"/>
        </w:rPr>
        <w:drawing>
          <wp:anchor distT="0" distB="0" distL="114300" distR="114300" simplePos="0" relativeHeight="251659264" behindDoc="1" locked="0" layoutInCell="1" allowOverlap="1" wp14:anchorId="57DD2021" wp14:editId="592673B2">
            <wp:simplePos x="0" y="0"/>
            <wp:positionH relativeFrom="column">
              <wp:posOffset>7620</wp:posOffset>
            </wp:positionH>
            <wp:positionV relativeFrom="paragraph">
              <wp:posOffset>-116205</wp:posOffset>
            </wp:positionV>
            <wp:extent cx="6713220" cy="1920240"/>
            <wp:effectExtent l="0" t="0" r="0" b="3810"/>
            <wp:wrapNone/>
            <wp:docPr id="4" name="Picture 4" descr="93,317 Fireworks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317 Fireworks Illustrations &amp;amp; Clip Art - iSto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322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2B3" w:rsidRDefault="007D52B3" w:rsidP="007D52B3">
      <w:pPr>
        <w:spacing w:after="0" w:line="240" w:lineRule="auto"/>
        <w:jc w:val="center"/>
        <w:rPr>
          <w:b/>
          <w:color w:val="F16017"/>
          <w:sz w:val="16"/>
          <w:szCs w:val="1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D52B3" w:rsidRDefault="007D52B3" w:rsidP="007D52B3">
      <w:pPr>
        <w:spacing w:after="0" w:line="240" w:lineRule="auto"/>
        <w:jc w:val="center"/>
        <w:rPr>
          <w:b/>
          <w:color w:val="F16017"/>
          <w:sz w:val="16"/>
          <w:szCs w:val="1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D52B3" w:rsidRDefault="007D52B3" w:rsidP="007D52B3">
      <w:pPr>
        <w:spacing w:after="0" w:line="240" w:lineRule="auto"/>
        <w:jc w:val="center"/>
        <w:rPr>
          <w:b/>
          <w:color w:val="F16017"/>
          <w:sz w:val="16"/>
          <w:szCs w:val="1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D52B3" w:rsidRDefault="007D52B3" w:rsidP="007D52B3">
      <w:pPr>
        <w:spacing w:after="0" w:line="240" w:lineRule="auto"/>
        <w:jc w:val="center"/>
        <w:rPr>
          <w:b/>
          <w:color w:val="F16017"/>
          <w:sz w:val="16"/>
          <w:szCs w:val="1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D52B3" w:rsidRDefault="007D52B3" w:rsidP="007D52B3">
      <w:pPr>
        <w:spacing w:after="0" w:line="240" w:lineRule="auto"/>
        <w:jc w:val="center"/>
        <w:rPr>
          <w:b/>
          <w:color w:val="F16017"/>
          <w:sz w:val="16"/>
          <w:szCs w:val="1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D52B3" w:rsidRDefault="007D52B3" w:rsidP="007D52B3">
      <w:pPr>
        <w:spacing w:after="0" w:line="240" w:lineRule="auto"/>
        <w:jc w:val="center"/>
        <w:rPr>
          <w:b/>
          <w:color w:val="F16017"/>
          <w:sz w:val="16"/>
          <w:szCs w:val="16"/>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D52B3" w:rsidRPr="007D52B3" w:rsidRDefault="007D52B3" w:rsidP="007D52B3">
      <w:pPr>
        <w:spacing w:after="0" w:line="240" w:lineRule="auto"/>
        <w:jc w:val="center"/>
        <w:rPr>
          <w:b/>
          <w:color w:val="F16017"/>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D52B3">
        <w:rPr>
          <w:b/>
          <w:color w:val="F16017"/>
          <w:sz w:val="72"/>
          <w:szCs w:val="72"/>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MARLFIELDS NEWSLETTER</w:t>
      </w:r>
    </w:p>
    <w:p w:rsidR="007D52B3" w:rsidRPr="00FC3890" w:rsidRDefault="00FC3890" w:rsidP="00FC3890">
      <w:pPr>
        <w:spacing w:after="0" w:line="240" w:lineRule="auto"/>
        <w:jc w:val="center"/>
        <w:rPr>
          <w:rFonts w:ascii="Century Gothic" w:hAnsi="Century Gothic"/>
          <w:b/>
          <w:color w:val="F16017"/>
          <w:sz w:val="40"/>
          <w:szCs w:val="40"/>
          <w:vertAlign w:val="superscript"/>
          <w:lang w:val="en-US"/>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pPr>
      <w:r w:rsidRPr="00FC3890">
        <w:rPr>
          <w:rFonts w:ascii="Century Gothic" w:hAnsi="Century Gothic"/>
          <w:b/>
          <w:color w:val="F16017"/>
          <w:sz w:val="40"/>
          <w:szCs w:val="40"/>
          <w:vertAlign w:val="superscript"/>
          <w:lang w:val="en-US"/>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“Remember, Remember the 5th of</w:t>
      </w:r>
      <w:r w:rsidR="007D52B3" w:rsidRPr="00FC3890">
        <w:rPr>
          <w:rFonts w:ascii="Century Gothic" w:hAnsi="Century Gothic"/>
          <w:b/>
          <w:color w:val="F16017"/>
          <w:sz w:val="40"/>
          <w:szCs w:val="40"/>
          <w:vertAlign w:val="superscript"/>
          <w:lang w:val="en-US"/>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 xml:space="preserve"> November</w:t>
      </w:r>
      <w:r w:rsidRPr="00FC3890">
        <w:rPr>
          <w:rFonts w:ascii="Century Gothic" w:hAnsi="Century Gothic"/>
          <w:b/>
          <w:color w:val="F16017"/>
          <w:sz w:val="40"/>
          <w:szCs w:val="40"/>
          <w:vertAlign w:val="superscript"/>
          <w:lang w:val="en-US"/>
          <w14:shadow w14:blurRad="12700" w14:dist="38100" w14:dir="2700000" w14:sx="100000" w14:sy="100000" w14:kx="0" w14:ky="0" w14:algn="tl">
            <w14:schemeClr w14:val="accent5">
              <w14:lumMod w14:val="60000"/>
              <w14:lumOff w14:val="40000"/>
            </w14:schemeClr>
          </w14:shadow>
          <w14:textOutline w14:w="9525" w14:cap="flat" w14:cmpd="sng" w14:algn="ctr">
            <w14:noFill/>
            <w14:prstDash w14:val="solid"/>
            <w14:round/>
          </w14:textOutline>
        </w:rPr>
        <w:t>”</w:t>
      </w:r>
    </w:p>
    <w:p w:rsidR="007D52B3" w:rsidRPr="00240850" w:rsidRDefault="00FC3890" w:rsidP="002B6E06">
      <w:pPr>
        <w:pStyle w:val="x-scope"/>
        <w:shd w:val="clear" w:color="auto" w:fill="FFFFFF"/>
        <w:spacing w:before="0" w:beforeAutospacing="0" w:after="0" w:afterAutospacing="0"/>
        <w:jc w:val="both"/>
        <w:rPr>
          <w:rFonts w:ascii="Century Gothic" w:hAnsi="Century Gothic" w:cs="Calibri"/>
          <w:color w:val="000000"/>
          <w:sz w:val="22"/>
          <w:szCs w:val="22"/>
        </w:rPr>
      </w:pPr>
      <w:r>
        <w:rPr>
          <w:noProof/>
        </w:rPr>
        <w:drawing>
          <wp:anchor distT="0" distB="0" distL="114300" distR="114300" simplePos="0" relativeHeight="251660288" behindDoc="1" locked="0" layoutInCell="1" allowOverlap="1" wp14:anchorId="2BAE18F4" wp14:editId="51000A6D">
            <wp:simplePos x="0" y="0"/>
            <wp:positionH relativeFrom="column">
              <wp:posOffset>4480560</wp:posOffset>
            </wp:positionH>
            <wp:positionV relativeFrom="paragraph">
              <wp:posOffset>9525</wp:posOffset>
            </wp:positionV>
            <wp:extent cx="2240280" cy="2902585"/>
            <wp:effectExtent l="0" t="0" r="7620" b="0"/>
            <wp:wrapTight wrapText="bothSides">
              <wp:wrapPolygon edited="0">
                <wp:start x="0" y="0"/>
                <wp:lineTo x="0" y="21406"/>
                <wp:lineTo x="21490" y="21406"/>
                <wp:lineTo x="21490" y="0"/>
                <wp:lineTo x="0" y="0"/>
              </wp:wrapPolygon>
            </wp:wrapTight>
            <wp:docPr id="6" name="Picture 6" descr="Firework &amp;amp; Bonfire Safety - In your community - Keeping You Safe - Nor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 &amp;amp; Bonfire Safety - In your community - Keeping You Safe - North  Wales Fire And Rescue Servi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058" t="12837" r="4872" b="5102"/>
                    <a:stretch/>
                  </pic:blipFill>
                  <pic:spPr bwMode="auto">
                    <a:xfrm>
                      <a:off x="0" y="0"/>
                      <a:ext cx="2240280" cy="2902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2B3" w:rsidRPr="00240850">
        <w:rPr>
          <w:rFonts w:ascii="Century Gothic" w:hAnsi="Century Gothic" w:cs="Calibri"/>
          <w:color w:val="000000"/>
          <w:sz w:val="22"/>
          <w:szCs w:val="22"/>
        </w:rPr>
        <w:t xml:space="preserve">Welcome back to school following a rather wet </w:t>
      </w:r>
      <w:r w:rsidR="00240850">
        <w:rPr>
          <w:rFonts w:ascii="Century Gothic" w:hAnsi="Century Gothic" w:cs="Calibri"/>
          <w:color w:val="000000"/>
          <w:sz w:val="22"/>
          <w:szCs w:val="22"/>
        </w:rPr>
        <w:t xml:space="preserve">and dreary </w:t>
      </w:r>
      <w:r w:rsidR="007D52B3" w:rsidRPr="00240850">
        <w:rPr>
          <w:rFonts w:ascii="Century Gothic" w:hAnsi="Century Gothic" w:cs="Calibri"/>
          <w:color w:val="000000"/>
          <w:sz w:val="22"/>
          <w:szCs w:val="22"/>
        </w:rPr>
        <w:t>half term br</w:t>
      </w:r>
      <w:r w:rsidR="00117678">
        <w:rPr>
          <w:rFonts w:ascii="Century Gothic" w:hAnsi="Century Gothic" w:cs="Calibri"/>
          <w:color w:val="000000"/>
          <w:sz w:val="22"/>
          <w:szCs w:val="22"/>
        </w:rPr>
        <w:t>eak.  Despite the weather</w:t>
      </w:r>
      <w:r w:rsidR="007D52B3" w:rsidRPr="00240850">
        <w:rPr>
          <w:rFonts w:ascii="Century Gothic" w:hAnsi="Century Gothic" w:cs="Calibri"/>
          <w:color w:val="000000"/>
          <w:sz w:val="22"/>
          <w:szCs w:val="22"/>
        </w:rPr>
        <w:t>, we hope that y</w:t>
      </w:r>
      <w:r w:rsidR="00476AD5" w:rsidRPr="00240850">
        <w:rPr>
          <w:rFonts w:ascii="Century Gothic" w:hAnsi="Century Gothic" w:cs="Calibri"/>
          <w:color w:val="000000"/>
          <w:sz w:val="22"/>
          <w:szCs w:val="22"/>
        </w:rPr>
        <w:t>ou all had a well-</w:t>
      </w:r>
      <w:r w:rsidR="007D52B3" w:rsidRPr="00240850">
        <w:rPr>
          <w:rFonts w:ascii="Century Gothic" w:hAnsi="Century Gothic" w:cs="Calibri"/>
          <w:color w:val="000000"/>
          <w:sz w:val="22"/>
          <w:szCs w:val="22"/>
        </w:rPr>
        <w:t>deserved break</w:t>
      </w:r>
      <w:r w:rsidR="00476AD5" w:rsidRPr="00240850">
        <w:rPr>
          <w:rFonts w:ascii="Century Gothic" w:hAnsi="Century Gothic" w:cs="Calibri"/>
          <w:color w:val="000000"/>
          <w:sz w:val="22"/>
          <w:szCs w:val="22"/>
        </w:rPr>
        <w:t>; and had a ‘spooktacular’ Hallowe’en.</w:t>
      </w:r>
    </w:p>
    <w:p w:rsidR="00FC3890" w:rsidRPr="00FE69E7" w:rsidRDefault="00FC3890" w:rsidP="007D52B3">
      <w:pPr>
        <w:pStyle w:val="x-scope"/>
        <w:shd w:val="clear" w:color="auto" w:fill="FFFFFF"/>
        <w:spacing w:before="0" w:beforeAutospacing="0" w:after="0" w:afterAutospacing="0"/>
        <w:jc w:val="both"/>
        <w:rPr>
          <w:rFonts w:ascii="Century Gothic" w:hAnsi="Century Gothic" w:cs="Calibri"/>
          <w:color w:val="000000"/>
          <w:sz w:val="12"/>
          <w:szCs w:val="16"/>
        </w:rPr>
      </w:pPr>
    </w:p>
    <w:p w:rsidR="00476AD5" w:rsidRPr="00240850" w:rsidRDefault="00476AD5" w:rsidP="007D52B3">
      <w:pPr>
        <w:pStyle w:val="x-scope"/>
        <w:shd w:val="clear" w:color="auto" w:fill="FFFFFF"/>
        <w:spacing w:before="0" w:beforeAutospacing="0" w:after="0" w:afterAutospacing="0"/>
        <w:jc w:val="both"/>
        <w:rPr>
          <w:rFonts w:ascii="Century Gothic" w:hAnsi="Century Gothic" w:cs="Calibri"/>
          <w:color w:val="000000"/>
          <w:sz w:val="22"/>
          <w:szCs w:val="22"/>
        </w:rPr>
      </w:pPr>
      <w:r w:rsidRPr="00240850">
        <w:rPr>
          <w:rFonts w:ascii="Century Gothic" w:hAnsi="Century Gothic" w:cs="Calibri"/>
          <w:color w:val="000000"/>
          <w:sz w:val="22"/>
          <w:szCs w:val="22"/>
        </w:rPr>
        <w:t xml:space="preserve">The next exciting event will be Bonfire Night </w:t>
      </w:r>
      <w:r w:rsidR="001033F5">
        <w:rPr>
          <w:rFonts w:ascii="Century Gothic" w:hAnsi="Century Gothic" w:cs="Calibri"/>
          <w:color w:val="000000"/>
          <w:sz w:val="22"/>
          <w:szCs w:val="22"/>
        </w:rPr>
        <w:t xml:space="preserve">celebrations </w:t>
      </w:r>
      <w:r w:rsidRPr="00240850">
        <w:rPr>
          <w:rFonts w:ascii="Century Gothic" w:hAnsi="Century Gothic" w:cs="Calibri"/>
          <w:color w:val="000000"/>
          <w:sz w:val="22"/>
          <w:szCs w:val="22"/>
        </w:rPr>
        <w:t>this weekend.</w:t>
      </w:r>
    </w:p>
    <w:p w:rsidR="00476AD5" w:rsidRPr="00FE69E7" w:rsidRDefault="00476AD5" w:rsidP="007D52B3">
      <w:pPr>
        <w:pStyle w:val="x-scope"/>
        <w:shd w:val="clear" w:color="auto" w:fill="FFFFFF"/>
        <w:spacing w:before="0" w:beforeAutospacing="0" w:after="0" w:afterAutospacing="0"/>
        <w:jc w:val="both"/>
        <w:rPr>
          <w:rFonts w:ascii="Century Gothic" w:hAnsi="Century Gothic" w:cs="Calibri"/>
          <w:color w:val="000000"/>
          <w:sz w:val="12"/>
          <w:szCs w:val="16"/>
        </w:rPr>
      </w:pPr>
    </w:p>
    <w:p w:rsidR="00FC3890" w:rsidRDefault="00476AD5" w:rsidP="00476AD5">
      <w:pPr>
        <w:pStyle w:val="x-scope"/>
        <w:shd w:val="clear" w:color="auto" w:fill="FFFFFF"/>
        <w:spacing w:before="0" w:beforeAutospacing="0" w:after="0" w:afterAutospacing="0"/>
        <w:jc w:val="both"/>
        <w:rPr>
          <w:rFonts w:ascii="Century Gothic" w:hAnsi="Century Gothic" w:cs="Calibri"/>
          <w:color w:val="000000"/>
          <w:sz w:val="22"/>
          <w:szCs w:val="22"/>
        </w:rPr>
      </w:pPr>
      <w:r w:rsidRPr="00240850">
        <w:rPr>
          <w:rFonts w:ascii="Century Gothic" w:hAnsi="Century Gothic" w:cs="Calibri"/>
          <w:color w:val="000000"/>
          <w:sz w:val="22"/>
          <w:szCs w:val="22"/>
        </w:rPr>
        <w:t>Please endeavour to follow the Fireworks Code, whether you hold your own Bonfire celebration or go to an organised event</w:t>
      </w:r>
      <w:r w:rsidR="00C13032" w:rsidRPr="00240850">
        <w:rPr>
          <w:rFonts w:ascii="Century Gothic" w:hAnsi="Century Gothic" w:cs="Calibri"/>
          <w:color w:val="000000"/>
          <w:sz w:val="22"/>
          <w:szCs w:val="22"/>
        </w:rPr>
        <w:t xml:space="preserve">.  </w:t>
      </w:r>
    </w:p>
    <w:p w:rsidR="007D52B3" w:rsidRPr="00240850" w:rsidRDefault="00C13032" w:rsidP="00476AD5">
      <w:pPr>
        <w:pStyle w:val="x-scope"/>
        <w:shd w:val="clear" w:color="auto" w:fill="FFFFFF"/>
        <w:spacing w:before="0" w:beforeAutospacing="0" w:after="0" w:afterAutospacing="0"/>
        <w:jc w:val="both"/>
        <w:rPr>
          <w:rFonts w:ascii="Century Gothic" w:hAnsi="Century Gothic" w:cs="Calibri"/>
          <w:color w:val="000000"/>
          <w:sz w:val="22"/>
          <w:szCs w:val="22"/>
        </w:rPr>
      </w:pPr>
      <w:r w:rsidRPr="00240850">
        <w:rPr>
          <w:rFonts w:ascii="Century Gothic" w:hAnsi="Century Gothic" w:cs="Calibri"/>
          <w:color w:val="000000"/>
          <w:sz w:val="22"/>
          <w:szCs w:val="22"/>
        </w:rPr>
        <w:t>We would hate it if someone got hurt or injured.</w:t>
      </w:r>
    </w:p>
    <w:p w:rsidR="00117678" w:rsidRDefault="00117678" w:rsidP="00476AD5">
      <w:pPr>
        <w:pStyle w:val="x-scope"/>
        <w:shd w:val="clear" w:color="auto" w:fill="FFFFFF"/>
        <w:spacing w:before="0" w:beforeAutospacing="0" w:after="0" w:afterAutospacing="0"/>
        <w:jc w:val="both"/>
        <w:rPr>
          <w:rFonts w:ascii="Century Gothic" w:hAnsi="Century Gothic" w:cs="Calibri"/>
          <w:b/>
          <w:color w:val="000000"/>
          <w:sz w:val="22"/>
          <w:szCs w:val="22"/>
        </w:rPr>
      </w:pPr>
    </w:p>
    <w:p w:rsidR="00C13032" w:rsidRPr="00FC3890" w:rsidRDefault="00C13032" w:rsidP="00476AD5">
      <w:pPr>
        <w:pStyle w:val="x-scope"/>
        <w:shd w:val="clear" w:color="auto" w:fill="FFFFFF"/>
        <w:spacing w:before="0" w:beforeAutospacing="0" w:after="0" w:afterAutospacing="0"/>
        <w:jc w:val="both"/>
        <w:rPr>
          <w:rFonts w:ascii="Century Gothic" w:hAnsi="Century Gothic" w:cs="Calibri"/>
          <w:b/>
          <w:color w:val="000000"/>
        </w:rPr>
      </w:pPr>
      <w:r w:rsidRPr="00FC3890">
        <w:rPr>
          <w:rFonts w:ascii="Century Gothic" w:hAnsi="Century Gothic" w:cs="Calibri"/>
          <w:b/>
          <w:color w:val="000000"/>
          <w:sz w:val="22"/>
          <w:szCs w:val="22"/>
        </w:rPr>
        <w:t>Having said that, have a great time and enjoy yourselves</w:t>
      </w:r>
      <w:r w:rsidR="00240850" w:rsidRPr="00FC3890">
        <w:rPr>
          <w:rFonts w:ascii="Century Gothic" w:hAnsi="Century Gothic" w:cs="Calibri"/>
          <w:b/>
          <w:color w:val="000000"/>
        </w:rPr>
        <w:t>!</w:t>
      </w:r>
    </w:p>
    <w:p w:rsidR="00240850" w:rsidRPr="001033F5" w:rsidRDefault="00240850" w:rsidP="009B50FC">
      <w:pPr>
        <w:pStyle w:val="x-scope"/>
        <w:shd w:val="clear" w:color="auto" w:fill="FFFFFF"/>
        <w:spacing w:before="0" w:beforeAutospacing="0" w:after="0" w:afterAutospacing="0"/>
        <w:jc w:val="center"/>
        <w:rPr>
          <w:rFonts w:ascii="Lexend Deca" w:hAnsi="Lexend Deca" w:cs="Calibri"/>
          <w:color w:val="000000"/>
          <w:sz w:val="12"/>
          <w:szCs w:val="16"/>
        </w:rPr>
      </w:pPr>
    </w:p>
    <w:p w:rsidR="007D52B3" w:rsidRDefault="00C13032" w:rsidP="009B50FC">
      <w:pPr>
        <w:pStyle w:val="x-scope"/>
        <w:shd w:val="clear" w:color="auto" w:fill="FFFFFF"/>
        <w:spacing w:before="0" w:beforeAutospacing="0" w:after="0" w:afterAutospacing="0"/>
        <w:jc w:val="center"/>
        <w:rPr>
          <w:rFonts w:ascii="Lexend Deca" w:hAnsi="Lexend Deca" w:cs="Calibri"/>
          <w:color w:val="000000"/>
          <w:sz w:val="28"/>
          <w:szCs w:val="32"/>
        </w:rPr>
      </w:pPr>
      <w:r>
        <w:rPr>
          <w:rFonts w:ascii="Lexend Deca" w:hAnsi="Lexend Deca" w:cs="Calibri"/>
          <w:color w:val="000000"/>
          <w:sz w:val="28"/>
          <w:szCs w:val="32"/>
        </w:rPr>
        <w:t>--oOo--</w:t>
      </w:r>
    </w:p>
    <w:p w:rsidR="00EA58FF" w:rsidRPr="001033F5" w:rsidRDefault="00EA58FF" w:rsidP="00C13032">
      <w:pPr>
        <w:spacing w:after="0" w:line="240" w:lineRule="auto"/>
        <w:jc w:val="both"/>
        <w:rPr>
          <w:rFonts w:ascii="Century Gothic" w:hAnsi="Century Gothic" w:cstheme="minorHAnsi"/>
          <w:b/>
          <w:bCs/>
          <w:sz w:val="12"/>
          <w:szCs w:val="16"/>
          <w:lang w:val="en-US"/>
        </w:rPr>
      </w:pPr>
    </w:p>
    <w:p w:rsidR="00C13032" w:rsidRPr="00A46DA5" w:rsidRDefault="00C13032" w:rsidP="00FC3890">
      <w:pPr>
        <w:spacing w:after="0" w:line="240" w:lineRule="auto"/>
        <w:jc w:val="both"/>
        <w:rPr>
          <w:rFonts w:ascii="Century Gothic" w:hAnsi="Century Gothic" w:cstheme="minorHAnsi"/>
          <w:lang w:val="en-US"/>
        </w:rPr>
      </w:pPr>
      <w:r>
        <w:rPr>
          <w:rFonts w:ascii="Century Gothic" w:hAnsi="Century Gothic" w:cstheme="minorHAnsi"/>
          <w:b/>
          <w:bCs/>
          <w:lang w:val="en-US"/>
        </w:rPr>
        <w:t xml:space="preserve">Thank you </w:t>
      </w:r>
      <w:r w:rsidR="00FC3890">
        <w:rPr>
          <w:rFonts w:ascii="Century Gothic" w:hAnsi="Century Gothic" w:cstheme="minorHAnsi"/>
          <w:b/>
          <w:bCs/>
          <w:lang w:val="en-US"/>
        </w:rPr>
        <w:t xml:space="preserve">to </w:t>
      </w:r>
      <w:r>
        <w:rPr>
          <w:rFonts w:ascii="Century Gothic" w:hAnsi="Century Gothic" w:cstheme="minorHAnsi"/>
          <w:b/>
          <w:bCs/>
          <w:lang w:val="en-US"/>
        </w:rPr>
        <w:t xml:space="preserve">everyone </w:t>
      </w:r>
      <w:r w:rsidR="00117678">
        <w:rPr>
          <w:rFonts w:ascii="Century Gothic" w:hAnsi="Century Gothic" w:cstheme="minorHAnsi"/>
          <w:b/>
          <w:bCs/>
          <w:lang w:val="en-US"/>
        </w:rPr>
        <w:t xml:space="preserve">for assisting us </w:t>
      </w:r>
      <w:r w:rsidR="00FC3890">
        <w:rPr>
          <w:rFonts w:ascii="Century Gothic" w:hAnsi="Century Gothic" w:cstheme="minorHAnsi"/>
          <w:b/>
          <w:bCs/>
          <w:lang w:val="en-US"/>
        </w:rPr>
        <w:t>with</w:t>
      </w:r>
      <w:r w:rsidR="00117678">
        <w:rPr>
          <w:rFonts w:ascii="Century Gothic" w:hAnsi="Century Gothic" w:cstheme="minorHAnsi"/>
          <w:b/>
          <w:bCs/>
          <w:lang w:val="en-US"/>
        </w:rPr>
        <w:t xml:space="preserve"> the </w:t>
      </w:r>
      <w:r>
        <w:rPr>
          <w:rFonts w:ascii="Century Gothic" w:hAnsi="Century Gothic" w:cstheme="minorHAnsi"/>
          <w:b/>
          <w:bCs/>
          <w:lang w:val="en-US"/>
        </w:rPr>
        <w:t>transition of allowing parents on-site</w:t>
      </w:r>
      <w:r w:rsidR="00117678">
        <w:rPr>
          <w:rFonts w:ascii="Century Gothic" w:hAnsi="Century Gothic" w:cstheme="minorHAnsi"/>
          <w:b/>
          <w:bCs/>
          <w:lang w:val="en-US"/>
        </w:rPr>
        <w:t xml:space="preserve">, which </w:t>
      </w:r>
      <w:r w:rsidR="00215DCE">
        <w:rPr>
          <w:rFonts w:ascii="Century Gothic" w:hAnsi="Century Gothic" w:cstheme="minorHAnsi"/>
          <w:b/>
          <w:bCs/>
          <w:lang w:val="en-US"/>
        </w:rPr>
        <w:t>is going</w:t>
      </w:r>
      <w:r w:rsidR="00117678">
        <w:rPr>
          <w:rFonts w:ascii="Century Gothic" w:hAnsi="Century Gothic" w:cstheme="minorHAnsi"/>
          <w:b/>
          <w:bCs/>
          <w:lang w:val="en-US"/>
        </w:rPr>
        <w:t xml:space="preserve"> smoothly</w:t>
      </w:r>
      <w:r>
        <w:rPr>
          <w:rFonts w:ascii="Century Gothic" w:hAnsi="Century Gothic" w:cstheme="minorHAnsi"/>
          <w:b/>
          <w:bCs/>
          <w:lang w:val="en-US"/>
        </w:rPr>
        <w:t>.</w:t>
      </w:r>
      <w:r w:rsidR="00FC3890">
        <w:rPr>
          <w:rFonts w:ascii="Century Gothic" w:hAnsi="Century Gothic" w:cstheme="minorHAnsi"/>
          <w:lang w:val="en-US"/>
        </w:rPr>
        <w:t xml:space="preserve">  </w:t>
      </w:r>
      <w:r w:rsidR="00A46DA5">
        <w:rPr>
          <w:rFonts w:ascii="Century Gothic" w:hAnsi="Century Gothic" w:cstheme="minorHAnsi"/>
          <w:lang w:val="en-US"/>
        </w:rPr>
        <w:t xml:space="preserve">Please see </w:t>
      </w:r>
      <w:r w:rsidR="00FC3890">
        <w:rPr>
          <w:rFonts w:ascii="Century Gothic" w:hAnsi="Century Gothic" w:cstheme="minorHAnsi"/>
          <w:lang w:val="en-US"/>
        </w:rPr>
        <w:t xml:space="preserve">the arrangements </w:t>
      </w:r>
      <w:r w:rsidR="00A46DA5">
        <w:rPr>
          <w:rFonts w:ascii="Century Gothic" w:hAnsi="Century Gothic" w:cstheme="minorHAnsi"/>
          <w:lang w:val="en-US"/>
        </w:rPr>
        <w:t xml:space="preserve">reminder below - </w:t>
      </w:r>
    </w:p>
    <w:p w:rsidR="00C13032" w:rsidRPr="0006406A" w:rsidRDefault="00C13032" w:rsidP="00C13032">
      <w:pPr>
        <w:spacing w:after="0"/>
        <w:jc w:val="both"/>
        <w:rPr>
          <w:rFonts w:ascii="Century Gothic" w:hAnsi="Century Gothic" w:cstheme="minorHAnsi"/>
          <w:sz w:val="16"/>
          <w:szCs w:val="16"/>
          <w:lang w:val="en-US"/>
        </w:rPr>
      </w:pPr>
    </w:p>
    <w:p w:rsidR="00C13032" w:rsidRPr="00C13032" w:rsidRDefault="00C13032" w:rsidP="00C13032">
      <w:pPr>
        <w:spacing w:after="0"/>
        <w:jc w:val="both"/>
        <w:rPr>
          <w:rFonts w:ascii="Century Gothic" w:hAnsi="Century Gothic" w:cstheme="minorHAnsi"/>
          <w:b/>
          <w:bCs/>
          <w:u w:val="single"/>
          <w:lang w:val="en-US"/>
        </w:rPr>
      </w:pPr>
      <w:r w:rsidRPr="00C13032">
        <w:rPr>
          <w:rFonts w:ascii="Century Gothic" w:hAnsi="Century Gothic" w:cstheme="minorHAnsi"/>
          <w:b/>
          <w:bCs/>
          <w:u w:val="single"/>
          <w:lang w:val="en-US"/>
        </w:rPr>
        <w:t>Morning arrangements</w:t>
      </w:r>
    </w:p>
    <w:p w:rsidR="0006406A" w:rsidRDefault="00C13032" w:rsidP="00A46DA5">
      <w:pPr>
        <w:spacing w:after="0"/>
        <w:jc w:val="both"/>
        <w:rPr>
          <w:rFonts w:ascii="Century Gothic" w:hAnsi="Century Gothic" w:cstheme="minorHAnsi"/>
          <w:highlight w:val="yellow"/>
          <w:lang w:val="en-US"/>
        </w:rPr>
      </w:pPr>
      <w:r w:rsidRPr="00C13032">
        <w:rPr>
          <w:rFonts w:ascii="Century Gothic" w:hAnsi="Century Gothic" w:cstheme="minorHAnsi"/>
          <w:lang w:val="en-US"/>
        </w:rPr>
        <w:t>In the morning two gates (Westlands entrance and the walking gate by Nursery)</w:t>
      </w:r>
      <w:r w:rsidR="00A46DA5">
        <w:rPr>
          <w:rFonts w:ascii="Century Gothic" w:hAnsi="Century Gothic" w:cstheme="minorHAnsi"/>
          <w:lang w:val="en-US"/>
        </w:rPr>
        <w:t xml:space="preserve"> </w:t>
      </w:r>
      <w:r w:rsidRPr="00C13032">
        <w:rPr>
          <w:rFonts w:ascii="Century Gothic" w:hAnsi="Century Gothic" w:cstheme="minorHAnsi"/>
          <w:lang w:val="en-US"/>
        </w:rPr>
        <w:t xml:space="preserve">will be </w:t>
      </w:r>
      <w:r w:rsidRPr="0006406A">
        <w:rPr>
          <w:rFonts w:ascii="Century Gothic" w:hAnsi="Century Gothic" w:cstheme="minorHAnsi"/>
          <w:b/>
          <w:highlight w:val="yellow"/>
          <w:lang w:val="en-US"/>
        </w:rPr>
        <w:t xml:space="preserve">open at </w:t>
      </w:r>
      <w:r w:rsidRPr="00A46DA5">
        <w:rPr>
          <w:rFonts w:ascii="Century Gothic" w:hAnsi="Century Gothic" w:cstheme="minorHAnsi"/>
          <w:b/>
          <w:highlight w:val="yellow"/>
          <w:lang w:val="en-US"/>
        </w:rPr>
        <w:t>8:50am</w:t>
      </w:r>
      <w:r w:rsidRPr="00A46DA5">
        <w:rPr>
          <w:rFonts w:ascii="Century Gothic" w:hAnsi="Century Gothic" w:cstheme="minorHAnsi"/>
          <w:highlight w:val="yellow"/>
          <w:lang w:val="en-US"/>
        </w:rPr>
        <w:t xml:space="preserve"> and </w:t>
      </w:r>
      <w:r w:rsidRPr="00A46DA5">
        <w:rPr>
          <w:rFonts w:ascii="Century Gothic" w:hAnsi="Century Gothic" w:cstheme="minorHAnsi"/>
          <w:b/>
          <w:highlight w:val="yellow"/>
          <w:lang w:val="en-US"/>
        </w:rPr>
        <w:t>closed</w:t>
      </w:r>
      <w:r w:rsidRPr="00A46DA5">
        <w:rPr>
          <w:rFonts w:ascii="Century Gothic" w:hAnsi="Century Gothic" w:cstheme="minorHAnsi"/>
          <w:highlight w:val="yellow"/>
          <w:lang w:val="en-US"/>
        </w:rPr>
        <w:t xml:space="preserve"> again </w:t>
      </w:r>
      <w:r w:rsidR="00A46DA5" w:rsidRPr="00FC3890">
        <w:rPr>
          <w:rFonts w:ascii="Century Gothic" w:hAnsi="Century Gothic" w:cstheme="minorHAnsi"/>
          <w:highlight w:val="yellow"/>
          <w:u w:val="single"/>
          <w:lang w:val="en-US"/>
        </w:rPr>
        <w:t>promptly</w:t>
      </w:r>
      <w:r w:rsidR="00A46DA5" w:rsidRPr="00A46DA5">
        <w:rPr>
          <w:rFonts w:ascii="Century Gothic" w:hAnsi="Century Gothic" w:cstheme="minorHAnsi"/>
          <w:highlight w:val="yellow"/>
          <w:lang w:val="en-US"/>
        </w:rPr>
        <w:t xml:space="preserve"> </w:t>
      </w:r>
      <w:r w:rsidRPr="00A46DA5">
        <w:rPr>
          <w:rFonts w:ascii="Century Gothic" w:hAnsi="Century Gothic" w:cstheme="minorHAnsi"/>
          <w:b/>
          <w:highlight w:val="yellow"/>
          <w:lang w:val="en-US"/>
        </w:rPr>
        <w:t>at 9:05am</w:t>
      </w:r>
      <w:r w:rsidRPr="00A46DA5">
        <w:rPr>
          <w:rFonts w:ascii="Century Gothic" w:hAnsi="Century Gothic" w:cstheme="minorHAnsi"/>
          <w:highlight w:val="yellow"/>
          <w:lang w:val="en-US"/>
        </w:rPr>
        <w:t xml:space="preserve">.  </w:t>
      </w:r>
      <w:r w:rsidR="00FC3890">
        <w:rPr>
          <w:rFonts w:ascii="Century Gothic" w:hAnsi="Century Gothic" w:cstheme="minorHAnsi"/>
          <w:lang w:val="en-US"/>
        </w:rPr>
        <w:t>This will give parents a 15-</w:t>
      </w:r>
      <w:r w:rsidR="00FC3890" w:rsidRPr="00FC3890">
        <w:rPr>
          <w:rFonts w:ascii="Century Gothic" w:hAnsi="Century Gothic" w:cstheme="minorHAnsi"/>
          <w:lang w:val="en-US"/>
        </w:rPr>
        <w:t>minute window</w:t>
      </w:r>
      <w:r w:rsidR="00FC3890">
        <w:rPr>
          <w:rFonts w:ascii="Century Gothic" w:hAnsi="Century Gothic" w:cstheme="minorHAnsi"/>
          <w:lang w:val="en-US"/>
        </w:rPr>
        <w:t xml:space="preserve"> to drop off their children and leave.</w:t>
      </w:r>
    </w:p>
    <w:p w:rsidR="00FC3890" w:rsidRPr="00A46DA5" w:rsidRDefault="00FC3890" w:rsidP="00FC3890">
      <w:pPr>
        <w:spacing w:after="0"/>
        <w:jc w:val="both"/>
        <w:rPr>
          <w:rFonts w:ascii="Century Gothic" w:hAnsi="Century Gothic" w:cstheme="minorHAnsi"/>
          <w:b/>
          <w:lang w:val="en-US"/>
        </w:rPr>
      </w:pPr>
      <w:r w:rsidRPr="00A46DA5">
        <w:rPr>
          <w:rFonts w:ascii="Century Gothic" w:hAnsi="Century Gothic" w:cstheme="minorHAnsi"/>
          <w:b/>
          <w:highlight w:val="yellow"/>
          <w:lang w:val="en-US"/>
        </w:rPr>
        <w:t xml:space="preserve">PLEASE SUPPORT </w:t>
      </w:r>
      <w:r>
        <w:rPr>
          <w:rFonts w:ascii="Century Gothic" w:hAnsi="Century Gothic" w:cstheme="minorHAnsi"/>
          <w:b/>
          <w:highlight w:val="yellow"/>
          <w:lang w:val="en-US"/>
        </w:rPr>
        <w:t>US</w:t>
      </w:r>
      <w:r w:rsidRPr="00A46DA5">
        <w:rPr>
          <w:rFonts w:ascii="Century Gothic" w:hAnsi="Century Gothic" w:cstheme="minorHAnsi"/>
          <w:b/>
          <w:highlight w:val="yellow"/>
          <w:lang w:val="en-US"/>
        </w:rPr>
        <w:t xml:space="preserve"> </w:t>
      </w:r>
      <w:r>
        <w:rPr>
          <w:rFonts w:ascii="Century Gothic" w:hAnsi="Century Gothic" w:cstheme="minorHAnsi"/>
          <w:b/>
          <w:highlight w:val="yellow"/>
          <w:lang w:val="en-US"/>
        </w:rPr>
        <w:t xml:space="preserve">AND YOUR CHILD </w:t>
      </w:r>
      <w:r w:rsidRPr="00A46DA5">
        <w:rPr>
          <w:rFonts w:ascii="Century Gothic" w:hAnsi="Century Gothic" w:cstheme="minorHAnsi"/>
          <w:b/>
          <w:highlight w:val="yellow"/>
          <w:lang w:val="en-US"/>
        </w:rPr>
        <w:t>BY BEING ON TIME</w:t>
      </w:r>
      <w:r>
        <w:rPr>
          <w:rFonts w:ascii="Century Gothic" w:hAnsi="Century Gothic" w:cstheme="minorHAnsi"/>
          <w:b/>
          <w:highlight w:val="yellow"/>
          <w:lang w:val="en-US"/>
        </w:rPr>
        <w:t>,</w:t>
      </w:r>
      <w:r w:rsidRPr="00A46DA5">
        <w:rPr>
          <w:rFonts w:ascii="Century Gothic" w:hAnsi="Century Gothic" w:cstheme="minorHAnsi"/>
          <w:b/>
          <w:highlight w:val="yellow"/>
          <w:lang w:val="en-US"/>
        </w:rPr>
        <w:t xml:space="preserve"> </w:t>
      </w:r>
      <w:r>
        <w:rPr>
          <w:rFonts w:ascii="Century Gothic" w:hAnsi="Century Gothic" w:cstheme="minorHAnsi"/>
          <w:b/>
          <w:highlight w:val="yellow"/>
          <w:lang w:val="en-US"/>
        </w:rPr>
        <w:t xml:space="preserve">AND </w:t>
      </w:r>
      <w:r w:rsidRPr="00A46DA5">
        <w:rPr>
          <w:rFonts w:ascii="Century Gothic" w:hAnsi="Century Gothic" w:cstheme="minorHAnsi"/>
          <w:b/>
          <w:highlight w:val="yellow"/>
          <w:lang w:val="en-US"/>
        </w:rPr>
        <w:t>WITHIN THE TIMES INDICATED ABOVE</w:t>
      </w:r>
      <w:r>
        <w:rPr>
          <w:rFonts w:ascii="Century Gothic" w:hAnsi="Century Gothic" w:cstheme="minorHAnsi"/>
          <w:b/>
          <w:highlight w:val="yellow"/>
          <w:lang w:val="en-US"/>
        </w:rPr>
        <w:t>.</w:t>
      </w:r>
    </w:p>
    <w:p w:rsidR="00FC3890" w:rsidRDefault="00A46DA5" w:rsidP="00FC3890">
      <w:pPr>
        <w:spacing w:after="0"/>
        <w:jc w:val="both"/>
        <w:rPr>
          <w:rFonts w:ascii="Century Gothic" w:hAnsi="Century Gothic" w:cstheme="minorHAnsi"/>
          <w:b/>
          <w:lang w:val="en-US"/>
        </w:rPr>
      </w:pPr>
      <w:r w:rsidRPr="00A46DA5">
        <w:rPr>
          <w:rFonts w:ascii="Century Gothic" w:hAnsi="Century Gothic" w:cstheme="minorHAnsi"/>
          <w:b/>
          <w:highlight w:val="yellow"/>
          <w:lang w:val="en-US"/>
        </w:rPr>
        <w:t>AFTER THE GATES HAVE RE-OPENED</w:t>
      </w:r>
      <w:r>
        <w:rPr>
          <w:rFonts w:ascii="Century Gothic" w:hAnsi="Century Gothic" w:cstheme="minorHAnsi"/>
          <w:b/>
          <w:highlight w:val="yellow"/>
          <w:lang w:val="en-US"/>
        </w:rPr>
        <w:t>,</w:t>
      </w:r>
      <w:r w:rsidRPr="00A46DA5">
        <w:rPr>
          <w:rFonts w:ascii="Century Gothic" w:hAnsi="Century Gothic" w:cstheme="minorHAnsi"/>
          <w:b/>
          <w:highlight w:val="yellow"/>
          <w:lang w:val="en-US"/>
        </w:rPr>
        <w:t xml:space="preserve"> CHILDREN ARRIVING </w:t>
      </w:r>
      <w:r w:rsidR="00240850">
        <w:rPr>
          <w:rFonts w:ascii="Century Gothic" w:hAnsi="Century Gothic" w:cstheme="minorHAnsi"/>
          <w:b/>
          <w:highlight w:val="yellow"/>
          <w:lang w:val="en-US"/>
        </w:rPr>
        <w:t xml:space="preserve">LATE </w:t>
      </w:r>
      <w:r w:rsidRPr="00A46DA5">
        <w:rPr>
          <w:rFonts w:ascii="Century Gothic" w:hAnsi="Century Gothic" w:cstheme="minorHAnsi"/>
          <w:b/>
          <w:highlight w:val="yellow"/>
          <w:lang w:val="en-US"/>
        </w:rPr>
        <w:t xml:space="preserve">WILL NEED TO BE </w:t>
      </w:r>
      <w:r w:rsidR="00FC3890">
        <w:rPr>
          <w:rFonts w:ascii="Century Gothic" w:hAnsi="Century Gothic" w:cstheme="minorHAnsi"/>
          <w:b/>
          <w:highlight w:val="yellow"/>
          <w:lang w:val="en-US"/>
        </w:rPr>
        <w:t>TAKEN TO</w:t>
      </w:r>
      <w:r w:rsidRPr="00A46DA5">
        <w:rPr>
          <w:rFonts w:ascii="Century Gothic" w:hAnsi="Century Gothic" w:cstheme="minorHAnsi"/>
          <w:b/>
          <w:highlight w:val="yellow"/>
          <w:lang w:val="en-US"/>
        </w:rPr>
        <w:t xml:space="preserve"> THE MAIN RECEPTION</w:t>
      </w:r>
      <w:r w:rsidR="00FC3890">
        <w:rPr>
          <w:rFonts w:ascii="Century Gothic" w:hAnsi="Century Gothic" w:cstheme="minorHAnsi"/>
          <w:b/>
          <w:highlight w:val="yellow"/>
          <w:lang w:val="en-US"/>
        </w:rPr>
        <w:t>.</w:t>
      </w:r>
      <w:r>
        <w:rPr>
          <w:rFonts w:ascii="Century Gothic" w:hAnsi="Century Gothic" w:cstheme="minorHAnsi"/>
          <w:b/>
          <w:highlight w:val="yellow"/>
          <w:lang w:val="en-US"/>
        </w:rPr>
        <w:t xml:space="preserve"> </w:t>
      </w:r>
    </w:p>
    <w:p w:rsidR="00C13032" w:rsidRPr="00FC3890" w:rsidRDefault="00FC3890" w:rsidP="00FC3890">
      <w:pPr>
        <w:pStyle w:val="ListParagraph"/>
        <w:numPr>
          <w:ilvl w:val="0"/>
          <w:numId w:val="1"/>
        </w:numPr>
        <w:jc w:val="both"/>
        <w:rPr>
          <w:rFonts w:ascii="Century Gothic" w:hAnsi="Century Gothic" w:cstheme="minorHAnsi"/>
          <w:lang w:val="en-US"/>
        </w:rPr>
      </w:pPr>
      <w:r>
        <w:rPr>
          <w:rFonts w:ascii="Century Gothic" w:hAnsi="Century Gothic" w:cstheme="minorHAnsi"/>
          <w:lang w:val="en-US"/>
        </w:rPr>
        <w:t xml:space="preserve">Please note staff will </w:t>
      </w:r>
      <w:r w:rsidR="00C13032" w:rsidRPr="00FC3890">
        <w:rPr>
          <w:rFonts w:ascii="Century Gothic" w:hAnsi="Century Gothic" w:cstheme="minorHAnsi"/>
          <w:lang w:val="en-US"/>
        </w:rPr>
        <w:t xml:space="preserve">be positioned within our grounds to see the children into the building, </w:t>
      </w:r>
      <w:r>
        <w:rPr>
          <w:rFonts w:ascii="Century Gothic" w:hAnsi="Century Gothic" w:cstheme="minorHAnsi"/>
          <w:lang w:val="en-US"/>
        </w:rPr>
        <w:t>to ensure that</w:t>
      </w:r>
      <w:r w:rsidR="00C13032" w:rsidRPr="00FC3890">
        <w:rPr>
          <w:rFonts w:ascii="Century Gothic" w:hAnsi="Century Gothic" w:cstheme="minorHAnsi"/>
          <w:lang w:val="en-US"/>
        </w:rPr>
        <w:t xml:space="preserve"> they still </w:t>
      </w:r>
      <w:r>
        <w:rPr>
          <w:rFonts w:ascii="Century Gothic" w:hAnsi="Century Gothic" w:cstheme="minorHAnsi"/>
          <w:lang w:val="en-US"/>
        </w:rPr>
        <w:t xml:space="preserve">wash their hands and </w:t>
      </w:r>
      <w:r w:rsidR="00C13032" w:rsidRPr="00FC3890">
        <w:rPr>
          <w:rFonts w:ascii="Century Gothic" w:hAnsi="Century Gothic" w:cstheme="minorHAnsi"/>
          <w:lang w:val="en-US"/>
        </w:rPr>
        <w:t xml:space="preserve">use hand sanitiser.  </w:t>
      </w:r>
    </w:p>
    <w:p w:rsidR="00C13032" w:rsidRPr="00C13032" w:rsidRDefault="00C13032" w:rsidP="00C13032">
      <w:pPr>
        <w:pStyle w:val="ListParagraph"/>
        <w:numPr>
          <w:ilvl w:val="0"/>
          <w:numId w:val="1"/>
        </w:numPr>
        <w:jc w:val="both"/>
        <w:rPr>
          <w:rFonts w:ascii="Century Gothic" w:hAnsi="Century Gothic" w:cstheme="minorHAnsi"/>
          <w:lang w:val="en-US"/>
        </w:rPr>
      </w:pPr>
      <w:r w:rsidRPr="00C13032">
        <w:rPr>
          <w:rFonts w:ascii="Century Gothic" w:hAnsi="Century Gothic" w:cstheme="minorHAnsi"/>
          <w:lang w:val="en-US"/>
        </w:rPr>
        <w:t xml:space="preserve">We will </w:t>
      </w:r>
      <w:r w:rsidRPr="00C13032">
        <w:rPr>
          <w:rFonts w:ascii="Century Gothic" w:hAnsi="Century Gothic" w:cstheme="minorHAnsi"/>
          <w:b/>
          <w:lang w:val="en-US"/>
        </w:rPr>
        <w:t>not</w:t>
      </w:r>
      <w:r w:rsidR="00A46DA5">
        <w:rPr>
          <w:rFonts w:ascii="Century Gothic" w:hAnsi="Century Gothic" w:cstheme="minorHAnsi"/>
          <w:lang w:val="en-US"/>
        </w:rPr>
        <w:t xml:space="preserve"> be</w:t>
      </w:r>
      <w:r w:rsidRPr="00C13032">
        <w:rPr>
          <w:rFonts w:ascii="Century Gothic" w:hAnsi="Century Gothic" w:cstheme="minorHAnsi"/>
          <w:lang w:val="en-US"/>
        </w:rPr>
        <w:t xml:space="preserve"> asking the children to line up </w:t>
      </w:r>
      <w:r w:rsidR="00FC3890">
        <w:rPr>
          <w:rFonts w:ascii="Century Gothic" w:hAnsi="Century Gothic" w:cstheme="minorHAnsi"/>
          <w:lang w:val="en-US"/>
        </w:rPr>
        <w:t xml:space="preserve">on the playground </w:t>
      </w:r>
      <w:r w:rsidRPr="00C13032">
        <w:rPr>
          <w:rFonts w:ascii="Century Gothic" w:hAnsi="Century Gothic" w:cstheme="minorHAnsi"/>
          <w:lang w:val="en-US"/>
        </w:rPr>
        <w:t xml:space="preserve">in the mornings.  </w:t>
      </w:r>
    </w:p>
    <w:p w:rsidR="00C13032" w:rsidRPr="00C13032" w:rsidRDefault="00FC3890" w:rsidP="00C13032">
      <w:pPr>
        <w:pStyle w:val="ListParagraph"/>
        <w:numPr>
          <w:ilvl w:val="0"/>
          <w:numId w:val="1"/>
        </w:numPr>
        <w:jc w:val="both"/>
        <w:rPr>
          <w:rFonts w:ascii="Century Gothic" w:hAnsi="Century Gothic" w:cstheme="minorHAnsi"/>
          <w:lang w:val="en-US"/>
        </w:rPr>
      </w:pPr>
      <w:r>
        <w:rPr>
          <w:rFonts w:ascii="Century Gothic" w:hAnsi="Century Gothic" w:cstheme="minorHAnsi"/>
          <w:lang w:val="en-US"/>
        </w:rPr>
        <w:t>Children</w:t>
      </w:r>
      <w:r w:rsidR="00C13032" w:rsidRPr="00C13032">
        <w:rPr>
          <w:rFonts w:ascii="Century Gothic" w:hAnsi="Century Gothic" w:cstheme="minorHAnsi"/>
          <w:lang w:val="en-US"/>
        </w:rPr>
        <w:t xml:space="preserve"> will enter </w:t>
      </w:r>
      <w:r>
        <w:rPr>
          <w:rFonts w:ascii="Century Gothic" w:hAnsi="Century Gothic" w:cstheme="minorHAnsi"/>
          <w:lang w:val="en-US"/>
        </w:rPr>
        <w:t>school by</w:t>
      </w:r>
      <w:r w:rsidR="00C13032" w:rsidRPr="00C13032">
        <w:rPr>
          <w:rFonts w:ascii="Century Gothic" w:hAnsi="Century Gothic" w:cstheme="minorHAnsi"/>
          <w:lang w:val="en-US"/>
        </w:rPr>
        <w:t xml:space="preserve"> the door nearest </w:t>
      </w:r>
      <w:r>
        <w:rPr>
          <w:rFonts w:ascii="Century Gothic" w:hAnsi="Century Gothic" w:cstheme="minorHAnsi"/>
          <w:lang w:val="en-US"/>
        </w:rPr>
        <w:t xml:space="preserve">to </w:t>
      </w:r>
      <w:r w:rsidR="00C13032" w:rsidRPr="00C13032">
        <w:rPr>
          <w:rFonts w:ascii="Century Gothic" w:hAnsi="Century Gothic" w:cstheme="minorHAnsi"/>
          <w:lang w:val="en-US"/>
        </w:rPr>
        <w:t xml:space="preserve">their classroom.  </w:t>
      </w:r>
    </w:p>
    <w:p w:rsidR="00C13032" w:rsidRPr="00C13032" w:rsidRDefault="00240850" w:rsidP="00C13032">
      <w:pPr>
        <w:spacing w:after="0"/>
        <w:jc w:val="both"/>
        <w:rPr>
          <w:rFonts w:ascii="Century Gothic" w:hAnsi="Century Gothic" w:cstheme="minorHAnsi"/>
          <w:lang w:val="en-US"/>
        </w:rPr>
      </w:pPr>
      <w:r>
        <w:rPr>
          <w:rFonts w:ascii="Century Gothic" w:hAnsi="Century Gothic" w:cstheme="minorHAnsi"/>
          <w:lang w:val="en-US"/>
        </w:rPr>
        <w:t>T</w:t>
      </w:r>
      <w:r w:rsidR="00C13032" w:rsidRPr="00C13032">
        <w:rPr>
          <w:rFonts w:ascii="Century Gothic" w:hAnsi="Century Gothic" w:cstheme="minorHAnsi"/>
          <w:lang w:val="en-US"/>
        </w:rPr>
        <w:t xml:space="preserve">eachers </w:t>
      </w:r>
      <w:r w:rsidR="00FE69E7">
        <w:rPr>
          <w:rFonts w:ascii="Century Gothic" w:hAnsi="Century Gothic" w:cstheme="minorHAnsi"/>
          <w:b/>
          <w:lang w:val="en-US"/>
        </w:rPr>
        <w:t xml:space="preserve">will no longer </w:t>
      </w:r>
      <w:r w:rsidR="00C13032" w:rsidRPr="00FE69E7">
        <w:rPr>
          <w:rFonts w:ascii="Century Gothic" w:hAnsi="Century Gothic" w:cstheme="minorHAnsi"/>
          <w:b/>
          <w:lang w:val="en-US"/>
        </w:rPr>
        <w:t>be out</w:t>
      </w:r>
      <w:r w:rsidR="00C13032" w:rsidRPr="00C13032">
        <w:rPr>
          <w:rFonts w:ascii="Century Gothic" w:hAnsi="Century Gothic" w:cstheme="minorHAnsi"/>
          <w:lang w:val="en-US"/>
        </w:rPr>
        <w:t xml:space="preserve"> on th</w:t>
      </w:r>
      <w:r w:rsidR="00FE69E7">
        <w:rPr>
          <w:rFonts w:ascii="Century Gothic" w:hAnsi="Century Gothic" w:cstheme="minorHAnsi"/>
          <w:lang w:val="en-US"/>
        </w:rPr>
        <w:t xml:space="preserve">e playground in the mornings; </w:t>
      </w:r>
      <w:r w:rsidR="00C13032" w:rsidRPr="00C13032">
        <w:rPr>
          <w:rFonts w:ascii="Century Gothic" w:hAnsi="Century Gothic" w:cstheme="minorHAnsi"/>
          <w:lang w:val="en-US"/>
        </w:rPr>
        <w:t xml:space="preserve">they will be in their classrooms </w:t>
      </w:r>
      <w:r w:rsidR="00FE69E7">
        <w:rPr>
          <w:rFonts w:ascii="Century Gothic" w:hAnsi="Century Gothic" w:cstheme="minorHAnsi"/>
          <w:lang w:val="en-US"/>
        </w:rPr>
        <w:t xml:space="preserve">ready </w:t>
      </w:r>
      <w:r w:rsidR="00C13032" w:rsidRPr="00C13032">
        <w:rPr>
          <w:rFonts w:ascii="Century Gothic" w:hAnsi="Century Gothic" w:cstheme="minorHAnsi"/>
          <w:lang w:val="en-US"/>
        </w:rPr>
        <w:t>to recei</w:t>
      </w:r>
      <w:r w:rsidR="00FE69E7">
        <w:rPr>
          <w:rFonts w:ascii="Century Gothic" w:hAnsi="Century Gothic" w:cstheme="minorHAnsi"/>
          <w:lang w:val="en-US"/>
        </w:rPr>
        <w:t>ve the children as they arrive</w:t>
      </w:r>
      <w:r w:rsidR="00C13032" w:rsidRPr="00C13032">
        <w:rPr>
          <w:rFonts w:ascii="Century Gothic" w:hAnsi="Century Gothic" w:cstheme="minorHAnsi"/>
          <w:lang w:val="en-US"/>
        </w:rPr>
        <w:t>.</w:t>
      </w:r>
    </w:p>
    <w:p w:rsidR="00C13032" w:rsidRPr="00C13032" w:rsidRDefault="00C13032" w:rsidP="00C13032">
      <w:pPr>
        <w:spacing w:after="0"/>
        <w:jc w:val="both"/>
        <w:rPr>
          <w:rFonts w:ascii="Century Gothic" w:hAnsi="Century Gothic" w:cstheme="minorHAnsi"/>
          <w:b/>
          <w:lang w:val="en-US"/>
        </w:rPr>
      </w:pPr>
      <w:r w:rsidRPr="00C13032">
        <w:rPr>
          <w:rFonts w:ascii="Century Gothic" w:hAnsi="Century Gothic" w:cstheme="minorHAnsi"/>
          <w:b/>
          <w:lang w:val="en-US"/>
        </w:rPr>
        <w:t>THE MAIN VEHICLE GATE FOR THE SCHOOL WILL NOW NO LONGER BE USED AS A GATE FOR CHILDREN TO COME IN</w:t>
      </w:r>
      <w:r w:rsidR="00FE69E7">
        <w:rPr>
          <w:rFonts w:ascii="Century Gothic" w:hAnsi="Century Gothic" w:cstheme="minorHAnsi"/>
          <w:b/>
          <w:lang w:val="en-US"/>
        </w:rPr>
        <w:t xml:space="preserve"> AND OUT OF.</w:t>
      </w:r>
      <w:r w:rsidRPr="00C13032">
        <w:rPr>
          <w:rFonts w:ascii="Century Gothic" w:hAnsi="Century Gothic" w:cstheme="minorHAnsi"/>
          <w:b/>
          <w:lang w:val="en-US"/>
        </w:rPr>
        <w:t xml:space="preserve"> </w:t>
      </w:r>
      <w:r w:rsidR="00FE69E7" w:rsidRPr="00FE69E7">
        <w:rPr>
          <w:rFonts w:ascii="Century Gothic" w:hAnsi="Century Gothic" w:cstheme="minorHAnsi"/>
          <w:b/>
          <w:highlight w:val="yellow"/>
          <w:lang w:val="en-US"/>
        </w:rPr>
        <w:t>THE</w:t>
      </w:r>
      <w:r w:rsidRPr="00FE69E7">
        <w:rPr>
          <w:rFonts w:ascii="Century Gothic" w:hAnsi="Century Gothic" w:cstheme="minorHAnsi"/>
          <w:b/>
          <w:highlight w:val="yellow"/>
          <w:lang w:val="en-US"/>
        </w:rPr>
        <w:t xml:space="preserve"> GATES WILL BE LOCKED </w:t>
      </w:r>
      <w:r w:rsidR="00A46DA5" w:rsidRPr="00FE69E7">
        <w:rPr>
          <w:rFonts w:ascii="Century Gothic" w:hAnsi="Century Gothic" w:cstheme="minorHAnsi"/>
          <w:b/>
          <w:highlight w:val="yellow"/>
          <w:lang w:val="en-US"/>
        </w:rPr>
        <w:t xml:space="preserve">AND UNMANNED </w:t>
      </w:r>
      <w:r w:rsidRPr="00FE69E7">
        <w:rPr>
          <w:rFonts w:ascii="Century Gothic" w:hAnsi="Century Gothic" w:cstheme="minorHAnsi"/>
          <w:b/>
          <w:highlight w:val="yellow"/>
          <w:lang w:val="en-US"/>
        </w:rPr>
        <w:t>FROM 8:30</w:t>
      </w:r>
      <w:r w:rsidR="00FE69E7">
        <w:rPr>
          <w:rFonts w:ascii="Century Gothic" w:hAnsi="Century Gothic" w:cstheme="minorHAnsi"/>
          <w:b/>
          <w:highlight w:val="yellow"/>
          <w:lang w:val="en-US"/>
        </w:rPr>
        <w:t xml:space="preserve">am </w:t>
      </w:r>
      <w:r w:rsidR="00240850" w:rsidRPr="00FE69E7">
        <w:rPr>
          <w:rFonts w:ascii="Century Gothic" w:hAnsi="Century Gothic" w:cstheme="minorHAnsi"/>
          <w:b/>
          <w:highlight w:val="yellow"/>
          <w:lang w:val="en-US"/>
        </w:rPr>
        <w:t>UNTIL 9:20</w:t>
      </w:r>
      <w:r w:rsidR="00FE69E7" w:rsidRPr="00FE69E7">
        <w:rPr>
          <w:rFonts w:ascii="Century Gothic" w:hAnsi="Century Gothic" w:cstheme="minorHAnsi"/>
          <w:b/>
          <w:highlight w:val="yellow"/>
          <w:lang w:val="en-US"/>
        </w:rPr>
        <w:t>am</w:t>
      </w:r>
      <w:r w:rsidRPr="00FE69E7">
        <w:rPr>
          <w:rFonts w:ascii="Century Gothic" w:hAnsi="Century Gothic" w:cstheme="minorHAnsi"/>
          <w:b/>
          <w:highlight w:val="yellow"/>
          <w:lang w:val="en-US"/>
        </w:rPr>
        <w:t>.</w:t>
      </w:r>
    </w:p>
    <w:p w:rsidR="00C13032" w:rsidRPr="00FE69E7" w:rsidRDefault="00C13032" w:rsidP="00C13032">
      <w:pPr>
        <w:spacing w:after="0"/>
        <w:jc w:val="both"/>
        <w:rPr>
          <w:rFonts w:ascii="Century Gothic" w:hAnsi="Century Gothic" w:cstheme="minorHAnsi"/>
          <w:sz w:val="12"/>
          <w:szCs w:val="16"/>
          <w:lang w:val="en-US"/>
        </w:rPr>
      </w:pPr>
    </w:p>
    <w:p w:rsidR="00C13032" w:rsidRPr="00C13032" w:rsidRDefault="00C13032" w:rsidP="00C13032">
      <w:pPr>
        <w:spacing w:after="0"/>
        <w:jc w:val="both"/>
        <w:rPr>
          <w:rFonts w:ascii="Century Gothic" w:hAnsi="Century Gothic" w:cstheme="minorHAnsi"/>
          <w:b/>
          <w:bCs/>
          <w:u w:val="single"/>
          <w:lang w:val="en-US"/>
        </w:rPr>
      </w:pPr>
      <w:r w:rsidRPr="00C13032">
        <w:rPr>
          <w:rFonts w:ascii="Century Gothic" w:hAnsi="Century Gothic" w:cstheme="minorHAnsi"/>
          <w:b/>
          <w:bCs/>
          <w:u w:val="single"/>
          <w:lang w:val="en-US"/>
        </w:rPr>
        <w:t>Afternoon arrangements.</w:t>
      </w:r>
    </w:p>
    <w:p w:rsidR="00C13032" w:rsidRPr="00A46DA5" w:rsidRDefault="00C13032" w:rsidP="00C13032">
      <w:pPr>
        <w:spacing w:after="0"/>
        <w:jc w:val="both"/>
        <w:rPr>
          <w:rFonts w:ascii="Century Gothic" w:hAnsi="Century Gothic" w:cstheme="minorHAnsi"/>
          <w:bCs/>
          <w:lang w:val="en-US"/>
        </w:rPr>
      </w:pPr>
      <w:r w:rsidRPr="00A46DA5">
        <w:rPr>
          <w:rFonts w:ascii="Century Gothic" w:hAnsi="Century Gothic" w:cstheme="minorHAnsi"/>
          <w:bCs/>
          <w:lang w:val="en-US"/>
        </w:rPr>
        <w:t xml:space="preserve">Please note </w:t>
      </w:r>
      <w:r w:rsidR="00A46DA5">
        <w:rPr>
          <w:rFonts w:ascii="Century Gothic" w:hAnsi="Century Gothic" w:cstheme="minorHAnsi"/>
          <w:bCs/>
          <w:lang w:val="en-US"/>
        </w:rPr>
        <w:t>the</w:t>
      </w:r>
      <w:r w:rsidRPr="00A46DA5">
        <w:rPr>
          <w:rFonts w:ascii="Century Gothic" w:hAnsi="Century Gothic" w:cstheme="minorHAnsi"/>
          <w:bCs/>
          <w:lang w:val="en-US"/>
        </w:rPr>
        <w:t xml:space="preserve"> gates will </w:t>
      </w:r>
      <w:r w:rsidR="00A46DA5">
        <w:rPr>
          <w:rFonts w:ascii="Century Gothic" w:hAnsi="Century Gothic" w:cstheme="minorHAnsi"/>
          <w:bCs/>
          <w:lang w:val="en-US"/>
        </w:rPr>
        <w:t xml:space="preserve">only </w:t>
      </w:r>
      <w:r w:rsidRPr="00A46DA5">
        <w:rPr>
          <w:rFonts w:ascii="Century Gothic" w:hAnsi="Century Gothic" w:cstheme="minorHAnsi"/>
          <w:bCs/>
          <w:lang w:val="en-US"/>
        </w:rPr>
        <w:t xml:space="preserve">be open from </w:t>
      </w:r>
      <w:r w:rsidRPr="00A46DA5">
        <w:rPr>
          <w:rFonts w:ascii="Century Gothic" w:hAnsi="Century Gothic" w:cstheme="minorHAnsi"/>
          <w:b/>
          <w:bCs/>
          <w:lang w:val="en-US"/>
        </w:rPr>
        <w:t>3:15pm to 3:40pm</w:t>
      </w:r>
      <w:r w:rsidRPr="00A46DA5">
        <w:rPr>
          <w:rFonts w:ascii="Century Gothic" w:hAnsi="Century Gothic" w:cstheme="minorHAnsi"/>
          <w:bCs/>
          <w:lang w:val="en-US"/>
        </w:rPr>
        <w:t xml:space="preserve"> </w:t>
      </w:r>
    </w:p>
    <w:p w:rsidR="00C13032" w:rsidRPr="00C13032" w:rsidRDefault="00C13032" w:rsidP="00C13032">
      <w:pPr>
        <w:pStyle w:val="ListParagraph"/>
        <w:numPr>
          <w:ilvl w:val="0"/>
          <w:numId w:val="2"/>
        </w:numPr>
        <w:jc w:val="both"/>
        <w:rPr>
          <w:rFonts w:ascii="Century Gothic" w:hAnsi="Century Gothic" w:cstheme="minorHAnsi"/>
          <w:b/>
          <w:bCs/>
          <w:u w:val="single"/>
          <w:lang w:val="en-US"/>
        </w:rPr>
      </w:pPr>
      <w:r w:rsidRPr="00C13032">
        <w:rPr>
          <w:rFonts w:ascii="Century Gothic" w:hAnsi="Century Gothic" w:cstheme="minorHAnsi"/>
          <w:lang w:val="en-US"/>
        </w:rPr>
        <w:t>Those parents collecting FS1/FS2 and Year 1 will be collect</w:t>
      </w:r>
      <w:r w:rsidR="00A46DA5">
        <w:rPr>
          <w:rFonts w:ascii="Century Gothic" w:hAnsi="Century Gothic" w:cstheme="minorHAnsi"/>
          <w:lang w:val="en-US"/>
        </w:rPr>
        <w:t>ed</w:t>
      </w:r>
      <w:r w:rsidRPr="00C13032">
        <w:rPr>
          <w:rFonts w:ascii="Century Gothic" w:hAnsi="Century Gothic" w:cstheme="minorHAnsi"/>
          <w:lang w:val="en-US"/>
        </w:rPr>
        <w:t xml:space="preserve"> from their playground gate at 3:15pm</w:t>
      </w:r>
      <w:r w:rsidR="00A46DA5">
        <w:rPr>
          <w:rFonts w:ascii="Century Gothic" w:hAnsi="Century Gothic" w:cstheme="minorHAnsi"/>
          <w:lang w:val="en-US"/>
        </w:rPr>
        <w:t xml:space="preserve"> (Nursery children at 3:00pm)</w:t>
      </w:r>
    </w:p>
    <w:p w:rsidR="00C13032" w:rsidRPr="00C13032" w:rsidRDefault="00C13032" w:rsidP="00C13032">
      <w:pPr>
        <w:pStyle w:val="ListParagraph"/>
        <w:numPr>
          <w:ilvl w:val="0"/>
          <w:numId w:val="2"/>
        </w:numPr>
        <w:jc w:val="both"/>
        <w:rPr>
          <w:rFonts w:ascii="Century Gothic" w:hAnsi="Century Gothic" w:cstheme="minorHAnsi"/>
          <w:b/>
          <w:bCs/>
          <w:u w:val="single"/>
          <w:lang w:val="en-US"/>
        </w:rPr>
      </w:pPr>
      <w:r w:rsidRPr="00C13032">
        <w:rPr>
          <w:rFonts w:ascii="Century Gothic" w:hAnsi="Century Gothic" w:cstheme="minorHAnsi"/>
          <w:lang w:val="en-US"/>
        </w:rPr>
        <w:t>Yea</w:t>
      </w:r>
      <w:r w:rsidR="00A46DA5">
        <w:rPr>
          <w:rFonts w:ascii="Century Gothic" w:hAnsi="Century Gothic" w:cstheme="minorHAnsi"/>
          <w:lang w:val="en-US"/>
        </w:rPr>
        <w:t>r</w:t>
      </w:r>
      <w:r w:rsidRPr="00C13032">
        <w:rPr>
          <w:rFonts w:ascii="Century Gothic" w:hAnsi="Century Gothic" w:cstheme="minorHAnsi"/>
          <w:lang w:val="en-US"/>
        </w:rPr>
        <w:t>s 2-6 will be collected from the main playground.</w:t>
      </w:r>
    </w:p>
    <w:p w:rsidR="00C13032" w:rsidRPr="00C13032" w:rsidRDefault="00FE69E7" w:rsidP="00C13032">
      <w:pPr>
        <w:pStyle w:val="ListParagraph"/>
        <w:numPr>
          <w:ilvl w:val="0"/>
          <w:numId w:val="2"/>
        </w:numPr>
        <w:jc w:val="both"/>
        <w:rPr>
          <w:rFonts w:ascii="Century Gothic" w:hAnsi="Century Gothic" w:cstheme="minorHAnsi"/>
          <w:b/>
          <w:bCs/>
          <w:u w:val="single"/>
          <w:lang w:val="en-US"/>
        </w:rPr>
      </w:pPr>
      <w:r>
        <w:rPr>
          <w:rFonts w:ascii="Century Gothic" w:hAnsi="Century Gothic" w:cstheme="minorHAnsi"/>
          <w:lang w:val="en-US"/>
        </w:rPr>
        <w:t xml:space="preserve">Staff will have </w:t>
      </w:r>
      <w:r w:rsidR="00C13032" w:rsidRPr="00C13032">
        <w:rPr>
          <w:rFonts w:ascii="Century Gothic" w:hAnsi="Century Gothic" w:cstheme="minorHAnsi"/>
          <w:lang w:val="en-US"/>
        </w:rPr>
        <w:t xml:space="preserve">the children </w:t>
      </w:r>
      <w:r>
        <w:rPr>
          <w:rFonts w:ascii="Century Gothic" w:hAnsi="Century Gothic" w:cstheme="minorHAnsi"/>
          <w:lang w:val="en-US"/>
        </w:rPr>
        <w:t xml:space="preserve">lined up </w:t>
      </w:r>
      <w:r w:rsidR="00C13032" w:rsidRPr="00C13032">
        <w:rPr>
          <w:rFonts w:ascii="Century Gothic" w:hAnsi="Century Gothic" w:cstheme="minorHAnsi"/>
          <w:lang w:val="en-US"/>
        </w:rPr>
        <w:t>for collection within a designated area and once they see you they will send your child to you from this area.</w:t>
      </w:r>
    </w:p>
    <w:p w:rsidR="00C13032" w:rsidRPr="00C13032" w:rsidRDefault="00FE69E7" w:rsidP="00C13032">
      <w:pPr>
        <w:pStyle w:val="ListParagraph"/>
        <w:numPr>
          <w:ilvl w:val="0"/>
          <w:numId w:val="2"/>
        </w:numPr>
        <w:jc w:val="both"/>
        <w:rPr>
          <w:rFonts w:ascii="Century Gothic" w:hAnsi="Century Gothic" w:cstheme="minorHAnsi"/>
          <w:b/>
          <w:bCs/>
          <w:u w:val="single"/>
          <w:lang w:val="en-US"/>
        </w:rPr>
      </w:pPr>
      <w:r>
        <w:rPr>
          <w:rFonts w:ascii="Century Gothic" w:hAnsi="Century Gothic" w:cstheme="minorHAnsi"/>
          <w:lang w:val="en-US"/>
        </w:rPr>
        <w:t>W</w:t>
      </w:r>
      <w:r w:rsidR="00C13032" w:rsidRPr="00C13032">
        <w:rPr>
          <w:rFonts w:ascii="Century Gothic" w:hAnsi="Century Gothic" w:cstheme="minorHAnsi"/>
          <w:lang w:val="en-US"/>
        </w:rPr>
        <w:t>hen you have your child</w:t>
      </w:r>
      <w:r>
        <w:rPr>
          <w:rFonts w:ascii="Century Gothic" w:hAnsi="Century Gothic" w:cstheme="minorHAnsi"/>
          <w:lang w:val="en-US"/>
        </w:rPr>
        <w:t>, please</w:t>
      </w:r>
      <w:r w:rsidR="00C13032" w:rsidRPr="00C13032">
        <w:rPr>
          <w:rFonts w:ascii="Century Gothic" w:hAnsi="Century Gothic" w:cstheme="minorHAnsi"/>
          <w:lang w:val="en-US"/>
        </w:rPr>
        <w:t xml:space="preserve"> make your way off the site quickly and safely via the walking gates.</w:t>
      </w:r>
    </w:p>
    <w:p w:rsidR="00162F76" w:rsidRPr="00162F76" w:rsidRDefault="00FE69E7" w:rsidP="00C13032">
      <w:pPr>
        <w:pStyle w:val="ListParagraph"/>
        <w:numPr>
          <w:ilvl w:val="0"/>
          <w:numId w:val="2"/>
        </w:numPr>
        <w:jc w:val="both"/>
        <w:rPr>
          <w:rFonts w:ascii="Century Gothic" w:hAnsi="Century Gothic" w:cstheme="minorHAnsi"/>
          <w:b/>
          <w:bCs/>
          <w:u w:val="single"/>
          <w:lang w:val="en-US"/>
        </w:rPr>
      </w:pPr>
      <w:r w:rsidRPr="00FE69E7">
        <w:rPr>
          <w:rFonts w:ascii="Century Gothic" w:hAnsi="Century Gothic" w:cstheme="minorHAnsi"/>
          <w:b/>
          <w:highlight w:val="yellow"/>
          <w:lang w:val="en-US"/>
        </w:rPr>
        <w:t xml:space="preserve">Both Walking </w:t>
      </w:r>
      <w:r w:rsidR="00240850" w:rsidRPr="00FE69E7">
        <w:rPr>
          <w:rFonts w:ascii="Century Gothic" w:hAnsi="Century Gothic" w:cstheme="minorHAnsi"/>
          <w:b/>
          <w:highlight w:val="yellow"/>
          <w:lang w:val="en-US"/>
        </w:rPr>
        <w:t>Gates will be closed at 3:</w:t>
      </w:r>
      <w:r w:rsidR="00C13032" w:rsidRPr="00FE69E7">
        <w:rPr>
          <w:rFonts w:ascii="Century Gothic" w:hAnsi="Century Gothic" w:cstheme="minorHAnsi"/>
          <w:b/>
          <w:highlight w:val="yellow"/>
          <w:lang w:val="en-US"/>
        </w:rPr>
        <w:t>40pm prompt</w:t>
      </w:r>
      <w:r w:rsidR="00C13032" w:rsidRPr="00FE69E7">
        <w:rPr>
          <w:rFonts w:ascii="Century Gothic" w:hAnsi="Century Gothic" w:cstheme="minorHAnsi"/>
          <w:highlight w:val="yellow"/>
          <w:lang w:val="en-US"/>
        </w:rPr>
        <w:t>.</w:t>
      </w:r>
      <w:r w:rsidR="00C13032" w:rsidRPr="00C13032">
        <w:rPr>
          <w:rFonts w:ascii="Century Gothic" w:hAnsi="Century Gothic" w:cstheme="minorHAnsi"/>
          <w:lang w:val="en-US"/>
        </w:rPr>
        <w:t xml:space="preserve">   </w:t>
      </w:r>
    </w:p>
    <w:p w:rsidR="00C13032" w:rsidRPr="00C13032" w:rsidRDefault="00C13032" w:rsidP="00162F76">
      <w:pPr>
        <w:pStyle w:val="ListParagraph"/>
        <w:jc w:val="both"/>
        <w:rPr>
          <w:rFonts w:ascii="Century Gothic" w:hAnsi="Century Gothic" w:cstheme="minorHAnsi"/>
          <w:b/>
          <w:bCs/>
          <w:u w:val="single"/>
          <w:lang w:val="en-US"/>
        </w:rPr>
      </w:pPr>
      <w:r w:rsidRPr="00C13032">
        <w:rPr>
          <w:rFonts w:ascii="Century Gothic" w:hAnsi="Century Gothic" w:cstheme="minorHAnsi"/>
          <w:lang w:val="en-US"/>
        </w:rPr>
        <w:t xml:space="preserve">Children not collected by 3:35pm will be brought into the school by staff and </w:t>
      </w:r>
      <w:r w:rsidR="00A46DA5">
        <w:rPr>
          <w:rFonts w:ascii="Century Gothic" w:hAnsi="Century Gothic" w:cstheme="minorHAnsi"/>
          <w:lang w:val="en-US"/>
        </w:rPr>
        <w:t>taken to the after-</w:t>
      </w:r>
      <w:r w:rsidR="00AE6290">
        <w:rPr>
          <w:rFonts w:ascii="Century Gothic" w:hAnsi="Century Gothic" w:cstheme="minorHAnsi"/>
          <w:lang w:val="en-US"/>
        </w:rPr>
        <w:t>school club for which you will be charged</w:t>
      </w:r>
      <w:r w:rsidRPr="00C13032">
        <w:rPr>
          <w:rFonts w:ascii="Century Gothic" w:hAnsi="Century Gothic" w:cstheme="minorHAnsi"/>
          <w:lang w:val="en-US"/>
        </w:rPr>
        <w:t>.</w:t>
      </w:r>
    </w:p>
    <w:p w:rsidR="00836497" w:rsidRPr="00836497" w:rsidRDefault="009B50FC" w:rsidP="00C13032">
      <w:pPr>
        <w:pStyle w:val="x-scope"/>
        <w:shd w:val="clear" w:color="auto" w:fill="FFFFFF"/>
        <w:spacing w:before="0" w:beforeAutospacing="0" w:after="0" w:afterAutospacing="0"/>
        <w:jc w:val="center"/>
        <w:rPr>
          <w:rFonts w:ascii="Lexend Deca" w:hAnsi="Lexend Deca" w:cs="Calibri"/>
          <w:color w:val="000000"/>
          <w:sz w:val="28"/>
          <w:szCs w:val="32"/>
        </w:rPr>
      </w:pPr>
      <w:r>
        <w:rPr>
          <w:noProof/>
        </w:rPr>
        <w:drawing>
          <wp:inline distT="0" distB="0" distL="0" distR="0" wp14:anchorId="0FC64F90" wp14:editId="04C2E68D">
            <wp:extent cx="5248722" cy="1104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2864" cy="1124718"/>
                    </a:xfrm>
                    <a:prstGeom prst="rect">
                      <a:avLst/>
                    </a:prstGeom>
                  </pic:spPr>
                </pic:pic>
              </a:graphicData>
            </a:graphic>
          </wp:inline>
        </w:drawing>
      </w:r>
    </w:p>
    <w:p w:rsidR="00836497" w:rsidRPr="0006406A" w:rsidRDefault="00836497" w:rsidP="00C13032">
      <w:pPr>
        <w:pStyle w:val="x-scope"/>
        <w:shd w:val="clear" w:color="auto" w:fill="FFFFFF"/>
        <w:spacing w:before="0" w:beforeAutospacing="0" w:after="0" w:afterAutospacing="0"/>
        <w:jc w:val="both"/>
        <w:rPr>
          <w:rFonts w:ascii="Lexend Deca" w:hAnsi="Lexend Deca" w:cs="Calibri"/>
          <w:color w:val="000000"/>
          <w:sz w:val="16"/>
          <w:szCs w:val="16"/>
        </w:rPr>
      </w:pPr>
    </w:p>
    <w:p w:rsidR="00FE69E7" w:rsidRDefault="00836497" w:rsidP="00C13032">
      <w:pPr>
        <w:pStyle w:val="x-scope"/>
        <w:shd w:val="clear" w:color="auto" w:fill="FFFFFF"/>
        <w:spacing w:before="0" w:beforeAutospacing="0" w:after="0" w:afterAutospacing="0"/>
        <w:jc w:val="both"/>
        <w:rPr>
          <w:rFonts w:ascii="Century Gothic" w:hAnsi="Century Gothic" w:cs="Calibri"/>
          <w:color w:val="000000"/>
          <w:sz w:val="22"/>
          <w:szCs w:val="22"/>
        </w:rPr>
      </w:pPr>
      <w:r w:rsidRPr="008060FB">
        <w:rPr>
          <w:rFonts w:ascii="Century Gothic" w:hAnsi="Century Gothic" w:cs="Calibri"/>
          <w:color w:val="000000"/>
          <w:sz w:val="22"/>
          <w:szCs w:val="22"/>
        </w:rPr>
        <w:t xml:space="preserve">For </w:t>
      </w:r>
      <w:r w:rsidRPr="00FE69E7">
        <w:rPr>
          <w:rFonts w:ascii="Century Gothic" w:hAnsi="Century Gothic" w:cs="Calibri"/>
          <w:b/>
          <w:color w:val="000000"/>
          <w:sz w:val="22"/>
          <w:szCs w:val="22"/>
        </w:rPr>
        <w:t>Maths Week England</w:t>
      </w:r>
      <w:r w:rsidRPr="008060FB">
        <w:rPr>
          <w:rFonts w:ascii="Century Gothic" w:hAnsi="Century Gothic" w:cs="Calibri"/>
          <w:color w:val="000000"/>
          <w:sz w:val="22"/>
          <w:szCs w:val="22"/>
        </w:rPr>
        <w:t xml:space="preserve"> we want to make maths </w:t>
      </w:r>
      <w:r w:rsidR="00FE69E7">
        <w:rPr>
          <w:rFonts w:ascii="Century Gothic" w:hAnsi="Century Gothic" w:cs="Calibri"/>
          <w:color w:val="000000"/>
          <w:sz w:val="22"/>
          <w:szCs w:val="22"/>
        </w:rPr>
        <w:t xml:space="preserve">more </w:t>
      </w:r>
      <w:r w:rsidRPr="008060FB">
        <w:rPr>
          <w:rFonts w:ascii="Century Gothic" w:hAnsi="Century Gothic" w:cs="Calibri"/>
          <w:color w:val="000000"/>
          <w:sz w:val="22"/>
          <w:szCs w:val="22"/>
        </w:rPr>
        <w:t xml:space="preserve">exciting and </w:t>
      </w:r>
      <w:r w:rsidR="00FE69E7">
        <w:rPr>
          <w:rFonts w:ascii="Century Gothic" w:hAnsi="Century Gothic" w:cs="Calibri"/>
          <w:color w:val="000000"/>
          <w:sz w:val="22"/>
          <w:szCs w:val="22"/>
        </w:rPr>
        <w:t xml:space="preserve">to have </w:t>
      </w:r>
      <w:r w:rsidRPr="008060FB">
        <w:rPr>
          <w:rFonts w:ascii="Century Gothic" w:hAnsi="Century Gothic" w:cs="Calibri"/>
          <w:color w:val="000000"/>
          <w:sz w:val="22"/>
          <w:szCs w:val="22"/>
        </w:rPr>
        <w:t xml:space="preserve">high profile in our school. </w:t>
      </w:r>
    </w:p>
    <w:p w:rsidR="00836497" w:rsidRPr="008060FB" w:rsidRDefault="00836497" w:rsidP="00C13032">
      <w:pPr>
        <w:pStyle w:val="x-scope"/>
        <w:shd w:val="clear" w:color="auto" w:fill="FFFFFF"/>
        <w:spacing w:before="0" w:beforeAutospacing="0" w:after="0" w:afterAutospacing="0"/>
        <w:jc w:val="both"/>
        <w:rPr>
          <w:rFonts w:ascii="Century Gothic" w:hAnsi="Century Gothic" w:cs="Calibri"/>
          <w:color w:val="000000"/>
          <w:sz w:val="22"/>
          <w:szCs w:val="22"/>
        </w:rPr>
      </w:pPr>
      <w:r w:rsidRPr="008060FB">
        <w:rPr>
          <w:rFonts w:ascii="Century Gothic" w:hAnsi="Century Gothic" w:cs="Calibri"/>
          <w:color w:val="000000"/>
          <w:sz w:val="22"/>
          <w:szCs w:val="22"/>
        </w:rPr>
        <w:t xml:space="preserve">We will be taking part in a friendly competition involving schools from </w:t>
      </w:r>
      <w:r w:rsidR="008060FB" w:rsidRPr="008060FB">
        <w:rPr>
          <w:rFonts w:ascii="Century Gothic" w:hAnsi="Century Gothic" w:cs="Calibri"/>
          <w:color w:val="000000"/>
          <w:sz w:val="22"/>
          <w:szCs w:val="22"/>
        </w:rPr>
        <w:t xml:space="preserve">around </w:t>
      </w:r>
      <w:r w:rsidRPr="008060FB">
        <w:rPr>
          <w:rFonts w:ascii="Century Gothic" w:hAnsi="Century Gothic" w:cs="Calibri"/>
          <w:color w:val="000000"/>
          <w:sz w:val="22"/>
          <w:szCs w:val="22"/>
        </w:rPr>
        <w:t xml:space="preserve">England from </w:t>
      </w:r>
      <w:r w:rsidRPr="008060FB">
        <w:rPr>
          <w:rFonts w:ascii="Century Gothic" w:hAnsi="Century Gothic" w:cs="Calibri"/>
          <w:b/>
          <w:color w:val="000000"/>
          <w:sz w:val="22"/>
          <w:szCs w:val="22"/>
        </w:rPr>
        <w:t>Monday 8</w:t>
      </w:r>
      <w:r w:rsidRPr="008060FB">
        <w:rPr>
          <w:rFonts w:ascii="Century Gothic" w:hAnsi="Century Gothic" w:cs="Calibri"/>
          <w:b/>
          <w:color w:val="000000"/>
          <w:sz w:val="22"/>
          <w:szCs w:val="22"/>
          <w:vertAlign w:val="superscript"/>
        </w:rPr>
        <w:t>th</w:t>
      </w:r>
      <w:r w:rsidRPr="008060FB">
        <w:rPr>
          <w:rFonts w:ascii="Century Gothic" w:hAnsi="Century Gothic" w:cs="Calibri"/>
          <w:b/>
          <w:color w:val="000000"/>
          <w:sz w:val="22"/>
          <w:szCs w:val="22"/>
        </w:rPr>
        <w:t xml:space="preserve"> November to Thursday 11</w:t>
      </w:r>
      <w:r w:rsidRPr="008060FB">
        <w:rPr>
          <w:rFonts w:ascii="Century Gothic" w:hAnsi="Century Gothic" w:cs="Calibri"/>
          <w:b/>
          <w:color w:val="000000"/>
          <w:sz w:val="22"/>
          <w:szCs w:val="22"/>
          <w:vertAlign w:val="superscript"/>
        </w:rPr>
        <w:t>th</w:t>
      </w:r>
      <w:r w:rsidRPr="008060FB">
        <w:rPr>
          <w:rFonts w:ascii="Century Gothic" w:hAnsi="Century Gothic" w:cs="Calibri"/>
          <w:b/>
          <w:color w:val="000000"/>
          <w:sz w:val="22"/>
          <w:szCs w:val="22"/>
        </w:rPr>
        <w:t xml:space="preserve"> November</w:t>
      </w:r>
      <w:r w:rsidRPr="008060FB">
        <w:rPr>
          <w:rFonts w:ascii="Century Gothic" w:hAnsi="Century Gothic" w:cs="Calibri"/>
          <w:color w:val="000000"/>
          <w:sz w:val="22"/>
          <w:szCs w:val="22"/>
        </w:rPr>
        <w:t xml:space="preserve">. It’s all done </w:t>
      </w:r>
      <w:r w:rsidR="007D52B3">
        <w:rPr>
          <w:rFonts w:ascii="Century Gothic" w:hAnsi="Century Gothic" w:cs="Calibri"/>
          <w:color w:val="000000"/>
          <w:sz w:val="22"/>
          <w:szCs w:val="22"/>
        </w:rPr>
        <w:t xml:space="preserve">online via </w:t>
      </w:r>
      <w:r w:rsidR="0006406A" w:rsidRPr="007D52B3">
        <w:rPr>
          <w:rFonts w:ascii="Century Gothic" w:hAnsi="Century Gothic" w:cs="Calibri"/>
          <w:b/>
          <w:color w:val="8EAADB" w:themeColor="accent5" w:themeTint="99"/>
          <w:sz w:val="22"/>
          <w:szCs w:val="22"/>
        </w:rPr>
        <w:t>play.ttrockstars.com</w:t>
      </w:r>
      <w:r w:rsidR="0006406A" w:rsidRPr="007D52B3">
        <w:rPr>
          <w:rFonts w:ascii="Century Gothic" w:hAnsi="Century Gothic" w:cs="Calibri"/>
          <w:color w:val="8EAADB" w:themeColor="accent5" w:themeTint="99"/>
          <w:sz w:val="22"/>
          <w:szCs w:val="22"/>
        </w:rPr>
        <w:t>.</w:t>
      </w:r>
    </w:p>
    <w:p w:rsidR="00836497" w:rsidRPr="00FE69E7" w:rsidRDefault="00836497" w:rsidP="00C13032">
      <w:pPr>
        <w:pStyle w:val="x-scope"/>
        <w:shd w:val="clear" w:color="auto" w:fill="FFFFFF"/>
        <w:spacing w:before="0" w:beforeAutospacing="0" w:after="0" w:afterAutospacing="0"/>
        <w:jc w:val="both"/>
        <w:rPr>
          <w:rFonts w:ascii="Century Gothic" w:hAnsi="Century Gothic" w:cs="Calibri"/>
          <w:color w:val="000000"/>
          <w:sz w:val="12"/>
          <w:szCs w:val="16"/>
        </w:rPr>
      </w:pPr>
    </w:p>
    <w:p w:rsidR="00836497" w:rsidRPr="008060FB" w:rsidRDefault="00836497" w:rsidP="00C13032">
      <w:pPr>
        <w:pStyle w:val="x-scope"/>
        <w:shd w:val="clear" w:color="auto" w:fill="FFFFFF"/>
        <w:spacing w:before="0" w:beforeAutospacing="0" w:after="0" w:afterAutospacing="0"/>
        <w:jc w:val="both"/>
        <w:rPr>
          <w:rFonts w:ascii="Century Gothic" w:hAnsi="Century Gothic" w:cs="Calibri"/>
          <w:color w:val="000000"/>
          <w:sz w:val="22"/>
          <w:szCs w:val="22"/>
        </w:rPr>
      </w:pPr>
      <w:r w:rsidRPr="008060FB">
        <w:rPr>
          <w:rFonts w:ascii="Century Gothic" w:hAnsi="Century Gothic" w:cs="Calibri"/>
          <w:color w:val="000000"/>
          <w:sz w:val="22"/>
          <w:szCs w:val="22"/>
        </w:rPr>
        <w:t xml:space="preserve">For every correct answer to a multiplication or division question, your child will earn their class a point. The Times Tables Rock Stars platform will calculate the class average (the number of correct answers per pupil in the class who play during the competition hours, subject to a daily 60-minute limit (see below). Winning classes in the school and in the competition as a whole will be the ones with the highest average. </w:t>
      </w:r>
    </w:p>
    <w:p w:rsidR="00836497" w:rsidRPr="00FE69E7" w:rsidRDefault="00836497" w:rsidP="00C13032">
      <w:pPr>
        <w:pStyle w:val="x-scope"/>
        <w:shd w:val="clear" w:color="auto" w:fill="FFFFFF"/>
        <w:spacing w:before="0" w:beforeAutospacing="0" w:after="0" w:afterAutospacing="0"/>
        <w:jc w:val="both"/>
        <w:rPr>
          <w:rFonts w:ascii="Century Gothic" w:hAnsi="Century Gothic" w:cs="Calibri"/>
          <w:color w:val="000000"/>
          <w:sz w:val="12"/>
          <w:szCs w:val="16"/>
        </w:rPr>
      </w:pPr>
    </w:p>
    <w:p w:rsidR="00FE69E7" w:rsidRDefault="00836497" w:rsidP="00C13032">
      <w:pPr>
        <w:pStyle w:val="x-scope"/>
        <w:shd w:val="clear" w:color="auto" w:fill="FFFFFF"/>
        <w:spacing w:before="0" w:beforeAutospacing="0" w:after="0" w:afterAutospacing="0"/>
        <w:jc w:val="both"/>
        <w:rPr>
          <w:rFonts w:ascii="Century Gothic" w:hAnsi="Century Gothic" w:cs="Calibri"/>
          <w:color w:val="000000"/>
          <w:sz w:val="22"/>
          <w:szCs w:val="22"/>
        </w:rPr>
      </w:pPr>
      <w:r w:rsidRPr="008060FB">
        <w:rPr>
          <w:rFonts w:ascii="Century Gothic" w:hAnsi="Century Gothic" w:cs="Calibri"/>
          <w:color w:val="000000"/>
          <w:sz w:val="22"/>
          <w:szCs w:val="22"/>
        </w:rPr>
        <w:t xml:space="preserve">All game modes (Gig, Garage, Studio, etc.) will count but only from games played between </w:t>
      </w:r>
      <w:r w:rsidRPr="008060FB">
        <w:rPr>
          <w:rFonts w:ascii="Century Gothic" w:hAnsi="Century Gothic" w:cs="Calibri"/>
          <w:b/>
          <w:color w:val="000000"/>
          <w:sz w:val="22"/>
          <w:szCs w:val="22"/>
        </w:rPr>
        <w:t>7:30</w:t>
      </w:r>
      <w:r w:rsidR="00FE69E7">
        <w:rPr>
          <w:rFonts w:ascii="Century Gothic" w:hAnsi="Century Gothic" w:cs="Calibri"/>
          <w:b/>
          <w:color w:val="000000"/>
          <w:sz w:val="22"/>
          <w:szCs w:val="22"/>
        </w:rPr>
        <w:t>am</w:t>
      </w:r>
      <w:r w:rsidRPr="008060FB">
        <w:rPr>
          <w:rFonts w:ascii="Century Gothic" w:hAnsi="Century Gothic" w:cs="Calibri"/>
          <w:color w:val="000000"/>
          <w:sz w:val="22"/>
          <w:szCs w:val="22"/>
        </w:rPr>
        <w:t xml:space="preserve"> </w:t>
      </w:r>
      <w:r w:rsidRPr="008060FB">
        <w:rPr>
          <w:rFonts w:ascii="Century Gothic" w:hAnsi="Century Gothic" w:cs="Calibri"/>
          <w:b/>
          <w:color w:val="000000"/>
          <w:sz w:val="22"/>
          <w:szCs w:val="22"/>
        </w:rPr>
        <w:t>and 7:30</w:t>
      </w:r>
      <w:r w:rsidR="00FE69E7">
        <w:rPr>
          <w:rFonts w:ascii="Century Gothic" w:hAnsi="Century Gothic" w:cs="Calibri"/>
          <w:b/>
          <w:color w:val="000000"/>
          <w:sz w:val="22"/>
          <w:szCs w:val="22"/>
        </w:rPr>
        <w:t xml:space="preserve">pm </w:t>
      </w:r>
      <w:r w:rsidRPr="008060FB">
        <w:rPr>
          <w:rFonts w:ascii="Century Gothic" w:hAnsi="Century Gothic" w:cs="Calibri"/>
          <w:color w:val="000000"/>
          <w:sz w:val="22"/>
          <w:szCs w:val="22"/>
        </w:rPr>
        <w:t xml:space="preserve">on </w:t>
      </w:r>
      <w:r w:rsidR="008060FB">
        <w:rPr>
          <w:rFonts w:ascii="Century Gothic" w:hAnsi="Century Gothic" w:cs="Calibri"/>
          <w:b/>
          <w:color w:val="000000"/>
          <w:sz w:val="22"/>
          <w:szCs w:val="22"/>
        </w:rPr>
        <w:t>Monday 8</w:t>
      </w:r>
      <w:r w:rsidR="008060FB" w:rsidRPr="008060FB">
        <w:rPr>
          <w:rFonts w:ascii="Century Gothic" w:hAnsi="Century Gothic" w:cs="Calibri"/>
          <w:b/>
          <w:color w:val="000000"/>
          <w:sz w:val="22"/>
          <w:szCs w:val="22"/>
          <w:vertAlign w:val="superscript"/>
        </w:rPr>
        <w:t>th</w:t>
      </w:r>
      <w:r w:rsidR="007D52B3">
        <w:rPr>
          <w:rFonts w:ascii="Century Gothic" w:hAnsi="Century Gothic" w:cs="Calibri"/>
          <w:b/>
          <w:color w:val="000000"/>
          <w:sz w:val="22"/>
          <w:szCs w:val="22"/>
        </w:rPr>
        <w:t xml:space="preserve">, </w:t>
      </w:r>
      <w:r w:rsidRPr="008060FB">
        <w:rPr>
          <w:rFonts w:ascii="Century Gothic" w:hAnsi="Century Gothic" w:cs="Calibri"/>
          <w:b/>
          <w:color w:val="000000"/>
          <w:sz w:val="22"/>
          <w:szCs w:val="22"/>
        </w:rPr>
        <w:t>Tuesday 9th, Wednesday 10th and Thursday 11th</w:t>
      </w:r>
      <w:r w:rsidRPr="008060FB">
        <w:rPr>
          <w:rFonts w:ascii="Century Gothic" w:hAnsi="Century Gothic" w:cs="Calibri"/>
          <w:color w:val="000000"/>
          <w:sz w:val="22"/>
          <w:szCs w:val="22"/>
        </w:rPr>
        <w:t xml:space="preserve">. </w:t>
      </w:r>
    </w:p>
    <w:p w:rsidR="00FE69E7" w:rsidRDefault="00FE69E7" w:rsidP="00C13032">
      <w:pPr>
        <w:pStyle w:val="x-scope"/>
        <w:shd w:val="clear" w:color="auto" w:fill="FFFFFF"/>
        <w:spacing w:before="0" w:beforeAutospacing="0" w:after="0" w:afterAutospacing="0"/>
        <w:jc w:val="both"/>
        <w:rPr>
          <w:rFonts w:ascii="Century Gothic" w:hAnsi="Century Gothic" w:cs="Calibri"/>
          <w:color w:val="000000"/>
          <w:sz w:val="12"/>
          <w:szCs w:val="22"/>
        </w:rPr>
      </w:pPr>
    </w:p>
    <w:p w:rsidR="00836497" w:rsidRPr="008060FB" w:rsidRDefault="00836497" w:rsidP="00C13032">
      <w:pPr>
        <w:pStyle w:val="x-scope"/>
        <w:shd w:val="clear" w:color="auto" w:fill="FFFFFF"/>
        <w:spacing w:before="0" w:beforeAutospacing="0" w:after="0" w:afterAutospacing="0"/>
        <w:jc w:val="both"/>
        <w:rPr>
          <w:rFonts w:ascii="Century Gothic" w:hAnsi="Century Gothic" w:cs="Calibri"/>
          <w:color w:val="000000"/>
          <w:sz w:val="22"/>
          <w:szCs w:val="22"/>
        </w:rPr>
      </w:pPr>
      <w:r w:rsidRPr="008060FB">
        <w:rPr>
          <w:rFonts w:ascii="Century Gothic" w:hAnsi="Century Gothic" w:cs="Calibri"/>
          <w:color w:val="000000"/>
          <w:sz w:val="22"/>
          <w:szCs w:val="22"/>
        </w:rPr>
        <w:t xml:space="preserve">To support player wellbeing, there is a daily time limit of 60 minutes per player. In other words, each player can earn competition points for up to 60 minutes between </w:t>
      </w:r>
      <w:r w:rsidR="00FE69E7">
        <w:rPr>
          <w:rFonts w:ascii="Century Gothic" w:hAnsi="Century Gothic" w:cs="Calibri"/>
          <w:color w:val="000000"/>
          <w:sz w:val="22"/>
          <w:szCs w:val="22"/>
        </w:rPr>
        <w:t>the hours of 7:30am and 7:</w:t>
      </w:r>
      <w:r w:rsidRPr="008060FB">
        <w:rPr>
          <w:rFonts w:ascii="Century Gothic" w:hAnsi="Century Gothic" w:cs="Calibri"/>
          <w:color w:val="000000"/>
          <w:sz w:val="22"/>
          <w:szCs w:val="22"/>
        </w:rPr>
        <w:t>30pm</w:t>
      </w:r>
      <w:r w:rsidR="00FE69E7">
        <w:rPr>
          <w:rFonts w:ascii="Century Gothic" w:hAnsi="Century Gothic" w:cs="Calibri"/>
          <w:color w:val="000000"/>
          <w:sz w:val="22"/>
          <w:szCs w:val="22"/>
        </w:rPr>
        <w:t xml:space="preserve"> each day</w:t>
      </w:r>
      <w:r w:rsidRPr="008060FB">
        <w:rPr>
          <w:rFonts w:ascii="Century Gothic" w:hAnsi="Century Gothic" w:cs="Calibri"/>
          <w:color w:val="000000"/>
          <w:sz w:val="22"/>
          <w:szCs w:val="22"/>
        </w:rPr>
        <w:t xml:space="preserve">. Once </w:t>
      </w:r>
      <w:r w:rsidR="00FE69E7">
        <w:rPr>
          <w:rFonts w:ascii="Century Gothic" w:hAnsi="Century Gothic" w:cs="Calibri"/>
          <w:color w:val="000000"/>
          <w:sz w:val="22"/>
          <w:szCs w:val="22"/>
        </w:rPr>
        <w:t>a</w:t>
      </w:r>
      <w:r w:rsidRPr="008060FB">
        <w:rPr>
          <w:rFonts w:ascii="Century Gothic" w:hAnsi="Century Gothic" w:cs="Calibri"/>
          <w:color w:val="000000"/>
          <w:sz w:val="22"/>
          <w:szCs w:val="22"/>
        </w:rPr>
        <w:t xml:space="preserve"> player goes beyond </w:t>
      </w:r>
      <w:r w:rsidR="00CB42CE">
        <w:rPr>
          <w:rFonts w:ascii="Century Gothic" w:hAnsi="Century Gothic" w:cs="Calibri"/>
          <w:color w:val="000000"/>
          <w:sz w:val="22"/>
          <w:szCs w:val="22"/>
        </w:rPr>
        <w:t xml:space="preserve">the daily </w:t>
      </w:r>
      <w:r w:rsidRPr="008060FB">
        <w:rPr>
          <w:rFonts w:ascii="Century Gothic" w:hAnsi="Century Gothic" w:cs="Calibri"/>
          <w:color w:val="000000"/>
          <w:sz w:val="22"/>
          <w:szCs w:val="22"/>
        </w:rPr>
        <w:t>6</w:t>
      </w:r>
      <w:r w:rsidR="00CB42CE">
        <w:rPr>
          <w:rFonts w:ascii="Century Gothic" w:hAnsi="Century Gothic" w:cs="Calibri"/>
          <w:color w:val="000000"/>
          <w:sz w:val="22"/>
          <w:szCs w:val="22"/>
        </w:rPr>
        <w:t>0 minutes of play</w:t>
      </w:r>
      <w:r w:rsidRPr="008060FB">
        <w:rPr>
          <w:rFonts w:ascii="Century Gothic" w:hAnsi="Century Gothic" w:cs="Calibri"/>
          <w:color w:val="000000"/>
          <w:sz w:val="22"/>
          <w:szCs w:val="22"/>
        </w:rPr>
        <w:t>, they will still earn coins but will no longer earn points towards the competition.</w:t>
      </w:r>
    </w:p>
    <w:p w:rsidR="00CB42CE" w:rsidRDefault="00CB42CE" w:rsidP="00C13032">
      <w:pPr>
        <w:pStyle w:val="x-scope"/>
        <w:shd w:val="clear" w:color="auto" w:fill="FFFFFF"/>
        <w:spacing w:before="0" w:beforeAutospacing="0" w:after="0" w:afterAutospacing="0"/>
        <w:jc w:val="both"/>
        <w:rPr>
          <w:rFonts w:ascii="Century Gothic" w:hAnsi="Century Gothic" w:cs="Calibri"/>
          <w:color w:val="000000"/>
          <w:sz w:val="12"/>
          <w:szCs w:val="22"/>
        </w:rPr>
      </w:pPr>
    </w:p>
    <w:p w:rsidR="00CB42CE" w:rsidRDefault="00836497" w:rsidP="00C13032">
      <w:pPr>
        <w:pStyle w:val="x-scope"/>
        <w:shd w:val="clear" w:color="auto" w:fill="FFFFFF"/>
        <w:spacing w:before="0" w:beforeAutospacing="0" w:after="0" w:afterAutospacing="0"/>
        <w:jc w:val="both"/>
        <w:rPr>
          <w:rFonts w:ascii="Century Gothic" w:hAnsi="Century Gothic" w:cs="Calibri"/>
          <w:color w:val="000000"/>
          <w:sz w:val="22"/>
          <w:szCs w:val="22"/>
        </w:rPr>
      </w:pPr>
      <w:r w:rsidRPr="008060FB">
        <w:rPr>
          <w:rFonts w:ascii="Century Gothic" w:hAnsi="Century Gothic" w:cs="Calibri"/>
          <w:color w:val="000000"/>
          <w:sz w:val="22"/>
          <w:szCs w:val="22"/>
        </w:rPr>
        <w:t>In the spirit of the competition, please don’t play on their behalf</w:t>
      </w:r>
      <w:r w:rsidR="00CB42CE">
        <w:rPr>
          <w:rFonts w:ascii="Century Gothic" w:hAnsi="Century Gothic" w:cs="Calibri"/>
          <w:color w:val="000000"/>
          <w:sz w:val="22"/>
          <w:szCs w:val="22"/>
        </w:rPr>
        <w:t>,</w:t>
      </w:r>
      <w:r w:rsidRPr="008060FB">
        <w:rPr>
          <w:rFonts w:ascii="Century Gothic" w:hAnsi="Century Gothic" w:cs="Calibri"/>
          <w:color w:val="000000"/>
          <w:sz w:val="22"/>
          <w:szCs w:val="22"/>
        </w:rPr>
        <w:t xml:space="preserve"> but by all means encourage and support them to the extent that it doesn’t cause high stress levels or impact on family plans. </w:t>
      </w:r>
    </w:p>
    <w:p w:rsidR="00836497" w:rsidRPr="008060FB" w:rsidRDefault="00836497" w:rsidP="00C13032">
      <w:pPr>
        <w:pStyle w:val="x-scope"/>
        <w:shd w:val="clear" w:color="auto" w:fill="FFFFFF"/>
        <w:spacing w:before="0" w:beforeAutospacing="0" w:after="0" w:afterAutospacing="0"/>
        <w:jc w:val="both"/>
        <w:rPr>
          <w:rFonts w:ascii="Century Gothic" w:hAnsi="Century Gothic" w:cs="Calibri"/>
          <w:color w:val="000000"/>
          <w:sz w:val="22"/>
          <w:szCs w:val="22"/>
        </w:rPr>
      </w:pPr>
      <w:r w:rsidRPr="008060FB">
        <w:rPr>
          <w:rFonts w:ascii="Century Gothic" w:hAnsi="Century Gothic" w:cs="Calibri"/>
          <w:color w:val="000000"/>
          <w:sz w:val="22"/>
          <w:szCs w:val="22"/>
        </w:rPr>
        <w:t>We suggest a limit of half an hour a day outside sch</w:t>
      </w:r>
      <w:r w:rsidR="007D52B3">
        <w:rPr>
          <w:rFonts w:ascii="Century Gothic" w:hAnsi="Century Gothic" w:cs="Calibri"/>
          <w:color w:val="000000"/>
          <w:sz w:val="22"/>
          <w:szCs w:val="22"/>
        </w:rPr>
        <w:t>ool hours – some will play more;</w:t>
      </w:r>
      <w:r w:rsidRPr="008060FB">
        <w:rPr>
          <w:rFonts w:ascii="Century Gothic" w:hAnsi="Century Gothic" w:cs="Calibri"/>
          <w:color w:val="000000"/>
          <w:sz w:val="22"/>
          <w:szCs w:val="22"/>
        </w:rPr>
        <w:t xml:space="preserve"> some will play less.</w:t>
      </w:r>
    </w:p>
    <w:p w:rsidR="00836497" w:rsidRPr="0006406A" w:rsidRDefault="00836497" w:rsidP="00C13032">
      <w:pPr>
        <w:pStyle w:val="x-scope"/>
        <w:shd w:val="clear" w:color="auto" w:fill="FFFFFF"/>
        <w:spacing w:before="0" w:beforeAutospacing="0" w:after="0" w:afterAutospacing="0"/>
        <w:jc w:val="both"/>
        <w:rPr>
          <w:rFonts w:ascii="Century Gothic" w:hAnsi="Century Gothic" w:cs="Calibri"/>
          <w:color w:val="000000"/>
          <w:sz w:val="16"/>
          <w:szCs w:val="16"/>
        </w:rPr>
      </w:pPr>
    </w:p>
    <w:p w:rsidR="008060FB" w:rsidRDefault="008060FB" w:rsidP="00C13032">
      <w:pPr>
        <w:pStyle w:val="x-scope"/>
        <w:shd w:val="clear" w:color="auto" w:fill="FFFFFF"/>
        <w:spacing w:before="0" w:beforeAutospacing="0" w:after="0" w:afterAutospacing="0"/>
        <w:jc w:val="both"/>
        <w:rPr>
          <w:rFonts w:ascii="Century Gothic" w:hAnsi="Century Gothic"/>
          <w:sz w:val="22"/>
          <w:szCs w:val="22"/>
        </w:rPr>
      </w:pPr>
      <w:r w:rsidRPr="008060FB">
        <w:rPr>
          <w:rFonts w:ascii="Century Gothic" w:hAnsi="Century Gothic"/>
          <w:noProof/>
          <w:sz w:val="22"/>
          <w:szCs w:val="22"/>
        </w:rPr>
        <w:drawing>
          <wp:anchor distT="0" distB="0" distL="114300" distR="114300" simplePos="0" relativeHeight="251658240" behindDoc="1" locked="0" layoutInCell="1" allowOverlap="1" wp14:anchorId="66780D03" wp14:editId="269810B8">
            <wp:simplePos x="0" y="0"/>
            <wp:positionH relativeFrom="margin">
              <wp:posOffset>-304800</wp:posOffset>
            </wp:positionH>
            <wp:positionV relativeFrom="paragraph">
              <wp:posOffset>186055</wp:posOffset>
            </wp:positionV>
            <wp:extent cx="922655" cy="522605"/>
            <wp:effectExtent l="0" t="0" r="0" b="0"/>
            <wp:wrapTight wrapText="bothSides">
              <wp:wrapPolygon edited="0">
                <wp:start x="0" y="0"/>
                <wp:lineTo x="0" y="20471"/>
                <wp:lineTo x="20961" y="20471"/>
                <wp:lineTo x="20961" y="0"/>
                <wp:lineTo x="0" y="0"/>
              </wp:wrapPolygon>
            </wp:wrapTight>
            <wp:docPr id="2" name="Picture 2" descr="Amazon Vou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 Vouch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265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497" w:rsidRPr="008060FB">
        <w:rPr>
          <w:rFonts w:ascii="Century Gothic" w:hAnsi="Century Gothic"/>
          <w:sz w:val="22"/>
          <w:szCs w:val="22"/>
        </w:rPr>
        <w:t>The 3 highest-average-scoring primary-age classes will each receive an Amazon gift card.</w:t>
      </w:r>
      <w:r w:rsidR="00836497" w:rsidRPr="008060FB">
        <w:rPr>
          <w:rFonts w:ascii="Century Gothic" w:hAnsi="Century Gothic"/>
          <w:sz w:val="22"/>
          <w:szCs w:val="22"/>
        </w:rPr>
        <w:br/>
      </w:r>
    </w:p>
    <w:p w:rsidR="00836497" w:rsidRDefault="008060FB" w:rsidP="00C13032">
      <w:pPr>
        <w:pStyle w:val="x-scope"/>
        <w:shd w:val="clear" w:color="auto" w:fill="FFFFFF"/>
        <w:spacing w:before="0" w:beforeAutospacing="0" w:after="0" w:afterAutospacing="0"/>
        <w:jc w:val="both"/>
        <w:rPr>
          <w:rFonts w:ascii="Century Gothic" w:hAnsi="Century Gothic"/>
          <w:b/>
          <w:sz w:val="22"/>
          <w:szCs w:val="22"/>
        </w:rPr>
      </w:pPr>
      <w:r>
        <w:rPr>
          <w:rFonts w:ascii="Century Gothic" w:hAnsi="Century Gothic"/>
          <w:b/>
          <w:sz w:val="22"/>
          <w:szCs w:val="22"/>
        </w:rPr>
        <w:t xml:space="preserve">     </w:t>
      </w:r>
      <w:r w:rsidR="00836497" w:rsidRPr="008060FB">
        <w:rPr>
          <w:rFonts w:ascii="Century Gothic" w:hAnsi="Century Gothic"/>
          <w:b/>
          <w:sz w:val="22"/>
          <w:szCs w:val="22"/>
        </w:rPr>
        <w:t>1st place: £100 gift card</w:t>
      </w:r>
      <w:r w:rsidRPr="008060FB">
        <w:rPr>
          <w:rFonts w:ascii="Century Gothic" w:hAnsi="Century Gothic"/>
          <w:b/>
          <w:sz w:val="22"/>
          <w:szCs w:val="22"/>
        </w:rPr>
        <w:tab/>
        <w:t xml:space="preserve"> </w:t>
      </w:r>
      <w:r w:rsidR="00836497" w:rsidRPr="008060FB">
        <w:rPr>
          <w:rFonts w:ascii="Century Gothic" w:hAnsi="Century Gothic"/>
          <w:b/>
          <w:sz w:val="22"/>
          <w:szCs w:val="22"/>
        </w:rPr>
        <w:t>2nd place: £90 gift card</w:t>
      </w:r>
      <w:r w:rsidRPr="008060FB">
        <w:rPr>
          <w:rFonts w:ascii="Century Gothic" w:hAnsi="Century Gothic"/>
          <w:b/>
          <w:sz w:val="22"/>
          <w:szCs w:val="22"/>
        </w:rPr>
        <w:tab/>
      </w:r>
      <w:r>
        <w:rPr>
          <w:rFonts w:ascii="Century Gothic" w:hAnsi="Century Gothic"/>
          <w:b/>
          <w:sz w:val="22"/>
          <w:szCs w:val="22"/>
        </w:rPr>
        <w:t xml:space="preserve">   </w:t>
      </w:r>
      <w:r w:rsidR="00836497" w:rsidRPr="008060FB">
        <w:rPr>
          <w:rFonts w:ascii="Century Gothic" w:hAnsi="Century Gothic"/>
          <w:b/>
          <w:sz w:val="22"/>
          <w:szCs w:val="22"/>
        </w:rPr>
        <w:t>3rd place: £80 gift card</w:t>
      </w:r>
    </w:p>
    <w:p w:rsidR="0006406A" w:rsidRDefault="0006406A" w:rsidP="00C13032">
      <w:pPr>
        <w:pStyle w:val="x-scope"/>
        <w:shd w:val="clear" w:color="auto" w:fill="FFFFFF"/>
        <w:spacing w:before="0" w:beforeAutospacing="0" w:after="0" w:afterAutospacing="0"/>
        <w:jc w:val="both"/>
        <w:rPr>
          <w:rFonts w:ascii="Century Gothic" w:hAnsi="Century Gothic"/>
          <w:b/>
          <w:sz w:val="22"/>
          <w:szCs w:val="22"/>
        </w:rPr>
      </w:pPr>
    </w:p>
    <w:p w:rsidR="00F2337A" w:rsidRDefault="00F2337A" w:rsidP="00F2337A">
      <w:pPr>
        <w:pStyle w:val="NormalWeb"/>
        <w:spacing w:before="0" w:beforeAutospacing="0" w:after="0" w:afterAutospacing="0"/>
        <w:textAlignment w:val="baseline"/>
        <w:rPr>
          <w:rFonts w:ascii="Century Gothic" w:hAnsi="Century Gothic" w:cs="Arial"/>
          <w:sz w:val="22"/>
          <w:szCs w:val="22"/>
        </w:rPr>
      </w:pPr>
    </w:p>
    <w:p w:rsidR="00F2337A" w:rsidRDefault="00F2337A" w:rsidP="00F2337A">
      <w:pPr>
        <w:pStyle w:val="NormalWeb"/>
        <w:spacing w:before="0" w:beforeAutospacing="0" w:after="0" w:afterAutospacing="0"/>
        <w:textAlignment w:val="baseline"/>
        <w:rPr>
          <w:rFonts w:ascii="Century Gothic" w:hAnsi="Century Gothic" w:cs="Arial"/>
          <w:b/>
          <w:sz w:val="22"/>
          <w:szCs w:val="22"/>
          <w:u w:val="single"/>
        </w:rPr>
      </w:pPr>
      <w:r>
        <w:rPr>
          <w:rFonts w:ascii="Century Gothic" w:hAnsi="Century Gothic" w:cs="Arial"/>
          <w:b/>
          <w:sz w:val="22"/>
          <w:szCs w:val="22"/>
          <w:u w:val="single"/>
        </w:rPr>
        <w:t>NATIONAL SCHOOL MEALS WEEK</w:t>
      </w:r>
    </w:p>
    <w:p w:rsidR="00130CAA" w:rsidRDefault="0067128E" w:rsidP="006F6749">
      <w:pPr>
        <w:pStyle w:val="NormalWeb"/>
        <w:spacing w:before="0" w:beforeAutospacing="0" w:after="0" w:afterAutospacing="0"/>
        <w:textAlignment w:val="baseline"/>
        <w:rPr>
          <w:rFonts w:ascii="Century Gothic" w:hAnsi="Century Gothic" w:cs="Arial"/>
          <w:sz w:val="22"/>
          <w:szCs w:val="22"/>
        </w:rPr>
      </w:pPr>
      <w:r>
        <w:rPr>
          <w:rFonts w:ascii="Century Gothic" w:hAnsi="Century Gothic" w:cs="Arial"/>
          <w:sz w:val="22"/>
          <w:szCs w:val="22"/>
        </w:rPr>
        <w:t xml:space="preserve">Next week is National School Meals Week, and to celebrate we wondered if our artistic children would like to design a </w:t>
      </w:r>
      <w:r w:rsidRPr="0067128E">
        <w:rPr>
          <w:rFonts w:ascii="Century Gothic" w:hAnsi="Century Gothic" w:cs="Arial"/>
          <w:b/>
          <w:sz w:val="22"/>
          <w:szCs w:val="22"/>
        </w:rPr>
        <w:t>MASCOT</w:t>
      </w:r>
      <w:r>
        <w:rPr>
          <w:rFonts w:ascii="Century Gothic" w:hAnsi="Century Gothic" w:cs="Arial"/>
          <w:sz w:val="22"/>
          <w:szCs w:val="22"/>
        </w:rPr>
        <w:t xml:space="preserve"> for our school meals.</w:t>
      </w:r>
    </w:p>
    <w:p w:rsidR="00CB42CE" w:rsidRPr="00CB42CE" w:rsidRDefault="0067128E" w:rsidP="006F6749">
      <w:pPr>
        <w:pStyle w:val="NormalWeb"/>
        <w:spacing w:before="0" w:beforeAutospacing="0" w:after="0" w:afterAutospacing="0"/>
        <w:textAlignment w:val="baseline"/>
        <w:rPr>
          <w:rFonts w:ascii="Century Gothic" w:hAnsi="Century Gothic" w:cs="Arial"/>
          <w:sz w:val="22"/>
          <w:szCs w:val="22"/>
        </w:rPr>
      </w:pPr>
      <w:r>
        <w:rPr>
          <w:rFonts w:ascii="Century Gothic" w:hAnsi="Century Gothic" w:cs="Arial"/>
          <w:sz w:val="22"/>
          <w:szCs w:val="22"/>
        </w:rPr>
        <w:t>Your design should be on an A4 sheet of paper, and can be of any</w:t>
      </w:r>
      <w:r w:rsidR="006F6749">
        <w:rPr>
          <w:rFonts w:ascii="Century Gothic" w:hAnsi="Century Gothic" w:cs="Arial"/>
          <w:sz w:val="22"/>
          <w:szCs w:val="22"/>
        </w:rPr>
        <w:t>thing to do with school meals.</w:t>
      </w:r>
      <w:r w:rsidR="006F6749">
        <w:rPr>
          <w:noProof/>
        </w:rPr>
        <w:t xml:space="preserve">                                       </w:t>
      </w:r>
      <w:r w:rsidR="00130CAA">
        <w:rPr>
          <w:noProof/>
        </w:rPr>
        <w:drawing>
          <wp:inline distT="0" distB="0" distL="0" distR="0" wp14:anchorId="1C390855" wp14:editId="5301694A">
            <wp:extent cx="2132266" cy="1778311"/>
            <wp:effectExtent l="0" t="0" r="1905" b="0"/>
            <wp:docPr id="10" name="Picture 10" descr="Lunch Time Banner, Tea and Sandwich Icon. Cute Character, Concept Label.  Cartoon Vector Illustration Stock Vector - Illustration of time, sandwich:  15572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ch Time Banner, Tea and Sandwich Icon. Cute Character, Concept Label.  Cartoon Vector Illustration Stock Vector - Illustration of time, sandwich:  1557262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7452" cy="1807656"/>
                    </a:xfrm>
                    <a:prstGeom prst="rect">
                      <a:avLst/>
                    </a:prstGeom>
                    <a:noFill/>
                    <a:ln>
                      <a:noFill/>
                    </a:ln>
                  </pic:spPr>
                </pic:pic>
              </a:graphicData>
            </a:graphic>
          </wp:inline>
        </w:drawing>
      </w:r>
      <w:r w:rsidR="00130CAA">
        <w:rPr>
          <w:noProof/>
        </w:rPr>
        <w:t xml:space="preserve"> </w:t>
      </w:r>
      <w:r w:rsidR="006F6749">
        <w:rPr>
          <w:noProof/>
        </w:rPr>
        <w:drawing>
          <wp:inline distT="0" distB="0" distL="0" distR="0" wp14:anchorId="114FB236" wp14:editId="39746D4D">
            <wp:extent cx="1218565" cy="1610707"/>
            <wp:effectExtent l="0" t="0" r="635" b="8890"/>
            <wp:docPr id="8" name="Picture 8" descr="Illustration Of Kid Toddler Hands Holding Spoon And Fork Stock Photo,  Picture And Royalty Free Image. Image 11973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ion Of Kid Toddler Hands Holding Spoon And Fork Stock Photo,  Picture And Royalty Free Image. Image 11973057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78" t="10195" r="8645"/>
                    <a:stretch/>
                  </pic:blipFill>
                  <pic:spPr bwMode="auto">
                    <a:xfrm>
                      <a:off x="0" y="0"/>
                      <a:ext cx="1218565" cy="1610707"/>
                    </a:xfrm>
                    <a:prstGeom prst="rect">
                      <a:avLst/>
                    </a:prstGeom>
                    <a:noFill/>
                    <a:ln>
                      <a:noFill/>
                    </a:ln>
                    <a:extLst>
                      <a:ext uri="{53640926-AAD7-44D8-BBD7-CCE9431645EC}">
                        <a14:shadowObscured xmlns:a14="http://schemas.microsoft.com/office/drawing/2010/main"/>
                      </a:ext>
                    </a:extLst>
                  </pic:spPr>
                </pic:pic>
              </a:graphicData>
            </a:graphic>
          </wp:inline>
        </w:drawing>
      </w:r>
      <w:r w:rsidR="00130CAA">
        <w:rPr>
          <w:noProof/>
        </w:rPr>
        <w:t xml:space="preserve">    </w:t>
      </w:r>
      <w:r w:rsidR="006F6749">
        <w:rPr>
          <w:noProof/>
        </w:rPr>
        <w:t xml:space="preserve"> </w:t>
      </w:r>
      <w:r w:rsidR="006F6749">
        <w:rPr>
          <w:noProof/>
        </w:rPr>
        <w:drawing>
          <wp:inline distT="0" distB="0" distL="0" distR="0" wp14:anchorId="20B3343A" wp14:editId="15E74973">
            <wp:extent cx="479068" cy="2042160"/>
            <wp:effectExtent l="0" t="0" r="0" b="0"/>
            <wp:docPr id="1" name="Picture 1" descr="Winter warmers on the menu | Tenby Ob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warmers on the menu | Tenby Observer"/>
                    <pic:cNvPicPr>
                      <a:picLocks noChangeAspect="1" noChangeArrowheads="1"/>
                    </pic:cNvPicPr>
                  </pic:nvPicPr>
                  <pic:blipFill rotWithShape="1">
                    <a:blip r:embed="rId12">
                      <a:extLst>
                        <a:ext uri="{28A0092B-C50C-407E-A947-70E740481C1C}">
                          <a14:useLocalDpi xmlns:a14="http://schemas.microsoft.com/office/drawing/2010/main" val="0"/>
                        </a:ext>
                      </a:extLst>
                    </a:blip>
                    <a:srcRect l="64200" t="4106" r="8400" b="18543"/>
                    <a:stretch/>
                  </pic:blipFill>
                  <pic:spPr bwMode="auto">
                    <a:xfrm>
                      <a:off x="0" y="0"/>
                      <a:ext cx="509077" cy="2170083"/>
                    </a:xfrm>
                    <a:prstGeom prst="rect">
                      <a:avLst/>
                    </a:prstGeom>
                    <a:noFill/>
                    <a:ln>
                      <a:noFill/>
                    </a:ln>
                    <a:extLst>
                      <a:ext uri="{53640926-AAD7-44D8-BBD7-CCE9431645EC}">
                        <a14:shadowObscured xmlns:a14="http://schemas.microsoft.com/office/drawing/2010/main"/>
                      </a:ext>
                    </a:extLst>
                  </pic:spPr>
                </pic:pic>
              </a:graphicData>
            </a:graphic>
          </wp:inline>
        </w:drawing>
      </w:r>
      <w:r w:rsidR="00887EA6">
        <w:rPr>
          <w:noProof/>
        </w:rPr>
        <w:t xml:space="preserve">   </w:t>
      </w:r>
      <w:r w:rsidR="00887EA6">
        <w:rPr>
          <w:noProof/>
        </w:rPr>
        <w:drawing>
          <wp:inline distT="0" distB="0" distL="0" distR="0" wp14:anchorId="42D4854A" wp14:editId="6E0A2EFD">
            <wp:extent cx="2080260" cy="1775249"/>
            <wp:effectExtent l="0" t="0" r="0" b="0"/>
            <wp:docPr id="9" name="Picture 9" descr="Dinner Time Banner, Green Bowl Icon. Cute Character, Concept Label. Cartoon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ner Time Banner, Green Bowl Icon. Cute Character, Concept Label. Cartoon Vector Illustrati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31" t="2480" r="5072" b="10840"/>
                    <a:stretch/>
                  </pic:blipFill>
                  <pic:spPr bwMode="auto">
                    <a:xfrm>
                      <a:off x="0" y="0"/>
                      <a:ext cx="2108675" cy="1799498"/>
                    </a:xfrm>
                    <a:prstGeom prst="rect">
                      <a:avLst/>
                    </a:prstGeom>
                    <a:noFill/>
                    <a:ln>
                      <a:noFill/>
                    </a:ln>
                    <a:extLst>
                      <a:ext uri="{53640926-AAD7-44D8-BBD7-CCE9431645EC}">
                        <a14:shadowObscured xmlns:a14="http://schemas.microsoft.com/office/drawing/2010/main"/>
                      </a:ext>
                    </a:extLst>
                  </pic:spPr>
                </pic:pic>
              </a:graphicData>
            </a:graphic>
          </wp:inline>
        </w:drawing>
      </w:r>
      <w:r w:rsidR="006F6749">
        <w:rPr>
          <w:noProof/>
        </w:rPr>
        <w:t xml:space="preserve">         </w:t>
      </w:r>
    </w:p>
    <w:p w:rsidR="00CB42CE" w:rsidRDefault="00130CAA" w:rsidP="00130CAA">
      <w:pPr>
        <w:pStyle w:val="NormalWeb"/>
        <w:spacing w:before="0" w:beforeAutospacing="0" w:after="0" w:afterAutospacing="0"/>
        <w:rPr>
          <w:rFonts w:ascii="Century Gothic" w:hAnsi="Century Gothic"/>
          <w:sz w:val="22"/>
          <w:szCs w:val="22"/>
        </w:rPr>
      </w:pPr>
      <w:r w:rsidRPr="00130CAA">
        <w:rPr>
          <w:rFonts w:ascii="Century Gothic" w:hAnsi="Century Gothic"/>
          <w:sz w:val="22"/>
          <w:szCs w:val="22"/>
        </w:rPr>
        <w:t xml:space="preserve">Here are </w:t>
      </w:r>
      <w:r w:rsidR="00887EA6">
        <w:rPr>
          <w:rFonts w:ascii="Century Gothic" w:hAnsi="Century Gothic"/>
          <w:sz w:val="22"/>
          <w:szCs w:val="22"/>
        </w:rPr>
        <w:t>a couple of ideas.  The winning design will be made into a banner which will be displayed in the canteen.</w:t>
      </w:r>
    </w:p>
    <w:p w:rsidR="00887EA6" w:rsidRDefault="00887EA6" w:rsidP="00130CAA">
      <w:pPr>
        <w:pStyle w:val="NormalWeb"/>
        <w:spacing w:before="0" w:beforeAutospacing="0" w:after="0" w:afterAutospacing="0"/>
        <w:rPr>
          <w:rFonts w:ascii="Century Gothic" w:hAnsi="Century Gothic"/>
          <w:sz w:val="22"/>
          <w:szCs w:val="22"/>
        </w:rPr>
      </w:pPr>
    </w:p>
    <w:p w:rsidR="00887EA6" w:rsidRPr="00130CAA" w:rsidRDefault="00887EA6" w:rsidP="00130CAA">
      <w:pPr>
        <w:pStyle w:val="NormalWeb"/>
        <w:spacing w:before="0" w:beforeAutospacing="0" w:after="0" w:afterAutospacing="0"/>
        <w:rPr>
          <w:rFonts w:ascii="Century Gothic" w:hAnsi="Century Gothic"/>
          <w:sz w:val="22"/>
          <w:szCs w:val="22"/>
        </w:rPr>
      </w:pPr>
      <w:r>
        <w:rPr>
          <w:noProof/>
        </w:rPr>
        <w:drawing>
          <wp:inline distT="0" distB="0" distL="0" distR="0" wp14:anchorId="46DFB413" wp14:editId="0F0C0AAE">
            <wp:extent cx="883920" cy="390646"/>
            <wp:effectExtent l="0" t="0" r="0" b="9525"/>
            <wp:docPr id="11" name="Picture 11" descr="Dolce Schools Catering (@Dolce_Catering)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lce Schools Catering (@Dolce_Catering) | Twitter"/>
                    <pic:cNvPicPr>
                      <a:picLocks noChangeAspect="1" noChangeArrowheads="1"/>
                    </pic:cNvPicPr>
                  </pic:nvPicPr>
                  <pic:blipFill rotWithShape="1">
                    <a:blip r:embed="rId14">
                      <a:extLst>
                        <a:ext uri="{28A0092B-C50C-407E-A947-70E740481C1C}">
                          <a14:useLocalDpi xmlns:a14="http://schemas.microsoft.com/office/drawing/2010/main" val="0"/>
                        </a:ext>
                      </a:extLst>
                    </a:blip>
                    <a:srcRect l="5937" t="30625" r="10625" b="32500"/>
                    <a:stretch/>
                  </pic:blipFill>
                  <pic:spPr bwMode="auto">
                    <a:xfrm>
                      <a:off x="0" y="0"/>
                      <a:ext cx="924881" cy="4087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sz w:val="22"/>
          <w:szCs w:val="22"/>
        </w:rPr>
        <w:t xml:space="preserve"> our school catering company are also asking for our children to enter their Snowman competition, please see the poster below.</w:t>
      </w:r>
    </w:p>
    <w:tbl>
      <w:tblPr>
        <w:tblStyle w:val="TableGrid"/>
        <w:tblpPr w:leftFromText="180" w:rightFromText="180" w:vertAnchor="page" w:horzAnchor="margin" w:tblpXSpec="right" w:tblpY="10537"/>
        <w:tblW w:w="9781" w:type="dxa"/>
        <w:tblLook w:val="04A0" w:firstRow="1" w:lastRow="0" w:firstColumn="1" w:lastColumn="0" w:noHBand="0" w:noVBand="1"/>
      </w:tblPr>
      <w:tblGrid>
        <w:gridCol w:w="4537"/>
        <w:gridCol w:w="708"/>
        <w:gridCol w:w="1417"/>
        <w:gridCol w:w="1560"/>
        <w:gridCol w:w="1559"/>
      </w:tblGrid>
      <w:tr w:rsidR="00096431" w:rsidTr="00215DCE">
        <w:tc>
          <w:tcPr>
            <w:tcW w:w="4537" w:type="dxa"/>
            <w:vMerge w:val="restart"/>
            <w:tcBorders>
              <w:top w:val="nil"/>
              <w:left w:val="nil"/>
              <w:bottom w:val="single" w:sz="4" w:space="0" w:color="auto"/>
              <w:right w:val="nil"/>
            </w:tcBorders>
            <w:shd w:val="clear" w:color="auto" w:fill="auto"/>
          </w:tcPr>
          <w:p w:rsidR="00096431" w:rsidRDefault="00096431" w:rsidP="00096431">
            <w:pPr>
              <w:rPr>
                <w:rFonts w:ascii="Century Gothic" w:hAnsi="Century Gothic"/>
                <w:b/>
                <w:noProof/>
                <w:sz w:val="22"/>
                <w:szCs w:val="22"/>
                <w:u w:val="single"/>
                <w:lang w:eastAsia="en-GB"/>
              </w:rPr>
            </w:pPr>
            <w:r w:rsidRPr="00096431">
              <w:rPr>
                <w:rFonts w:ascii="Century Gothic" w:hAnsi="Century Gothic"/>
                <w:b/>
                <w:noProof/>
                <w:sz w:val="22"/>
                <w:szCs w:val="22"/>
                <w:u w:val="single"/>
                <w:lang w:eastAsia="en-GB"/>
              </w:rPr>
              <w:t>PARENT’S EVENING</w:t>
            </w:r>
            <w:r w:rsidR="00304ED1">
              <w:rPr>
                <w:rFonts w:ascii="Century Gothic" w:hAnsi="Century Gothic"/>
                <w:b/>
                <w:noProof/>
                <w:sz w:val="22"/>
                <w:szCs w:val="22"/>
                <w:u w:val="single"/>
                <w:lang w:eastAsia="en-GB"/>
              </w:rPr>
              <w:t>S</w:t>
            </w:r>
          </w:p>
          <w:p w:rsidR="00096431" w:rsidRDefault="00096431" w:rsidP="00096431">
            <w:pPr>
              <w:jc w:val="both"/>
              <w:rPr>
                <w:rFonts w:ascii="Century Gothic" w:hAnsi="Century Gothic"/>
                <w:noProof/>
                <w:sz w:val="22"/>
                <w:szCs w:val="22"/>
                <w:lang w:eastAsia="en-GB"/>
              </w:rPr>
            </w:pPr>
            <w:r>
              <w:rPr>
                <w:rFonts w:ascii="Century Gothic" w:hAnsi="Century Gothic"/>
                <w:noProof/>
                <w:sz w:val="22"/>
                <w:szCs w:val="22"/>
                <w:lang w:eastAsia="en-GB"/>
              </w:rPr>
              <w:t>This term we trialled using telephone calls for your child’s Parent’</w:t>
            </w:r>
            <w:r w:rsidR="00304ED1">
              <w:rPr>
                <w:rFonts w:ascii="Century Gothic" w:hAnsi="Century Gothic"/>
                <w:noProof/>
                <w:sz w:val="22"/>
                <w:szCs w:val="22"/>
                <w:lang w:eastAsia="en-GB"/>
              </w:rPr>
              <w:t>s Evening rather than face to face appointments.</w:t>
            </w:r>
            <w:r>
              <w:rPr>
                <w:rFonts w:ascii="Century Gothic" w:hAnsi="Century Gothic"/>
                <w:noProof/>
                <w:sz w:val="22"/>
                <w:szCs w:val="22"/>
                <w:lang w:eastAsia="en-GB"/>
              </w:rPr>
              <w:t xml:space="preserve">  We would l</w:t>
            </w:r>
            <w:r w:rsidR="00215DCE">
              <w:rPr>
                <w:rFonts w:ascii="Century Gothic" w:hAnsi="Century Gothic"/>
                <w:noProof/>
                <w:sz w:val="22"/>
                <w:szCs w:val="22"/>
                <w:lang w:eastAsia="en-GB"/>
              </w:rPr>
              <w:t>ike your opinion on this system by answering the question below.</w:t>
            </w:r>
          </w:p>
          <w:p w:rsidR="0009799E" w:rsidRPr="0009799E" w:rsidRDefault="0009799E" w:rsidP="00304ED1">
            <w:pPr>
              <w:jc w:val="both"/>
              <w:rPr>
                <w:rFonts w:ascii="Century Gothic" w:hAnsi="Century Gothic"/>
                <w:noProof/>
                <w:sz w:val="12"/>
                <w:szCs w:val="22"/>
                <w:lang w:eastAsia="en-GB"/>
              </w:rPr>
            </w:pPr>
          </w:p>
          <w:p w:rsidR="00304ED1" w:rsidRDefault="00304ED1" w:rsidP="00304ED1">
            <w:pPr>
              <w:jc w:val="both"/>
              <w:rPr>
                <w:rFonts w:ascii="Century Gothic" w:hAnsi="Century Gothic"/>
                <w:noProof/>
                <w:sz w:val="22"/>
                <w:szCs w:val="22"/>
                <w:lang w:eastAsia="en-GB"/>
              </w:rPr>
            </w:pPr>
            <w:r>
              <w:rPr>
                <w:rFonts w:ascii="Century Gothic" w:hAnsi="Century Gothic"/>
                <w:noProof/>
                <w:sz w:val="22"/>
                <w:szCs w:val="22"/>
                <w:lang w:eastAsia="en-GB"/>
              </w:rPr>
              <w:t>Please let us know your opinion, was 10 minutes long enough</w:t>
            </w:r>
            <w:r w:rsidRPr="002B6E06">
              <w:rPr>
                <w:rFonts w:ascii="Century" w:hAnsi="Century"/>
                <w:noProof/>
                <w:sz w:val="22"/>
                <w:szCs w:val="22"/>
                <w:lang w:eastAsia="en-GB"/>
              </w:rPr>
              <w:t>?</w:t>
            </w:r>
            <w:r>
              <w:rPr>
                <w:rFonts w:ascii="Century Gothic" w:hAnsi="Century Gothic"/>
                <w:noProof/>
                <w:sz w:val="22"/>
                <w:szCs w:val="22"/>
                <w:lang w:eastAsia="en-GB"/>
              </w:rPr>
              <w:t xml:space="preserve"> Were you called at the correct time</w:t>
            </w:r>
            <w:r w:rsidR="002B6E06" w:rsidRPr="002B6E06">
              <w:rPr>
                <w:rFonts w:ascii="Century" w:hAnsi="Century"/>
                <w:noProof/>
                <w:sz w:val="22"/>
                <w:szCs w:val="22"/>
                <w:lang w:eastAsia="en-GB"/>
              </w:rPr>
              <w:t>?</w:t>
            </w:r>
            <w:r>
              <w:rPr>
                <w:rFonts w:ascii="Century Gothic" w:hAnsi="Century Gothic"/>
                <w:noProof/>
                <w:sz w:val="22"/>
                <w:szCs w:val="22"/>
                <w:lang w:eastAsia="en-GB"/>
              </w:rPr>
              <w:t xml:space="preserve"> </w:t>
            </w:r>
            <w:r w:rsidR="0009799E">
              <w:rPr>
                <w:rFonts w:ascii="Century Gothic" w:hAnsi="Century Gothic"/>
                <w:noProof/>
                <w:sz w:val="22"/>
                <w:szCs w:val="22"/>
                <w:lang w:eastAsia="en-GB"/>
              </w:rPr>
              <w:t>W</w:t>
            </w:r>
            <w:r w:rsidR="00B14B20">
              <w:rPr>
                <w:rFonts w:ascii="Century Gothic" w:hAnsi="Century Gothic"/>
                <w:noProof/>
                <w:sz w:val="22"/>
                <w:szCs w:val="22"/>
                <w:lang w:eastAsia="en-GB"/>
              </w:rPr>
              <w:t>ould</w:t>
            </w:r>
            <w:r>
              <w:rPr>
                <w:rFonts w:ascii="Century Gothic" w:hAnsi="Century Gothic"/>
                <w:noProof/>
                <w:sz w:val="22"/>
                <w:szCs w:val="22"/>
                <w:lang w:eastAsia="en-GB"/>
              </w:rPr>
              <w:t xml:space="preserve"> you have </w:t>
            </w:r>
            <w:r w:rsidR="00B14B20">
              <w:rPr>
                <w:rFonts w:ascii="Century Gothic" w:hAnsi="Century Gothic"/>
                <w:noProof/>
                <w:sz w:val="22"/>
                <w:szCs w:val="22"/>
                <w:lang w:eastAsia="en-GB"/>
              </w:rPr>
              <w:t>preferred to have</w:t>
            </w:r>
            <w:r>
              <w:rPr>
                <w:rFonts w:ascii="Century Gothic" w:hAnsi="Century Gothic"/>
                <w:noProof/>
                <w:sz w:val="22"/>
                <w:szCs w:val="22"/>
                <w:lang w:eastAsia="en-GB"/>
              </w:rPr>
              <w:t xml:space="preserve"> a shorter</w:t>
            </w:r>
            <w:r w:rsidR="002B6E06">
              <w:rPr>
                <w:rFonts w:ascii="Century Gothic" w:hAnsi="Century Gothic"/>
                <w:noProof/>
                <w:sz w:val="22"/>
                <w:szCs w:val="22"/>
                <w:lang w:eastAsia="en-GB"/>
              </w:rPr>
              <w:t>/longer</w:t>
            </w:r>
            <w:r>
              <w:rPr>
                <w:rFonts w:ascii="Century Gothic" w:hAnsi="Century Gothic"/>
                <w:noProof/>
                <w:sz w:val="22"/>
                <w:szCs w:val="22"/>
                <w:lang w:eastAsia="en-GB"/>
              </w:rPr>
              <w:t xml:space="preserve"> appointment</w:t>
            </w:r>
            <w:r w:rsidR="00B14B20" w:rsidRPr="002B6E06">
              <w:rPr>
                <w:rFonts w:ascii="Century" w:hAnsi="Century"/>
                <w:noProof/>
                <w:sz w:val="22"/>
                <w:szCs w:val="22"/>
                <w:lang w:eastAsia="en-GB"/>
              </w:rPr>
              <w:t>?</w:t>
            </w:r>
            <w:r>
              <w:rPr>
                <w:rFonts w:ascii="Century Gothic" w:hAnsi="Century Gothic"/>
                <w:noProof/>
                <w:sz w:val="22"/>
                <w:szCs w:val="22"/>
                <w:lang w:eastAsia="en-GB"/>
              </w:rPr>
              <w:t xml:space="preserve"> Was the system perfect</w:t>
            </w:r>
            <w:r w:rsidR="00B14B20">
              <w:rPr>
                <w:rFonts w:ascii="Century Gothic" w:hAnsi="Century Gothic"/>
                <w:noProof/>
                <w:sz w:val="22"/>
                <w:szCs w:val="22"/>
                <w:lang w:eastAsia="en-GB"/>
              </w:rPr>
              <w:t xml:space="preserve"> or flawed</w:t>
            </w:r>
            <w:r w:rsidR="00B14B20" w:rsidRPr="002B6E06">
              <w:rPr>
                <w:rFonts w:ascii="Century" w:hAnsi="Century"/>
                <w:noProof/>
                <w:sz w:val="22"/>
                <w:szCs w:val="22"/>
                <w:lang w:eastAsia="en-GB"/>
              </w:rPr>
              <w:t>?</w:t>
            </w:r>
            <w:r w:rsidR="00B14B20">
              <w:rPr>
                <w:rFonts w:ascii="Century Gothic" w:hAnsi="Century Gothic"/>
                <w:noProof/>
                <w:sz w:val="22"/>
                <w:szCs w:val="22"/>
                <w:lang w:eastAsia="en-GB"/>
              </w:rPr>
              <w:t xml:space="preserve">      In your opinion w</w:t>
            </w:r>
            <w:r>
              <w:rPr>
                <w:rFonts w:ascii="Century Gothic" w:hAnsi="Century Gothic"/>
                <w:noProof/>
                <w:sz w:val="22"/>
                <w:szCs w:val="22"/>
                <w:lang w:eastAsia="en-GB"/>
              </w:rPr>
              <w:t xml:space="preserve">as it the best way to </w:t>
            </w:r>
            <w:r w:rsidR="00B14B20">
              <w:rPr>
                <w:rFonts w:ascii="Century Gothic" w:hAnsi="Century Gothic"/>
                <w:noProof/>
                <w:sz w:val="22"/>
                <w:szCs w:val="22"/>
                <w:lang w:eastAsia="en-GB"/>
              </w:rPr>
              <w:t>do</w:t>
            </w:r>
            <w:r>
              <w:rPr>
                <w:rFonts w:ascii="Century Gothic" w:hAnsi="Century Gothic"/>
                <w:noProof/>
                <w:sz w:val="22"/>
                <w:szCs w:val="22"/>
                <w:lang w:eastAsia="en-GB"/>
              </w:rPr>
              <w:t xml:space="preserve"> the appointments</w:t>
            </w:r>
            <w:r w:rsidR="002B6E06" w:rsidRPr="002B6E06">
              <w:rPr>
                <w:rFonts w:ascii="Century" w:hAnsi="Century"/>
                <w:noProof/>
                <w:sz w:val="22"/>
                <w:szCs w:val="22"/>
                <w:lang w:eastAsia="en-GB"/>
              </w:rPr>
              <w:t>?</w:t>
            </w:r>
            <w:r w:rsidR="00B14B20">
              <w:rPr>
                <w:rFonts w:ascii="Century" w:hAnsi="Century"/>
                <w:noProof/>
                <w:sz w:val="22"/>
                <w:szCs w:val="22"/>
                <w:lang w:eastAsia="en-GB"/>
              </w:rPr>
              <w:t xml:space="preserve">  </w:t>
            </w:r>
            <w:r w:rsidR="00B14B20">
              <w:rPr>
                <w:rFonts w:ascii="Century Gothic" w:hAnsi="Century Gothic"/>
                <w:noProof/>
                <w:sz w:val="22"/>
                <w:szCs w:val="22"/>
                <w:lang w:eastAsia="en-GB"/>
              </w:rPr>
              <w:t xml:space="preserve"> </w:t>
            </w:r>
            <w:r w:rsidR="0009799E">
              <w:rPr>
                <w:rFonts w:ascii="Century Gothic" w:hAnsi="Century Gothic"/>
                <w:noProof/>
                <w:sz w:val="22"/>
                <w:szCs w:val="22"/>
                <w:lang w:eastAsia="en-GB"/>
              </w:rPr>
              <w:t>Do you have anything else to add</w:t>
            </w:r>
            <w:r w:rsidR="0009799E" w:rsidRPr="002B6E06">
              <w:rPr>
                <w:rFonts w:ascii="Century" w:hAnsi="Century"/>
                <w:noProof/>
                <w:sz w:val="22"/>
                <w:szCs w:val="22"/>
                <w:lang w:eastAsia="en-GB"/>
              </w:rPr>
              <w:t>?</w:t>
            </w:r>
          </w:p>
          <w:p w:rsidR="00215DCE" w:rsidRPr="0009799E" w:rsidRDefault="00215DCE" w:rsidP="00304ED1">
            <w:pPr>
              <w:jc w:val="both"/>
              <w:rPr>
                <w:rFonts w:ascii="Century Gothic" w:hAnsi="Century Gothic"/>
                <w:noProof/>
                <w:sz w:val="12"/>
                <w:szCs w:val="22"/>
                <w:lang w:eastAsia="en-GB"/>
              </w:rPr>
            </w:pPr>
          </w:p>
          <w:p w:rsidR="00304ED1" w:rsidRPr="00096431" w:rsidRDefault="00304ED1" w:rsidP="00304ED1">
            <w:pPr>
              <w:jc w:val="both"/>
              <w:rPr>
                <w:rFonts w:ascii="Century Gothic" w:hAnsi="Century Gothic"/>
                <w:noProof/>
                <w:sz w:val="22"/>
                <w:szCs w:val="22"/>
                <w:lang w:eastAsia="en-GB"/>
              </w:rPr>
            </w:pPr>
            <w:r>
              <w:rPr>
                <w:rFonts w:ascii="Century Gothic" w:hAnsi="Century Gothic"/>
                <w:noProof/>
                <w:sz w:val="22"/>
                <w:szCs w:val="22"/>
                <w:lang w:eastAsia="en-GB"/>
              </w:rPr>
              <w:t xml:space="preserve">We need your honest opinions, </w:t>
            </w:r>
            <w:r w:rsidR="00117678">
              <w:rPr>
                <w:rFonts w:ascii="Century Gothic" w:hAnsi="Century Gothic"/>
                <w:noProof/>
                <w:sz w:val="22"/>
                <w:szCs w:val="22"/>
                <w:lang w:eastAsia="en-GB"/>
              </w:rPr>
              <w:t xml:space="preserve">good or bad, </w:t>
            </w:r>
            <w:r>
              <w:rPr>
                <w:rFonts w:ascii="Century Gothic" w:hAnsi="Century Gothic"/>
                <w:noProof/>
                <w:sz w:val="22"/>
                <w:szCs w:val="22"/>
                <w:lang w:eastAsia="en-GB"/>
              </w:rPr>
              <w:t>that’s the only way that we can improve</w:t>
            </w:r>
            <w:r w:rsidR="00117678">
              <w:rPr>
                <w:rFonts w:ascii="Century Gothic" w:hAnsi="Century Gothic"/>
                <w:noProof/>
                <w:sz w:val="22"/>
                <w:szCs w:val="22"/>
                <w:lang w:eastAsia="en-GB"/>
              </w:rPr>
              <w:t xml:space="preserve"> and move on</w:t>
            </w:r>
            <w:r>
              <w:rPr>
                <w:rFonts w:ascii="Century Gothic" w:hAnsi="Century Gothic"/>
                <w:noProof/>
                <w:sz w:val="22"/>
                <w:szCs w:val="22"/>
                <w:lang w:eastAsia="en-GB"/>
              </w:rPr>
              <w:t>, with constructive critisism.</w:t>
            </w:r>
            <w:r w:rsidR="00117678">
              <w:rPr>
                <w:rFonts w:ascii="Century Gothic" w:hAnsi="Century Gothic"/>
                <w:noProof/>
                <w:sz w:val="22"/>
                <w:szCs w:val="22"/>
                <w:lang w:eastAsia="en-GB"/>
              </w:rPr>
              <w:t xml:space="preserve">  Together we can work to make things better.</w:t>
            </w:r>
          </w:p>
        </w:tc>
        <w:tc>
          <w:tcPr>
            <w:tcW w:w="708" w:type="dxa"/>
            <w:vMerge w:val="restart"/>
            <w:tcBorders>
              <w:top w:val="nil"/>
              <w:left w:val="nil"/>
              <w:bottom w:val="nil"/>
            </w:tcBorders>
            <w:shd w:val="clear" w:color="auto" w:fill="auto"/>
          </w:tcPr>
          <w:p w:rsidR="00096431" w:rsidRDefault="00096431" w:rsidP="00096431">
            <w:pPr>
              <w:jc w:val="center"/>
              <w:rPr>
                <w:b/>
                <w:noProof/>
                <w:sz w:val="20"/>
                <w:szCs w:val="20"/>
                <w:lang w:eastAsia="en-GB"/>
              </w:rPr>
            </w:pPr>
          </w:p>
        </w:tc>
        <w:tc>
          <w:tcPr>
            <w:tcW w:w="4536" w:type="dxa"/>
            <w:gridSpan w:val="3"/>
            <w:shd w:val="clear" w:color="auto" w:fill="auto"/>
          </w:tcPr>
          <w:p w:rsidR="00096431" w:rsidRDefault="00096431" w:rsidP="00096431">
            <w:pPr>
              <w:jc w:val="center"/>
              <w:rPr>
                <w:b/>
                <w:noProof/>
                <w:sz w:val="20"/>
                <w:szCs w:val="20"/>
                <w:lang w:eastAsia="en-GB"/>
              </w:rPr>
            </w:pPr>
            <w:r>
              <w:rPr>
                <w:b/>
                <w:noProof/>
                <w:sz w:val="20"/>
                <w:szCs w:val="20"/>
                <w:lang w:eastAsia="en-GB"/>
              </w:rPr>
              <w:t>HOLIDAY DATES</w:t>
            </w:r>
          </w:p>
          <w:p w:rsidR="00096431" w:rsidRPr="00445946" w:rsidRDefault="00096431" w:rsidP="00096431">
            <w:pPr>
              <w:jc w:val="center"/>
              <w:rPr>
                <w:b/>
                <w:noProof/>
                <w:sz w:val="16"/>
                <w:szCs w:val="16"/>
                <w:lang w:eastAsia="en-GB"/>
              </w:rPr>
            </w:pPr>
            <w:r w:rsidRPr="003226DF">
              <w:rPr>
                <w:b/>
                <w:noProof/>
                <w:sz w:val="20"/>
                <w:szCs w:val="20"/>
                <w:lang w:eastAsia="en-GB"/>
              </w:rPr>
              <w:t xml:space="preserve">Academic Year 2021 </w:t>
            </w:r>
            <w:r>
              <w:rPr>
                <w:b/>
                <w:noProof/>
                <w:sz w:val="20"/>
                <w:szCs w:val="20"/>
                <w:lang w:eastAsia="en-GB"/>
              </w:rPr>
              <w:t>– 2022</w:t>
            </w:r>
          </w:p>
        </w:tc>
      </w:tr>
      <w:tr w:rsidR="00096431" w:rsidTr="00215DCE">
        <w:tc>
          <w:tcPr>
            <w:tcW w:w="4537" w:type="dxa"/>
            <w:vMerge/>
            <w:tcBorders>
              <w:left w:val="nil"/>
              <w:bottom w:val="single" w:sz="4" w:space="0" w:color="auto"/>
              <w:right w:val="nil"/>
            </w:tcBorders>
            <w:shd w:val="clear" w:color="auto" w:fill="auto"/>
          </w:tcPr>
          <w:p w:rsidR="00096431" w:rsidRDefault="00096431" w:rsidP="00096431">
            <w:pPr>
              <w:rPr>
                <w:rFonts w:eastAsia="Times New Roman" w:cs="Arial"/>
                <w:b/>
                <w:noProof/>
                <w:sz w:val="20"/>
                <w:szCs w:val="20"/>
                <w:lang w:eastAsia="en-GB"/>
              </w:rPr>
            </w:pPr>
          </w:p>
        </w:tc>
        <w:tc>
          <w:tcPr>
            <w:tcW w:w="708" w:type="dxa"/>
            <w:vMerge/>
            <w:tcBorders>
              <w:left w:val="nil"/>
              <w:bottom w:val="nil"/>
            </w:tcBorders>
            <w:shd w:val="clear" w:color="auto" w:fill="auto"/>
          </w:tcPr>
          <w:p w:rsidR="00096431" w:rsidRDefault="00096431" w:rsidP="00096431">
            <w:pPr>
              <w:rPr>
                <w:rFonts w:eastAsia="Times New Roman" w:cs="Arial"/>
                <w:b/>
                <w:noProof/>
                <w:sz w:val="20"/>
                <w:szCs w:val="20"/>
                <w:lang w:eastAsia="en-GB"/>
              </w:rPr>
            </w:pPr>
          </w:p>
        </w:tc>
        <w:tc>
          <w:tcPr>
            <w:tcW w:w="4536" w:type="dxa"/>
            <w:gridSpan w:val="3"/>
            <w:shd w:val="clear" w:color="auto" w:fill="FFFF00"/>
          </w:tcPr>
          <w:p w:rsidR="00096431" w:rsidRPr="0061611B" w:rsidRDefault="00096431" w:rsidP="00096431">
            <w:pPr>
              <w:rPr>
                <w:b/>
                <w:noProof/>
                <w:sz w:val="16"/>
                <w:szCs w:val="16"/>
                <w:lang w:eastAsia="en-GB"/>
              </w:rPr>
            </w:pPr>
            <w:r>
              <w:rPr>
                <w:rFonts w:eastAsia="Times New Roman" w:cs="Arial"/>
                <w:b/>
                <w:noProof/>
                <w:sz w:val="20"/>
                <w:szCs w:val="20"/>
                <w:lang w:eastAsia="en-GB"/>
              </w:rPr>
              <w:t xml:space="preserve">                 </w:t>
            </w:r>
            <w:r w:rsidRPr="0061611B">
              <w:rPr>
                <w:rFonts w:eastAsia="Times New Roman" w:cs="Arial"/>
                <w:b/>
                <w:noProof/>
                <w:sz w:val="16"/>
                <w:szCs w:val="16"/>
                <w:lang w:eastAsia="en-GB"/>
              </w:rPr>
              <w:t xml:space="preserve">School Opens      </w:t>
            </w:r>
            <w:r>
              <w:rPr>
                <w:rFonts w:eastAsia="Times New Roman" w:cs="Arial"/>
                <w:b/>
                <w:noProof/>
                <w:sz w:val="16"/>
                <w:szCs w:val="16"/>
                <w:lang w:eastAsia="en-GB"/>
              </w:rPr>
              <w:t xml:space="preserve">    </w:t>
            </w:r>
            <w:r w:rsidRPr="0061611B">
              <w:rPr>
                <w:rFonts w:eastAsia="Times New Roman" w:cs="Arial"/>
                <w:b/>
                <w:noProof/>
                <w:sz w:val="16"/>
                <w:szCs w:val="16"/>
                <w:lang w:eastAsia="en-GB"/>
              </w:rPr>
              <w:t xml:space="preserve">School Closes        </w:t>
            </w:r>
          </w:p>
        </w:tc>
      </w:tr>
      <w:tr w:rsidR="00096431" w:rsidTr="00215DCE">
        <w:tc>
          <w:tcPr>
            <w:tcW w:w="4537" w:type="dxa"/>
            <w:vMerge/>
            <w:tcBorders>
              <w:left w:val="nil"/>
              <w:bottom w:val="single" w:sz="4" w:space="0" w:color="auto"/>
              <w:right w:val="nil"/>
            </w:tcBorders>
            <w:shd w:val="clear" w:color="auto" w:fill="auto"/>
          </w:tcPr>
          <w:p w:rsidR="00096431" w:rsidRPr="00E97BE4" w:rsidRDefault="00096431" w:rsidP="00096431">
            <w:pPr>
              <w:rPr>
                <w:b/>
                <w:dstrike/>
                <w:noProof/>
                <w:sz w:val="20"/>
                <w:szCs w:val="20"/>
                <w:lang w:eastAsia="en-GB"/>
              </w:rPr>
            </w:pPr>
          </w:p>
        </w:tc>
        <w:tc>
          <w:tcPr>
            <w:tcW w:w="708" w:type="dxa"/>
            <w:vMerge/>
            <w:tcBorders>
              <w:left w:val="nil"/>
              <w:bottom w:val="nil"/>
            </w:tcBorders>
            <w:shd w:val="clear" w:color="auto" w:fill="auto"/>
          </w:tcPr>
          <w:p w:rsidR="00096431" w:rsidRPr="00E97BE4" w:rsidRDefault="00096431" w:rsidP="00096431">
            <w:pPr>
              <w:rPr>
                <w:b/>
                <w:dstrike/>
                <w:noProof/>
                <w:sz w:val="20"/>
                <w:szCs w:val="20"/>
                <w:lang w:eastAsia="en-GB"/>
              </w:rPr>
            </w:pPr>
          </w:p>
        </w:tc>
        <w:tc>
          <w:tcPr>
            <w:tcW w:w="1417" w:type="dxa"/>
            <w:shd w:val="clear" w:color="auto" w:fill="auto"/>
          </w:tcPr>
          <w:p w:rsidR="00096431" w:rsidRPr="00E97BE4" w:rsidRDefault="00096431" w:rsidP="00096431">
            <w:pPr>
              <w:rPr>
                <w:b/>
                <w:dstrike/>
                <w:noProof/>
                <w:sz w:val="20"/>
                <w:szCs w:val="20"/>
                <w:lang w:eastAsia="en-GB"/>
              </w:rPr>
            </w:pPr>
            <w:r w:rsidRPr="00E97BE4">
              <w:rPr>
                <w:b/>
                <w:dstrike/>
                <w:noProof/>
                <w:sz w:val="20"/>
                <w:szCs w:val="20"/>
                <w:lang w:eastAsia="en-GB"/>
              </w:rPr>
              <w:t xml:space="preserve">Autumn 1  </w:t>
            </w:r>
          </w:p>
        </w:tc>
        <w:tc>
          <w:tcPr>
            <w:tcW w:w="1560" w:type="dxa"/>
            <w:shd w:val="clear" w:color="auto" w:fill="auto"/>
          </w:tcPr>
          <w:p w:rsidR="00096431" w:rsidRPr="00E97BE4" w:rsidRDefault="00096431" w:rsidP="00096431">
            <w:pPr>
              <w:rPr>
                <w:b/>
                <w:dstrike/>
                <w:noProof/>
                <w:sz w:val="20"/>
                <w:szCs w:val="20"/>
                <w:lang w:eastAsia="en-GB"/>
              </w:rPr>
            </w:pPr>
            <w:r w:rsidRPr="00E97BE4">
              <w:rPr>
                <w:b/>
                <w:dstrike/>
                <w:noProof/>
                <w:sz w:val="20"/>
                <w:szCs w:val="20"/>
                <w:lang w:eastAsia="en-GB"/>
              </w:rPr>
              <w:t>01.09.2021</w:t>
            </w:r>
          </w:p>
        </w:tc>
        <w:tc>
          <w:tcPr>
            <w:tcW w:w="1559" w:type="dxa"/>
            <w:shd w:val="clear" w:color="auto" w:fill="auto"/>
          </w:tcPr>
          <w:p w:rsidR="00096431" w:rsidRPr="00E97BE4" w:rsidRDefault="00096431" w:rsidP="00096431">
            <w:pPr>
              <w:rPr>
                <w:b/>
                <w:dstrike/>
                <w:noProof/>
                <w:sz w:val="20"/>
                <w:szCs w:val="20"/>
                <w:lang w:eastAsia="en-GB"/>
              </w:rPr>
            </w:pPr>
            <w:r w:rsidRPr="00E97BE4">
              <w:rPr>
                <w:b/>
                <w:dstrike/>
                <w:noProof/>
                <w:sz w:val="20"/>
                <w:szCs w:val="20"/>
                <w:lang w:eastAsia="en-GB"/>
              </w:rPr>
              <w:t>22.10.2021</w:t>
            </w:r>
          </w:p>
        </w:tc>
      </w:tr>
      <w:tr w:rsidR="00096431" w:rsidTr="00215DCE">
        <w:tc>
          <w:tcPr>
            <w:tcW w:w="4537" w:type="dxa"/>
            <w:vMerge/>
            <w:tcBorders>
              <w:left w:val="nil"/>
              <w:bottom w:val="single" w:sz="4" w:space="0" w:color="auto"/>
              <w:right w:val="nil"/>
            </w:tcBorders>
            <w:shd w:val="clear" w:color="auto" w:fill="auto"/>
          </w:tcPr>
          <w:p w:rsidR="00096431" w:rsidRPr="00E97BE4" w:rsidRDefault="00096431" w:rsidP="00096431">
            <w:pPr>
              <w:jc w:val="center"/>
              <w:rPr>
                <w:b/>
                <w:dstrike/>
                <w:noProof/>
                <w:sz w:val="20"/>
                <w:szCs w:val="20"/>
                <w:lang w:eastAsia="en-GB"/>
              </w:rPr>
            </w:pPr>
          </w:p>
        </w:tc>
        <w:tc>
          <w:tcPr>
            <w:tcW w:w="708" w:type="dxa"/>
            <w:vMerge/>
            <w:tcBorders>
              <w:left w:val="nil"/>
              <w:bottom w:val="nil"/>
            </w:tcBorders>
            <w:shd w:val="clear" w:color="auto" w:fill="auto"/>
          </w:tcPr>
          <w:p w:rsidR="00096431" w:rsidRPr="00E97BE4" w:rsidRDefault="00096431" w:rsidP="00096431">
            <w:pPr>
              <w:jc w:val="center"/>
              <w:rPr>
                <w:b/>
                <w:dstrike/>
                <w:noProof/>
                <w:sz w:val="20"/>
                <w:szCs w:val="20"/>
                <w:lang w:eastAsia="en-GB"/>
              </w:rPr>
            </w:pPr>
          </w:p>
        </w:tc>
        <w:tc>
          <w:tcPr>
            <w:tcW w:w="4536" w:type="dxa"/>
            <w:gridSpan w:val="3"/>
            <w:shd w:val="clear" w:color="auto" w:fill="FFFF00"/>
          </w:tcPr>
          <w:p w:rsidR="00096431" w:rsidRPr="00E97BE4" w:rsidRDefault="00096431" w:rsidP="00096431">
            <w:pPr>
              <w:jc w:val="center"/>
              <w:rPr>
                <w:b/>
                <w:dstrike/>
                <w:noProof/>
                <w:sz w:val="20"/>
                <w:szCs w:val="20"/>
                <w:lang w:eastAsia="en-GB"/>
              </w:rPr>
            </w:pPr>
            <w:r w:rsidRPr="00E97BE4">
              <w:rPr>
                <w:b/>
                <w:dstrike/>
                <w:noProof/>
                <w:sz w:val="20"/>
                <w:szCs w:val="20"/>
                <w:lang w:eastAsia="en-GB"/>
              </w:rPr>
              <w:t>Half Term</w:t>
            </w:r>
          </w:p>
        </w:tc>
      </w:tr>
      <w:tr w:rsidR="00096431" w:rsidTr="00215DCE">
        <w:tc>
          <w:tcPr>
            <w:tcW w:w="4537" w:type="dxa"/>
            <w:vMerge/>
            <w:tcBorders>
              <w:left w:val="nil"/>
              <w:bottom w:val="single" w:sz="4" w:space="0" w:color="auto"/>
              <w:right w:val="nil"/>
            </w:tcBorders>
            <w:shd w:val="clear" w:color="auto" w:fill="auto"/>
          </w:tcPr>
          <w:p w:rsidR="00096431" w:rsidRPr="00C31E6A" w:rsidRDefault="00096431" w:rsidP="00096431">
            <w:pPr>
              <w:rPr>
                <w:b/>
                <w:noProof/>
                <w:sz w:val="20"/>
                <w:szCs w:val="20"/>
                <w:lang w:eastAsia="en-GB"/>
              </w:rPr>
            </w:pPr>
          </w:p>
        </w:tc>
        <w:tc>
          <w:tcPr>
            <w:tcW w:w="708" w:type="dxa"/>
            <w:vMerge/>
            <w:tcBorders>
              <w:left w:val="nil"/>
              <w:bottom w:val="nil"/>
            </w:tcBorders>
            <w:shd w:val="clear" w:color="auto" w:fill="auto"/>
          </w:tcPr>
          <w:p w:rsidR="00096431" w:rsidRPr="00C31E6A" w:rsidRDefault="00096431" w:rsidP="00096431">
            <w:pPr>
              <w:rPr>
                <w:b/>
                <w:noProof/>
                <w:sz w:val="20"/>
                <w:szCs w:val="20"/>
                <w:lang w:eastAsia="en-GB"/>
              </w:rPr>
            </w:pPr>
          </w:p>
        </w:tc>
        <w:tc>
          <w:tcPr>
            <w:tcW w:w="1417" w:type="dxa"/>
            <w:shd w:val="clear" w:color="auto" w:fill="auto"/>
          </w:tcPr>
          <w:p w:rsidR="00096431" w:rsidRPr="00C31E6A" w:rsidRDefault="00096431" w:rsidP="00096431">
            <w:pPr>
              <w:rPr>
                <w:b/>
                <w:noProof/>
                <w:sz w:val="20"/>
                <w:szCs w:val="20"/>
                <w:lang w:eastAsia="en-GB"/>
              </w:rPr>
            </w:pPr>
            <w:r w:rsidRPr="00C31E6A">
              <w:rPr>
                <w:b/>
                <w:noProof/>
                <w:sz w:val="20"/>
                <w:szCs w:val="20"/>
                <w:lang w:eastAsia="en-GB"/>
              </w:rPr>
              <w:t>Autumn 2</w:t>
            </w:r>
          </w:p>
        </w:tc>
        <w:tc>
          <w:tcPr>
            <w:tcW w:w="1560" w:type="dxa"/>
            <w:shd w:val="clear" w:color="auto" w:fill="auto"/>
          </w:tcPr>
          <w:p w:rsidR="00096431" w:rsidRPr="00E97BE4" w:rsidRDefault="00096431" w:rsidP="00096431">
            <w:pPr>
              <w:rPr>
                <w:b/>
                <w:dstrike/>
                <w:noProof/>
                <w:sz w:val="20"/>
                <w:szCs w:val="20"/>
                <w:lang w:eastAsia="en-GB"/>
              </w:rPr>
            </w:pPr>
            <w:r w:rsidRPr="00E97BE4">
              <w:rPr>
                <w:b/>
                <w:dstrike/>
                <w:noProof/>
                <w:sz w:val="20"/>
                <w:szCs w:val="20"/>
                <w:lang w:eastAsia="en-GB"/>
              </w:rPr>
              <w:t>02.11.2021</w:t>
            </w:r>
          </w:p>
        </w:tc>
        <w:tc>
          <w:tcPr>
            <w:tcW w:w="1559" w:type="dxa"/>
            <w:shd w:val="clear" w:color="auto" w:fill="auto"/>
          </w:tcPr>
          <w:p w:rsidR="00096431" w:rsidRPr="00C31E6A" w:rsidRDefault="00096431" w:rsidP="00096431">
            <w:pPr>
              <w:rPr>
                <w:b/>
                <w:noProof/>
                <w:sz w:val="20"/>
                <w:szCs w:val="20"/>
                <w:lang w:eastAsia="en-GB"/>
              </w:rPr>
            </w:pPr>
            <w:r>
              <w:rPr>
                <w:b/>
                <w:noProof/>
                <w:sz w:val="20"/>
                <w:szCs w:val="20"/>
                <w:lang w:eastAsia="en-GB"/>
              </w:rPr>
              <w:t>17.12.2021</w:t>
            </w:r>
          </w:p>
        </w:tc>
      </w:tr>
      <w:tr w:rsidR="00096431" w:rsidTr="00215DCE">
        <w:tc>
          <w:tcPr>
            <w:tcW w:w="4537" w:type="dxa"/>
            <w:vMerge/>
            <w:tcBorders>
              <w:left w:val="nil"/>
              <w:bottom w:val="single" w:sz="4" w:space="0" w:color="auto"/>
              <w:right w:val="nil"/>
            </w:tcBorders>
            <w:shd w:val="clear" w:color="auto" w:fill="auto"/>
          </w:tcPr>
          <w:p w:rsidR="00096431" w:rsidRPr="00C31E6A" w:rsidRDefault="00096431" w:rsidP="00096431">
            <w:pPr>
              <w:jc w:val="center"/>
              <w:rPr>
                <w:b/>
                <w:noProof/>
                <w:sz w:val="20"/>
                <w:szCs w:val="20"/>
                <w:lang w:eastAsia="en-GB"/>
              </w:rPr>
            </w:pPr>
          </w:p>
        </w:tc>
        <w:tc>
          <w:tcPr>
            <w:tcW w:w="708" w:type="dxa"/>
            <w:vMerge/>
            <w:tcBorders>
              <w:left w:val="nil"/>
              <w:bottom w:val="nil"/>
            </w:tcBorders>
            <w:shd w:val="clear" w:color="auto" w:fill="auto"/>
          </w:tcPr>
          <w:p w:rsidR="00096431" w:rsidRPr="00C31E6A" w:rsidRDefault="00096431" w:rsidP="00096431">
            <w:pPr>
              <w:jc w:val="center"/>
              <w:rPr>
                <w:b/>
                <w:noProof/>
                <w:sz w:val="20"/>
                <w:szCs w:val="20"/>
                <w:lang w:eastAsia="en-GB"/>
              </w:rPr>
            </w:pPr>
          </w:p>
        </w:tc>
        <w:tc>
          <w:tcPr>
            <w:tcW w:w="4536" w:type="dxa"/>
            <w:gridSpan w:val="3"/>
            <w:shd w:val="clear" w:color="auto" w:fill="FFFF00"/>
          </w:tcPr>
          <w:p w:rsidR="00096431" w:rsidRPr="00C31E6A" w:rsidRDefault="00096431" w:rsidP="00096431">
            <w:pPr>
              <w:jc w:val="center"/>
              <w:rPr>
                <w:b/>
                <w:noProof/>
                <w:sz w:val="20"/>
                <w:szCs w:val="20"/>
                <w:lang w:eastAsia="en-GB"/>
              </w:rPr>
            </w:pPr>
            <w:r w:rsidRPr="00C31E6A">
              <w:rPr>
                <w:b/>
                <w:noProof/>
                <w:sz w:val="20"/>
                <w:szCs w:val="20"/>
                <w:lang w:eastAsia="en-GB"/>
              </w:rPr>
              <w:t>Christmas Holidays</w:t>
            </w:r>
          </w:p>
        </w:tc>
      </w:tr>
      <w:tr w:rsidR="00096431" w:rsidTr="00215DCE">
        <w:tc>
          <w:tcPr>
            <w:tcW w:w="4537" w:type="dxa"/>
            <w:vMerge/>
            <w:tcBorders>
              <w:left w:val="nil"/>
              <w:bottom w:val="single" w:sz="4" w:space="0" w:color="auto"/>
              <w:right w:val="nil"/>
            </w:tcBorders>
            <w:shd w:val="clear" w:color="auto" w:fill="auto"/>
          </w:tcPr>
          <w:p w:rsidR="00096431" w:rsidRPr="00C31E6A" w:rsidRDefault="00096431" w:rsidP="00096431">
            <w:pPr>
              <w:rPr>
                <w:b/>
                <w:noProof/>
                <w:sz w:val="20"/>
                <w:szCs w:val="20"/>
                <w:lang w:eastAsia="en-GB"/>
              </w:rPr>
            </w:pPr>
          </w:p>
        </w:tc>
        <w:tc>
          <w:tcPr>
            <w:tcW w:w="708" w:type="dxa"/>
            <w:vMerge/>
            <w:tcBorders>
              <w:left w:val="nil"/>
              <w:bottom w:val="nil"/>
            </w:tcBorders>
            <w:shd w:val="clear" w:color="auto" w:fill="auto"/>
          </w:tcPr>
          <w:p w:rsidR="00096431" w:rsidRPr="00C31E6A" w:rsidRDefault="00096431" w:rsidP="00096431">
            <w:pPr>
              <w:rPr>
                <w:b/>
                <w:noProof/>
                <w:sz w:val="20"/>
                <w:szCs w:val="20"/>
                <w:lang w:eastAsia="en-GB"/>
              </w:rPr>
            </w:pPr>
          </w:p>
        </w:tc>
        <w:tc>
          <w:tcPr>
            <w:tcW w:w="1417" w:type="dxa"/>
            <w:shd w:val="clear" w:color="auto" w:fill="auto"/>
          </w:tcPr>
          <w:p w:rsidR="00096431" w:rsidRPr="00C31E6A" w:rsidRDefault="00096431" w:rsidP="00096431">
            <w:pPr>
              <w:rPr>
                <w:b/>
                <w:noProof/>
                <w:sz w:val="20"/>
                <w:szCs w:val="20"/>
                <w:lang w:eastAsia="en-GB"/>
              </w:rPr>
            </w:pPr>
            <w:r w:rsidRPr="00C31E6A">
              <w:rPr>
                <w:b/>
                <w:noProof/>
                <w:sz w:val="20"/>
                <w:szCs w:val="20"/>
                <w:lang w:eastAsia="en-GB"/>
              </w:rPr>
              <w:t xml:space="preserve">Spring 1  </w:t>
            </w:r>
          </w:p>
        </w:tc>
        <w:tc>
          <w:tcPr>
            <w:tcW w:w="1560" w:type="dxa"/>
            <w:shd w:val="clear" w:color="auto" w:fill="auto"/>
          </w:tcPr>
          <w:p w:rsidR="00096431" w:rsidRPr="00C31E6A" w:rsidRDefault="00096431" w:rsidP="00096431">
            <w:pPr>
              <w:rPr>
                <w:b/>
                <w:noProof/>
                <w:sz w:val="20"/>
                <w:szCs w:val="20"/>
                <w:lang w:eastAsia="en-GB"/>
              </w:rPr>
            </w:pPr>
            <w:r>
              <w:rPr>
                <w:b/>
                <w:noProof/>
                <w:sz w:val="20"/>
                <w:szCs w:val="20"/>
                <w:lang w:eastAsia="en-GB"/>
              </w:rPr>
              <w:t>04.01.2022</w:t>
            </w:r>
          </w:p>
        </w:tc>
        <w:tc>
          <w:tcPr>
            <w:tcW w:w="1559" w:type="dxa"/>
            <w:shd w:val="clear" w:color="auto" w:fill="auto"/>
          </w:tcPr>
          <w:p w:rsidR="00096431" w:rsidRPr="00C31E6A" w:rsidRDefault="00096431" w:rsidP="00096431">
            <w:pPr>
              <w:rPr>
                <w:b/>
                <w:noProof/>
                <w:sz w:val="20"/>
                <w:szCs w:val="20"/>
                <w:lang w:eastAsia="en-GB"/>
              </w:rPr>
            </w:pPr>
            <w:r>
              <w:rPr>
                <w:b/>
                <w:noProof/>
                <w:sz w:val="20"/>
                <w:szCs w:val="20"/>
                <w:lang w:eastAsia="en-GB"/>
              </w:rPr>
              <w:t>17.02.2022</w:t>
            </w:r>
          </w:p>
        </w:tc>
      </w:tr>
      <w:tr w:rsidR="00096431" w:rsidTr="00215DCE">
        <w:tc>
          <w:tcPr>
            <w:tcW w:w="4537" w:type="dxa"/>
            <w:vMerge/>
            <w:tcBorders>
              <w:left w:val="nil"/>
              <w:bottom w:val="single" w:sz="4" w:space="0" w:color="auto"/>
              <w:right w:val="nil"/>
            </w:tcBorders>
            <w:shd w:val="clear" w:color="auto" w:fill="auto"/>
          </w:tcPr>
          <w:p w:rsidR="00096431" w:rsidRPr="00C31E6A" w:rsidRDefault="00096431" w:rsidP="00096431">
            <w:pPr>
              <w:jc w:val="center"/>
              <w:rPr>
                <w:b/>
                <w:noProof/>
                <w:sz w:val="20"/>
                <w:szCs w:val="20"/>
                <w:lang w:eastAsia="en-GB"/>
              </w:rPr>
            </w:pPr>
          </w:p>
        </w:tc>
        <w:tc>
          <w:tcPr>
            <w:tcW w:w="708" w:type="dxa"/>
            <w:vMerge/>
            <w:tcBorders>
              <w:left w:val="nil"/>
              <w:bottom w:val="nil"/>
            </w:tcBorders>
            <w:shd w:val="clear" w:color="auto" w:fill="auto"/>
          </w:tcPr>
          <w:p w:rsidR="00096431" w:rsidRPr="00C31E6A" w:rsidRDefault="00096431" w:rsidP="00096431">
            <w:pPr>
              <w:jc w:val="center"/>
              <w:rPr>
                <w:b/>
                <w:noProof/>
                <w:sz w:val="20"/>
                <w:szCs w:val="20"/>
                <w:lang w:eastAsia="en-GB"/>
              </w:rPr>
            </w:pPr>
          </w:p>
        </w:tc>
        <w:tc>
          <w:tcPr>
            <w:tcW w:w="4536" w:type="dxa"/>
            <w:gridSpan w:val="3"/>
            <w:shd w:val="clear" w:color="auto" w:fill="FFFF00"/>
          </w:tcPr>
          <w:p w:rsidR="00096431" w:rsidRPr="00C31E6A" w:rsidRDefault="00096431" w:rsidP="00096431">
            <w:pPr>
              <w:jc w:val="center"/>
              <w:rPr>
                <w:b/>
                <w:noProof/>
                <w:sz w:val="20"/>
                <w:szCs w:val="20"/>
                <w:lang w:eastAsia="en-GB"/>
              </w:rPr>
            </w:pPr>
            <w:r w:rsidRPr="00C31E6A">
              <w:rPr>
                <w:b/>
                <w:noProof/>
                <w:sz w:val="20"/>
                <w:szCs w:val="20"/>
                <w:lang w:eastAsia="en-GB"/>
              </w:rPr>
              <w:t>Half Term</w:t>
            </w:r>
          </w:p>
        </w:tc>
      </w:tr>
      <w:tr w:rsidR="00096431" w:rsidTr="00215DCE">
        <w:tc>
          <w:tcPr>
            <w:tcW w:w="4537" w:type="dxa"/>
            <w:vMerge/>
            <w:tcBorders>
              <w:left w:val="nil"/>
              <w:bottom w:val="single" w:sz="4" w:space="0" w:color="auto"/>
              <w:right w:val="nil"/>
            </w:tcBorders>
            <w:shd w:val="clear" w:color="auto" w:fill="auto"/>
          </w:tcPr>
          <w:p w:rsidR="00096431" w:rsidRPr="00C31E6A" w:rsidRDefault="00096431" w:rsidP="00096431">
            <w:pPr>
              <w:rPr>
                <w:b/>
                <w:noProof/>
                <w:sz w:val="20"/>
                <w:szCs w:val="20"/>
                <w:lang w:eastAsia="en-GB"/>
              </w:rPr>
            </w:pPr>
          </w:p>
        </w:tc>
        <w:tc>
          <w:tcPr>
            <w:tcW w:w="708" w:type="dxa"/>
            <w:vMerge/>
            <w:tcBorders>
              <w:left w:val="nil"/>
              <w:bottom w:val="nil"/>
            </w:tcBorders>
            <w:shd w:val="clear" w:color="auto" w:fill="auto"/>
          </w:tcPr>
          <w:p w:rsidR="00096431" w:rsidRPr="00C31E6A" w:rsidRDefault="00096431" w:rsidP="00096431">
            <w:pPr>
              <w:rPr>
                <w:b/>
                <w:noProof/>
                <w:sz w:val="20"/>
                <w:szCs w:val="20"/>
                <w:lang w:eastAsia="en-GB"/>
              </w:rPr>
            </w:pPr>
          </w:p>
        </w:tc>
        <w:tc>
          <w:tcPr>
            <w:tcW w:w="1417" w:type="dxa"/>
            <w:shd w:val="clear" w:color="auto" w:fill="auto"/>
          </w:tcPr>
          <w:p w:rsidR="00096431" w:rsidRPr="00C31E6A" w:rsidRDefault="00096431" w:rsidP="00096431">
            <w:pPr>
              <w:rPr>
                <w:b/>
                <w:noProof/>
                <w:sz w:val="20"/>
                <w:szCs w:val="20"/>
                <w:lang w:eastAsia="en-GB"/>
              </w:rPr>
            </w:pPr>
            <w:r w:rsidRPr="00C31E6A">
              <w:rPr>
                <w:b/>
                <w:noProof/>
                <w:sz w:val="20"/>
                <w:szCs w:val="20"/>
                <w:lang w:eastAsia="en-GB"/>
              </w:rPr>
              <w:t>Spring 2</w:t>
            </w:r>
          </w:p>
        </w:tc>
        <w:tc>
          <w:tcPr>
            <w:tcW w:w="1560" w:type="dxa"/>
            <w:shd w:val="clear" w:color="auto" w:fill="auto"/>
          </w:tcPr>
          <w:p w:rsidR="00096431" w:rsidRPr="00C31E6A" w:rsidRDefault="00096431" w:rsidP="00096431">
            <w:pPr>
              <w:rPr>
                <w:b/>
                <w:noProof/>
                <w:sz w:val="20"/>
                <w:szCs w:val="20"/>
                <w:lang w:eastAsia="en-GB"/>
              </w:rPr>
            </w:pPr>
            <w:r w:rsidRPr="00C31E6A">
              <w:rPr>
                <w:b/>
                <w:noProof/>
                <w:sz w:val="20"/>
                <w:szCs w:val="20"/>
                <w:lang w:eastAsia="en-GB"/>
              </w:rPr>
              <w:t>2</w:t>
            </w:r>
            <w:r>
              <w:rPr>
                <w:b/>
                <w:noProof/>
                <w:sz w:val="20"/>
                <w:szCs w:val="20"/>
                <w:lang w:eastAsia="en-GB"/>
              </w:rPr>
              <w:t>8</w:t>
            </w:r>
            <w:r w:rsidRPr="00C31E6A">
              <w:rPr>
                <w:b/>
                <w:noProof/>
                <w:sz w:val="20"/>
                <w:szCs w:val="20"/>
                <w:lang w:eastAsia="en-GB"/>
              </w:rPr>
              <w:t>.02.202</w:t>
            </w:r>
            <w:r>
              <w:rPr>
                <w:b/>
                <w:noProof/>
                <w:sz w:val="20"/>
                <w:szCs w:val="20"/>
                <w:lang w:eastAsia="en-GB"/>
              </w:rPr>
              <w:t>2</w:t>
            </w:r>
          </w:p>
        </w:tc>
        <w:tc>
          <w:tcPr>
            <w:tcW w:w="1559" w:type="dxa"/>
            <w:shd w:val="clear" w:color="auto" w:fill="auto"/>
          </w:tcPr>
          <w:p w:rsidR="00096431" w:rsidRPr="00C31E6A" w:rsidRDefault="00096431" w:rsidP="00096431">
            <w:pPr>
              <w:rPr>
                <w:b/>
                <w:noProof/>
                <w:sz w:val="20"/>
                <w:szCs w:val="20"/>
                <w:lang w:eastAsia="en-GB"/>
              </w:rPr>
            </w:pPr>
            <w:r>
              <w:rPr>
                <w:b/>
                <w:noProof/>
                <w:sz w:val="20"/>
                <w:szCs w:val="20"/>
                <w:lang w:eastAsia="en-GB"/>
              </w:rPr>
              <w:t>31.03</w:t>
            </w:r>
            <w:r w:rsidRPr="00C31E6A">
              <w:rPr>
                <w:b/>
                <w:noProof/>
                <w:sz w:val="20"/>
                <w:szCs w:val="20"/>
                <w:lang w:eastAsia="en-GB"/>
              </w:rPr>
              <w:t>.202</w:t>
            </w:r>
            <w:r>
              <w:rPr>
                <w:b/>
                <w:noProof/>
                <w:sz w:val="20"/>
                <w:szCs w:val="20"/>
                <w:lang w:eastAsia="en-GB"/>
              </w:rPr>
              <w:t>2</w:t>
            </w:r>
          </w:p>
        </w:tc>
      </w:tr>
      <w:tr w:rsidR="00096431" w:rsidTr="00215DCE">
        <w:tc>
          <w:tcPr>
            <w:tcW w:w="4537" w:type="dxa"/>
            <w:vMerge/>
            <w:tcBorders>
              <w:left w:val="nil"/>
              <w:bottom w:val="single" w:sz="4" w:space="0" w:color="auto"/>
              <w:right w:val="nil"/>
            </w:tcBorders>
            <w:shd w:val="clear" w:color="auto" w:fill="auto"/>
          </w:tcPr>
          <w:p w:rsidR="00096431" w:rsidRDefault="00096431" w:rsidP="00096431">
            <w:pPr>
              <w:jc w:val="center"/>
              <w:rPr>
                <w:b/>
                <w:noProof/>
                <w:sz w:val="20"/>
                <w:szCs w:val="20"/>
                <w:lang w:eastAsia="en-GB"/>
              </w:rPr>
            </w:pPr>
          </w:p>
        </w:tc>
        <w:tc>
          <w:tcPr>
            <w:tcW w:w="708" w:type="dxa"/>
            <w:vMerge/>
            <w:tcBorders>
              <w:left w:val="nil"/>
              <w:bottom w:val="nil"/>
            </w:tcBorders>
            <w:shd w:val="clear" w:color="auto" w:fill="auto"/>
          </w:tcPr>
          <w:p w:rsidR="00096431" w:rsidRDefault="00096431" w:rsidP="00096431">
            <w:pPr>
              <w:jc w:val="center"/>
              <w:rPr>
                <w:b/>
                <w:noProof/>
                <w:sz w:val="20"/>
                <w:szCs w:val="20"/>
                <w:lang w:eastAsia="en-GB"/>
              </w:rPr>
            </w:pPr>
          </w:p>
        </w:tc>
        <w:tc>
          <w:tcPr>
            <w:tcW w:w="4536" w:type="dxa"/>
            <w:gridSpan w:val="3"/>
            <w:shd w:val="clear" w:color="auto" w:fill="FFFF00"/>
          </w:tcPr>
          <w:p w:rsidR="00096431" w:rsidRPr="003226DF" w:rsidRDefault="00096431" w:rsidP="00096431">
            <w:pPr>
              <w:jc w:val="center"/>
              <w:rPr>
                <w:b/>
                <w:noProof/>
                <w:sz w:val="20"/>
                <w:szCs w:val="20"/>
                <w:lang w:eastAsia="en-GB"/>
              </w:rPr>
            </w:pPr>
            <w:r>
              <w:rPr>
                <w:b/>
                <w:noProof/>
                <w:sz w:val="20"/>
                <w:szCs w:val="20"/>
                <w:lang w:eastAsia="en-GB"/>
              </w:rPr>
              <w:t>Easter Holidays</w:t>
            </w:r>
          </w:p>
        </w:tc>
      </w:tr>
      <w:tr w:rsidR="00096431" w:rsidTr="00215DCE">
        <w:tc>
          <w:tcPr>
            <w:tcW w:w="4537" w:type="dxa"/>
            <w:vMerge/>
            <w:tcBorders>
              <w:left w:val="nil"/>
              <w:bottom w:val="single" w:sz="4" w:space="0" w:color="auto"/>
              <w:right w:val="nil"/>
            </w:tcBorders>
            <w:shd w:val="clear" w:color="auto" w:fill="auto"/>
          </w:tcPr>
          <w:p w:rsidR="00096431" w:rsidRDefault="00096431" w:rsidP="00096431">
            <w:pPr>
              <w:rPr>
                <w:b/>
                <w:noProof/>
                <w:sz w:val="20"/>
                <w:szCs w:val="20"/>
                <w:lang w:eastAsia="en-GB"/>
              </w:rPr>
            </w:pPr>
          </w:p>
        </w:tc>
        <w:tc>
          <w:tcPr>
            <w:tcW w:w="708" w:type="dxa"/>
            <w:vMerge/>
            <w:tcBorders>
              <w:left w:val="nil"/>
              <w:bottom w:val="nil"/>
            </w:tcBorders>
            <w:shd w:val="clear" w:color="auto" w:fill="auto"/>
          </w:tcPr>
          <w:p w:rsidR="00096431" w:rsidRDefault="00096431" w:rsidP="00096431">
            <w:pPr>
              <w:rPr>
                <w:b/>
                <w:noProof/>
                <w:sz w:val="20"/>
                <w:szCs w:val="20"/>
                <w:lang w:eastAsia="en-GB"/>
              </w:rPr>
            </w:pPr>
          </w:p>
        </w:tc>
        <w:tc>
          <w:tcPr>
            <w:tcW w:w="1417" w:type="dxa"/>
            <w:shd w:val="clear" w:color="auto" w:fill="auto"/>
          </w:tcPr>
          <w:p w:rsidR="00096431" w:rsidRPr="003226DF" w:rsidRDefault="00096431" w:rsidP="00096431">
            <w:pPr>
              <w:rPr>
                <w:b/>
                <w:noProof/>
                <w:sz w:val="20"/>
                <w:szCs w:val="20"/>
                <w:lang w:eastAsia="en-GB"/>
              </w:rPr>
            </w:pPr>
            <w:r>
              <w:rPr>
                <w:b/>
                <w:noProof/>
                <w:sz w:val="20"/>
                <w:szCs w:val="20"/>
                <w:lang w:eastAsia="en-GB"/>
              </w:rPr>
              <w:t>Summer 1</w:t>
            </w:r>
          </w:p>
        </w:tc>
        <w:tc>
          <w:tcPr>
            <w:tcW w:w="1560" w:type="dxa"/>
            <w:shd w:val="clear" w:color="auto" w:fill="auto"/>
          </w:tcPr>
          <w:p w:rsidR="00096431" w:rsidRPr="003226DF" w:rsidRDefault="00096431" w:rsidP="00096431">
            <w:pPr>
              <w:rPr>
                <w:b/>
                <w:noProof/>
                <w:sz w:val="20"/>
                <w:szCs w:val="20"/>
                <w:lang w:eastAsia="en-GB"/>
              </w:rPr>
            </w:pPr>
            <w:r>
              <w:rPr>
                <w:b/>
                <w:noProof/>
                <w:sz w:val="20"/>
                <w:szCs w:val="20"/>
                <w:lang w:eastAsia="en-GB"/>
              </w:rPr>
              <w:t>19.04.2022</w:t>
            </w:r>
          </w:p>
        </w:tc>
        <w:tc>
          <w:tcPr>
            <w:tcW w:w="1559" w:type="dxa"/>
            <w:shd w:val="clear" w:color="auto" w:fill="auto"/>
          </w:tcPr>
          <w:p w:rsidR="00096431" w:rsidRPr="003226DF" w:rsidRDefault="00096431" w:rsidP="00096431">
            <w:pPr>
              <w:rPr>
                <w:b/>
                <w:noProof/>
                <w:sz w:val="20"/>
                <w:szCs w:val="20"/>
                <w:lang w:eastAsia="en-GB"/>
              </w:rPr>
            </w:pPr>
            <w:r>
              <w:rPr>
                <w:b/>
                <w:noProof/>
                <w:sz w:val="20"/>
                <w:szCs w:val="20"/>
                <w:lang w:eastAsia="en-GB"/>
              </w:rPr>
              <w:t>26.05.2022</w:t>
            </w:r>
          </w:p>
        </w:tc>
      </w:tr>
      <w:tr w:rsidR="00096431" w:rsidTr="00215DCE">
        <w:tc>
          <w:tcPr>
            <w:tcW w:w="4537" w:type="dxa"/>
            <w:vMerge/>
            <w:tcBorders>
              <w:left w:val="nil"/>
              <w:bottom w:val="single" w:sz="4" w:space="0" w:color="auto"/>
              <w:right w:val="nil"/>
            </w:tcBorders>
            <w:shd w:val="clear" w:color="auto" w:fill="auto"/>
          </w:tcPr>
          <w:p w:rsidR="00096431" w:rsidRPr="00F20984" w:rsidRDefault="00096431" w:rsidP="00096431">
            <w:pPr>
              <w:rPr>
                <w:b/>
                <w:noProof/>
                <w:sz w:val="18"/>
                <w:szCs w:val="18"/>
                <w:lang w:eastAsia="en-GB"/>
              </w:rPr>
            </w:pPr>
          </w:p>
        </w:tc>
        <w:tc>
          <w:tcPr>
            <w:tcW w:w="708" w:type="dxa"/>
            <w:vMerge/>
            <w:tcBorders>
              <w:left w:val="nil"/>
              <w:bottom w:val="nil"/>
            </w:tcBorders>
            <w:shd w:val="clear" w:color="auto" w:fill="auto"/>
          </w:tcPr>
          <w:p w:rsidR="00096431" w:rsidRPr="00F20984" w:rsidRDefault="00096431" w:rsidP="00096431">
            <w:pPr>
              <w:rPr>
                <w:b/>
                <w:noProof/>
                <w:sz w:val="18"/>
                <w:szCs w:val="18"/>
                <w:lang w:eastAsia="en-GB"/>
              </w:rPr>
            </w:pPr>
          </w:p>
        </w:tc>
        <w:tc>
          <w:tcPr>
            <w:tcW w:w="1417" w:type="dxa"/>
            <w:shd w:val="clear" w:color="auto" w:fill="auto"/>
          </w:tcPr>
          <w:p w:rsidR="00096431" w:rsidRPr="00F20984" w:rsidRDefault="00096431" w:rsidP="00096431">
            <w:pPr>
              <w:rPr>
                <w:b/>
                <w:noProof/>
                <w:sz w:val="18"/>
                <w:szCs w:val="18"/>
                <w:lang w:eastAsia="en-GB"/>
              </w:rPr>
            </w:pPr>
            <w:r w:rsidRPr="00F20984">
              <w:rPr>
                <w:b/>
                <w:noProof/>
                <w:sz w:val="18"/>
                <w:szCs w:val="18"/>
                <w:lang w:eastAsia="en-GB"/>
              </w:rPr>
              <w:t>Bank Holiday</w:t>
            </w:r>
          </w:p>
        </w:tc>
        <w:tc>
          <w:tcPr>
            <w:tcW w:w="3119" w:type="dxa"/>
            <w:gridSpan w:val="2"/>
            <w:shd w:val="clear" w:color="auto" w:fill="auto"/>
          </w:tcPr>
          <w:p w:rsidR="00096431" w:rsidRPr="003226DF" w:rsidRDefault="00096431" w:rsidP="00096431">
            <w:pPr>
              <w:jc w:val="center"/>
              <w:rPr>
                <w:b/>
                <w:noProof/>
                <w:sz w:val="20"/>
                <w:szCs w:val="20"/>
                <w:lang w:eastAsia="en-GB"/>
              </w:rPr>
            </w:pPr>
            <w:r>
              <w:rPr>
                <w:b/>
                <w:noProof/>
                <w:sz w:val="20"/>
                <w:szCs w:val="20"/>
                <w:lang w:eastAsia="en-GB"/>
              </w:rPr>
              <w:t>Monday 2</w:t>
            </w:r>
            <w:r w:rsidRPr="00C31E6A">
              <w:rPr>
                <w:b/>
                <w:noProof/>
                <w:sz w:val="20"/>
                <w:szCs w:val="20"/>
                <w:vertAlign w:val="superscript"/>
                <w:lang w:eastAsia="en-GB"/>
              </w:rPr>
              <w:t>nd</w:t>
            </w:r>
            <w:r>
              <w:rPr>
                <w:b/>
                <w:noProof/>
                <w:sz w:val="20"/>
                <w:szCs w:val="20"/>
                <w:lang w:eastAsia="en-GB"/>
              </w:rPr>
              <w:t xml:space="preserve"> May 2022</w:t>
            </w:r>
          </w:p>
        </w:tc>
      </w:tr>
      <w:tr w:rsidR="00096431" w:rsidTr="00215DCE">
        <w:tc>
          <w:tcPr>
            <w:tcW w:w="4537" w:type="dxa"/>
            <w:vMerge/>
            <w:tcBorders>
              <w:left w:val="nil"/>
              <w:bottom w:val="single" w:sz="4" w:space="0" w:color="auto"/>
              <w:right w:val="nil"/>
            </w:tcBorders>
            <w:shd w:val="clear" w:color="auto" w:fill="auto"/>
          </w:tcPr>
          <w:p w:rsidR="00096431" w:rsidRDefault="00096431" w:rsidP="00096431">
            <w:pPr>
              <w:jc w:val="center"/>
              <w:rPr>
                <w:b/>
                <w:noProof/>
                <w:sz w:val="20"/>
                <w:szCs w:val="20"/>
                <w:lang w:eastAsia="en-GB"/>
              </w:rPr>
            </w:pPr>
          </w:p>
        </w:tc>
        <w:tc>
          <w:tcPr>
            <w:tcW w:w="708" w:type="dxa"/>
            <w:vMerge/>
            <w:tcBorders>
              <w:left w:val="nil"/>
              <w:bottom w:val="nil"/>
            </w:tcBorders>
            <w:shd w:val="clear" w:color="auto" w:fill="auto"/>
          </w:tcPr>
          <w:p w:rsidR="00096431" w:rsidRDefault="00096431" w:rsidP="00096431">
            <w:pPr>
              <w:jc w:val="center"/>
              <w:rPr>
                <w:b/>
                <w:noProof/>
                <w:sz w:val="20"/>
                <w:szCs w:val="20"/>
                <w:lang w:eastAsia="en-GB"/>
              </w:rPr>
            </w:pPr>
          </w:p>
        </w:tc>
        <w:tc>
          <w:tcPr>
            <w:tcW w:w="4536" w:type="dxa"/>
            <w:gridSpan w:val="3"/>
            <w:shd w:val="clear" w:color="auto" w:fill="FFFF00"/>
          </w:tcPr>
          <w:p w:rsidR="00096431" w:rsidRPr="003226DF" w:rsidRDefault="00096431" w:rsidP="00096431">
            <w:pPr>
              <w:jc w:val="center"/>
              <w:rPr>
                <w:b/>
                <w:noProof/>
                <w:sz w:val="20"/>
                <w:szCs w:val="20"/>
                <w:lang w:eastAsia="en-GB"/>
              </w:rPr>
            </w:pPr>
            <w:r>
              <w:rPr>
                <w:b/>
                <w:noProof/>
                <w:sz w:val="20"/>
                <w:szCs w:val="20"/>
                <w:lang w:eastAsia="en-GB"/>
              </w:rPr>
              <w:t>Half Term</w:t>
            </w:r>
          </w:p>
        </w:tc>
      </w:tr>
      <w:tr w:rsidR="00096431" w:rsidTr="00215DCE">
        <w:tc>
          <w:tcPr>
            <w:tcW w:w="4537" w:type="dxa"/>
            <w:vMerge/>
            <w:tcBorders>
              <w:left w:val="nil"/>
              <w:bottom w:val="single" w:sz="4" w:space="0" w:color="auto"/>
              <w:right w:val="nil"/>
            </w:tcBorders>
            <w:shd w:val="clear" w:color="auto" w:fill="auto"/>
          </w:tcPr>
          <w:p w:rsidR="00096431" w:rsidRDefault="00096431" w:rsidP="00096431">
            <w:pPr>
              <w:rPr>
                <w:b/>
                <w:noProof/>
                <w:sz w:val="20"/>
                <w:szCs w:val="20"/>
                <w:lang w:eastAsia="en-GB"/>
              </w:rPr>
            </w:pPr>
          </w:p>
        </w:tc>
        <w:tc>
          <w:tcPr>
            <w:tcW w:w="708" w:type="dxa"/>
            <w:vMerge/>
            <w:tcBorders>
              <w:left w:val="nil"/>
              <w:bottom w:val="nil"/>
            </w:tcBorders>
            <w:shd w:val="clear" w:color="auto" w:fill="auto"/>
          </w:tcPr>
          <w:p w:rsidR="00096431" w:rsidRDefault="00096431" w:rsidP="00096431">
            <w:pPr>
              <w:rPr>
                <w:b/>
                <w:noProof/>
                <w:sz w:val="20"/>
                <w:szCs w:val="20"/>
                <w:lang w:eastAsia="en-GB"/>
              </w:rPr>
            </w:pPr>
          </w:p>
        </w:tc>
        <w:tc>
          <w:tcPr>
            <w:tcW w:w="1417" w:type="dxa"/>
            <w:shd w:val="clear" w:color="auto" w:fill="auto"/>
          </w:tcPr>
          <w:p w:rsidR="00096431" w:rsidRPr="003226DF" w:rsidRDefault="00096431" w:rsidP="00096431">
            <w:pPr>
              <w:rPr>
                <w:b/>
                <w:noProof/>
                <w:sz w:val="20"/>
                <w:szCs w:val="20"/>
                <w:lang w:eastAsia="en-GB"/>
              </w:rPr>
            </w:pPr>
            <w:r>
              <w:rPr>
                <w:b/>
                <w:noProof/>
                <w:sz w:val="20"/>
                <w:szCs w:val="20"/>
                <w:lang w:eastAsia="en-GB"/>
              </w:rPr>
              <w:t>Summer 2</w:t>
            </w:r>
          </w:p>
        </w:tc>
        <w:tc>
          <w:tcPr>
            <w:tcW w:w="1560" w:type="dxa"/>
            <w:shd w:val="clear" w:color="auto" w:fill="auto"/>
          </w:tcPr>
          <w:p w:rsidR="00096431" w:rsidRPr="003226DF" w:rsidRDefault="00096431" w:rsidP="00096431">
            <w:pPr>
              <w:rPr>
                <w:b/>
                <w:noProof/>
                <w:sz w:val="20"/>
                <w:szCs w:val="20"/>
                <w:lang w:eastAsia="en-GB"/>
              </w:rPr>
            </w:pPr>
            <w:r>
              <w:rPr>
                <w:b/>
                <w:noProof/>
                <w:sz w:val="20"/>
                <w:szCs w:val="20"/>
                <w:lang w:eastAsia="en-GB"/>
              </w:rPr>
              <w:t>07.06.2022</w:t>
            </w:r>
          </w:p>
        </w:tc>
        <w:tc>
          <w:tcPr>
            <w:tcW w:w="1559" w:type="dxa"/>
            <w:shd w:val="clear" w:color="auto" w:fill="auto"/>
          </w:tcPr>
          <w:p w:rsidR="00096431" w:rsidRDefault="00096431" w:rsidP="00096431">
            <w:pPr>
              <w:rPr>
                <w:b/>
                <w:noProof/>
                <w:sz w:val="20"/>
                <w:szCs w:val="20"/>
                <w:lang w:eastAsia="en-GB"/>
              </w:rPr>
            </w:pPr>
            <w:r>
              <w:rPr>
                <w:b/>
                <w:noProof/>
                <w:sz w:val="20"/>
                <w:szCs w:val="20"/>
                <w:lang w:eastAsia="en-GB"/>
              </w:rPr>
              <w:t>22.07.2022</w:t>
            </w:r>
          </w:p>
          <w:p w:rsidR="00096431" w:rsidRPr="003226DF" w:rsidRDefault="00096431" w:rsidP="00096431">
            <w:pPr>
              <w:rPr>
                <w:b/>
                <w:noProof/>
                <w:sz w:val="20"/>
                <w:szCs w:val="20"/>
                <w:lang w:eastAsia="en-GB"/>
              </w:rPr>
            </w:pPr>
          </w:p>
        </w:tc>
      </w:tr>
      <w:tr w:rsidR="00096431" w:rsidRPr="004528A4" w:rsidTr="00215DCE">
        <w:tc>
          <w:tcPr>
            <w:tcW w:w="4537" w:type="dxa"/>
            <w:vMerge/>
            <w:tcBorders>
              <w:left w:val="nil"/>
              <w:bottom w:val="nil"/>
              <w:right w:val="nil"/>
            </w:tcBorders>
            <w:shd w:val="clear" w:color="auto" w:fill="auto"/>
          </w:tcPr>
          <w:p w:rsidR="00096431" w:rsidRPr="004528A4" w:rsidRDefault="00096431" w:rsidP="00096431">
            <w:pPr>
              <w:shd w:val="clear" w:color="auto" w:fill="BFBFBF" w:themeFill="background1" w:themeFillShade="BF"/>
              <w:rPr>
                <w:rFonts w:eastAsia="Times New Roman" w:cs="Arial"/>
                <w:b/>
                <w:noProof/>
                <w:sz w:val="18"/>
                <w:szCs w:val="18"/>
                <w:lang w:eastAsia="en-GB"/>
              </w:rPr>
            </w:pPr>
          </w:p>
        </w:tc>
        <w:tc>
          <w:tcPr>
            <w:tcW w:w="708" w:type="dxa"/>
            <w:vMerge/>
            <w:tcBorders>
              <w:left w:val="nil"/>
              <w:bottom w:val="nil"/>
            </w:tcBorders>
            <w:shd w:val="clear" w:color="auto" w:fill="auto"/>
          </w:tcPr>
          <w:p w:rsidR="00096431" w:rsidRPr="004528A4" w:rsidRDefault="00096431" w:rsidP="00096431">
            <w:pPr>
              <w:shd w:val="clear" w:color="auto" w:fill="BFBFBF" w:themeFill="background1" w:themeFillShade="BF"/>
              <w:rPr>
                <w:rFonts w:eastAsia="Times New Roman" w:cs="Arial"/>
                <w:b/>
                <w:noProof/>
                <w:sz w:val="18"/>
                <w:szCs w:val="18"/>
                <w:lang w:eastAsia="en-GB"/>
              </w:rPr>
            </w:pPr>
          </w:p>
        </w:tc>
        <w:tc>
          <w:tcPr>
            <w:tcW w:w="4536" w:type="dxa"/>
            <w:gridSpan w:val="3"/>
            <w:shd w:val="clear" w:color="auto" w:fill="FFFFFF" w:themeFill="background1"/>
          </w:tcPr>
          <w:p w:rsidR="00096431" w:rsidRPr="004528A4" w:rsidRDefault="00096431" w:rsidP="00096431">
            <w:pPr>
              <w:shd w:val="clear" w:color="auto" w:fill="BFBFBF" w:themeFill="background1" w:themeFillShade="BF"/>
              <w:rPr>
                <w:rFonts w:eastAsia="Times New Roman" w:cs="Arial"/>
                <w:b/>
                <w:noProof/>
                <w:sz w:val="18"/>
                <w:szCs w:val="18"/>
                <w:lang w:eastAsia="en-GB"/>
              </w:rPr>
            </w:pPr>
            <w:r w:rsidRPr="004528A4">
              <w:rPr>
                <w:rFonts w:eastAsia="Times New Roman" w:cs="Arial"/>
                <w:b/>
                <w:noProof/>
                <w:sz w:val="18"/>
                <w:szCs w:val="18"/>
                <w:lang w:eastAsia="en-GB"/>
              </w:rPr>
              <w:t xml:space="preserve">                    INSET Days</w:t>
            </w:r>
          </w:p>
          <w:p w:rsidR="00096431" w:rsidRPr="004528A4" w:rsidRDefault="00096431" w:rsidP="00096431">
            <w:pPr>
              <w:jc w:val="center"/>
              <w:rPr>
                <w:rFonts w:eastAsia="Times New Roman" w:cs="Arial"/>
                <w:b/>
                <w:noProof/>
                <w:sz w:val="20"/>
                <w:szCs w:val="20"/>
                <w:lang w:eastAsia="en-GB"/>
              </w:rPr>
            </w:pPr>
            <w:r w:rsidRPr="00E97BE4">
              <w:rPr>
                <w:rFonts w:eastAsia="Times New Roman" w:cs="Arial"/>
                <w:b/>
                <w:dstrike/>
                <w:noProof/>
                <w:sz w:val="20"/>
                <w:szCs w:val="20"/>
                <w:lang w:eastAsia="en-GB"/>
              </w:rPr>
              <w:t>01.11.21</w:t>
            </w:r>
            <w:r w:rsidRPr="004528A4">
              <w:rPr>
                <w:rFonts w:eastAsia="Times New Roman" w:cs="Arial"/>
                <w:b/>
                <w:noProof/>
                <w:sz w:val="20"/>
                <w:szCs w:val="20"/>
                <w:lang w:eastAsia="en-GB"/>
              </w:rPr>
              <w:t>, 18.02.22, 01.04.22,</w:t>
            </w:r>
          </w:p>
          <w:p w:rsidR="00096431" w:rsidRPr="004528A4" w:rsidRDefault="00096431" w:rsidP="00096431">
            <w:pPr>
              <w:jc w:val="center"/>
              <w:rPr>
                <w:b/>
                <w:noProof/>
                <w:sz w:val="20"/>
                <w:szCs w:val="20"/>
                <w:lang w:eastAsia="en-GB"/>
              </w:rPr>
            </w:pPr>
            <w:r w:rsidRPr="004528A4">
              <w:rPr>
                <w:rFonts w:eastAsia="Times New Roman" w:cs="Arial"/>
                <w:b/>
                <w:noProof/>
                <w:sz w:val="20"/>
                <w:szCs w:val="20"/>
                <w:lang w:eastAsia="en-GB"/>
              </w:rPr>
              <w:t>27.05.22 &amp; 06.06.22</w:t>
            </w:r>
            <w:r w:rsidRPr="004528A4">
              <w:rPr>
                <w:b/>
                <w:noProof/>
                <w:sz w:val="20"/>
                <w:szCs w:val="20"/>
                <w:lang w:eastAsia="en-GB"/>
              </w:rPr>
              <w:t xml:space="preserve"> </w:t>
            </w:r>
          </w:p>
        </w:tc>
      </w:tr>
    </w:tbl>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F20984" w:rsidRDefault="00F20984" w:rsidP="00C13032">
      <w:pPr>
        <w:pStyle w:val="x-scope"/>
        <w:shd w:val="clear" w:color="auto" w:fill="FFFFFF"/>
        <w:spacing w:before="0" w:beforeAutospacing="0" w:after="0" w:afterAutospacing="0"/>
        <w:jc w:val="both"/>
        <w:rPr>
          <w:rFonts w:ascii="Century Gothic" w:hAnsi="Century Gothic" w:cs="Calibri"/>
          <w:color w:val="000000"/>
          <w:sz w:val="22"/>
          <w:szCs w:val="22"/>
        </w:rPr>
      </w:pPr>
    </w:p>
    <w:p w:rsidR="00836497" w:rsidRPr="008060FB" w:rsidRDefault="00F20984" w:rsidP="008060FB">
      <w:pPr>
        <w:pStyle w:val="x-scope"/>
        <w:shd w:val="clear" w:color="auto" w:fill="FFFFFF"/>
        <w:spacing w:before="0" w:beforeAutospacing="0" w:after="0" w:afterAutospacing="0"/>
        <w:jc w:val="both"/>
        <w:rPr>
          <w:rFonts w:ascii="Century Gothic" w:hAnsi="Century Gothic" w:cs="Calibri"/>
          <w:color w:val="000000"/>
          <w:sz w:val="22"/>
          <w:szCs w:val="22"/>
        </w:rPr>
      </w:pPr>
      <w:r>
        <w:rPr>
          <w:noProof/>
        </w:rPr>
        <w:drawing>
          <wp:anchor distT="0" distB="0" distL="114300" distR="114300" simplePos="0" relativeHeight="251662336" behindDoc="0" locked="0" layoutInCell="1" allowOverlap="0" wp14:anchorId="3257FFC7" wp14:editId="74FC398D">
            <wp:simplePos x="0" y="0"/>
            <wp:positionH relativeFrom="margin">
              <wp:posOffset>556260</wp:posOffset>
            </wp:positionH>
            <wp:positionV relativeFrom="margin">
              <wp:posOffset>-144780</wp:posOffset>
            </wp:positionV>
            <wp:extent cx="5814060" cy="6248400"/>
            <wp:effectExtent l="0" t="0" r="0" b="0"/>
            <wp:wrapTopAndBottom/>
            <wp:docPr id="63848" name="Picture 63848"/>
            <wp:cNvGraphicFramePr/>
            <a:graphic xmlns:a="http://schemas.openxmlformats.org/drawingml/2006/main">
              <a:graphicData uri="http://schemas.openxmlformats.org/drawingml/2006/picture">
                <pic:pic xmlns:pic="http://schemas.openxmlformats.org/drawingml/2006/picture">
                  <pic:nvPicPr>
                    <pic:cNvPr id="63848" name="Picture 63848"/>
                    <pic:cNvPicPr/>
                  </pic:nvPicPr>
                  <pic:blipFill rotWithShape="1">
                    <a:blip r:embed="rId15"/>
                    <a:srcRect l="2497" t="1728" r="2196"/>
                    <a:stretch/>
                  </pic:blipFill>
                  <pic:spPr bwMode="auto">
                    <a:xfrm>
                      <a:off x="0" y="0"/>
                      <a:ext cx="5814060" cy="62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60FB" w:rsidRPr="008060FB">
        <w:rPr>
          <w:rFonts w:ascii="Century Gothic" w:hAnsi="Century Gothic" w:cs="Calibri"/>
          <w:color w:val="000000"/>
          <w:sz w:val="22"/>
          <w:szCs w:val="22"/>
        </w:rPr>
        <w:t xml:space="preserve"> </w:t>
      </w:r>
    </w:p>
    <w:p w:rsidR="00570B4F" w:rsidRDefault="00570B4F" w:rsidP="008060FB">
      <w:pPr>
        <w:jc w:val="both"/>
        <w:rPr>
          <w:b/>
          <w:sz w:val="24"/>
          <w:szCs w:val="24"/>
          <w:u w:val="single"/>
        </w:rPr>
      </w:pPr>
    </w:p>
    <w:p w:rsidR="00B14B20" w:rsidRDefault="00B14B20" w:rsidP="00B14B20">
      <w:pPr>
        <w:spacing w:after="0" w:line="240" w:lineRule="auto"/>
        <w:rPr>
          <w:rFonts w:ascii="Century Gothic" w:eastAsia="Times New Roman" w:hAnsi="Century Gothic" w:cs="Calibri"/>
          <w:b/>
          <w:bCs/>
          <w:iCs/>
          <w:color w:val="000000"/>
          <w:u w:val="single"/>
        </w:rPr>
      </w:pPr>
      <w:r>
        <w:rPr>
          <w:rFonts w:ascii="Century Gothic" w:eastAsia="Times New Roman" w:hAnsi="Century Gothic" w:cs="Calibri"/>
          <w:b/>
          <w:bCs/>
          <w:iCs/>
          <w:color w:val="000000"/>
          <w:u w:val="single"/>
        </w:rPr>
        <w:t>YEAR 6 GIRL’S FOOTBALL</w:t>
      </w:r>
    </w:p>
    <w:p w:rsidR="002B6E06" w:rsidRPr="002B6E06" w:rsidRDefault="002B6E06" w:rsidP="00B14B20">
      <w:pPr>
        <w:spacing w:after="0" w:line="240" w:lineRule="auto"/>
        <w:jc w:val="both"/>
        <w:rPr>
          <w:rFonts w:ascii="Century Gothic" w:eastAsia="Times New Roman" w:hAnsi="Century Gothic" w:cs="Calibri"/>
          <w:color w:val="000000"/>
        </w:rPr>
      </w:pPr>
      <w:r w:rsidRPr="002B6E06">
        <w:rPr>
          <w:rFonts w:ascii="Century Gothic" w:eastAsia="Times New Roman" w:hAnsi="Century Gothic" w:cs="Calibri"/>
          <w:bCs/>
          <w:iCs/>
          <w:color w:val="000000"/>
        </w:rPr>
        <w:t>The Year 6 girls played in their first league matches of the season on Thursday evening at Eaton Bank Academy.</w:t>
      </w:r>
    </w:p>
    <w:p w:rsidR="002B6E06" w:rsidRPr="002B6E06" w:rsidRDefault="002B6E06" w:rsidP="00B14B20">
      <w:pPr>
        <w:spacing w:after="0" w:line="240" w:lineRule="auto"/>
        <w:jc w:val="both"/>
        <w:rPr>
          <w:rFonts w:ascii="Century Gothic" w:eastAsia="Times New Roman" w:hAnsi="Century Gothic" w:cs="Calibri"/>
          <w:color w:val="000000"/>
        </w:rPr>
      </w:pPr>
      <w:r w:rsidRPr="002B6E06">
        <w:rPr>
          <w:rFonts w:ascii="Century Gothic" w:eastAsia="Times New Roman" w:hAnsi="Century Gothic" w:cs="Calibri"/>
          <w:bCs/>
          <w:iCs/>
          <w:color w:val="000000"/>
        </w:rPr>
        <w:t>Aft</w:t>
      </w:r>
      <w:r>
        <w:rPr>
          <w:rFonts w:ascii="Century Gothic" w:eastAsia="Times New Roman" w:hAnsi="Century Gothic" w:cs="Calibri"/>
          <w:bCs/>
          <w:iCs/>
          <w:color w:val="000000"/>
        </w:rPr>
        <w:t>er competing against Buglawton </w:t>
      </w:r>
      <w:r w:rsidRPr="002B6E06">
        <w:rPr>
          <w:rFonts w:ascii="Century Gothic" w:eastAsia="Times New Roman" w:hAnsi="Century Gothic" w:cs="Calibri"/>
          <w:bCs/>
          <w:iCs/>
          <w:color w:val="000000"/>
        </w:rPr>
        <w:t>and Black Firs, they th</w:t>
      </w:r>
      <w:r w:rsidR="00B14B20">
        <w:rPr>
          <w:rFonts w:ascii="Century Gothic" w:eastAsia="Times New Roman" w:hAnsi="Century Gothic" w:cs="Calibri"/>
          <w:bCs/>
          <w:iCs/>
          <w:color w:val="000000"/>
        </w:rPr>
        <w:t xml:space="preserve">en went on to beat </w:t>
      </w:r>
      <w:proofErr w:type="spellStart"/>
      <w:r w:rsidR="00B14B20">
        <w:rPr>
          <w:rFonts w:ascii="Century Gothic" w:eastAsia="Times New Roman" w:hAnsi="Century Gothic" w:cs="Calibri"/>
          <w:bCs/>
          <w:iCs/>
          <w:color w:val="000000"/>
        </w:rPr>
        <w:t>Daven</w:t>
      </w:r>
      <w:proofErr w:type="spellEnd"/>
      <w:r w:rsidR="00B14B20">
        <w:rPr>
          <w:rFonts w:ascii="Century Gothic" w:eastAsia="Times New Roman" w:hAnsi="Century Gothic" w:cs="Calibri"/>
          <w:bCs/>
          <w:iCs/>
          <w:color w:val="000000"/>
        </w:rPr>
        <w:t xml:space="preserve"> </w:t>
      </w:r>
      <w:r w:rsidRPr="002B6E06">
        <w:rPr>
          <w:rFonts w:ascii="Century Gothic" w:eastAsia="Times New Roman" w:hAnsi="Century Gothic" w:cs="Calibri"/>
          <w:bCs/>
          <w:iCs/>
          <w:color w:val="000000"/>
        </w:rPr>
        <w:t xml:space="preserve">before narrowly losing 2-1 to </w:t>
      </w:r>
      <w:proofErr w:type="spellStart"/>
      <w:r w:rsidRPr="002B6E06">
        <w:rPr>
          <w:rFonts w:ascii="Century Gothic" w:eastAsia="Times New Roman" w:hAnsi="Century Gothic" w:cs="Calibri"/>
          <w:bCs/>
          <w:iCs/>
          <w:color w:val="000000"/>
        </w:rPr>
        <w:t>Mos</w:t>
      </w:r>
      <w:r w:rsidR="00B14B20">
        <w:rPr>
          <w:rFonts w:ascii="Century Gothic" w:eastAsia="Times New Roman" w:hAnsi="Century Gothic" w:cs="Calibri"/>
          <w:bCs/>
          <w:iCs/>
          <w:color w:val="000000"/>
        </w:rPr>
        <w:t>s</w:t>
      </w:r>
      <w:r w:rsidRPr="002B6E06">
        <w:rPr>
          <w:rFonts w:ascii="Century Gothic" w:eastAsia="Times New Roman" w:hAnsi="Century Gothic" w:cs="Calibri"/>
          <w:bCs/>
          <w:iCs/>
          <w:color w:val="000000"/>
        </w:rPr>
        <w:t>ley</w:t>
      </w:r>
      <w:proofErr w:type="spellEnd"/>
      <w:r w:rsidRPr="002B6E06">
        <w:rPr>
          <w:rFonts w:ascii="Century Gothic" w:eastAsia="Times New Roman" w:hAnsi="Century Gothic" w:cs="Calibri"/>
          <w:bCs/>
          <w:iCs/>
          <w:color w:val="000000"/>
        </w:rPr>
        <w:t>. </w:t>
      </w:r>
    </w:p>
    <w:p w:rsidR="002B6E06" w:rsidRPr="002B6E06" w:rsidRDefault="002B6E06" w:rsidP="00B14B20">
      <w:pPr>
        <w:spacing w:after="0" w:line="240" w:lineRule="auto"/>
        <w:jc w:val="both"/>
        <w:rPr>
          <w:rFonts w:ascii="Century Gothic" w:eastAsia="Times New Roman" w:hAnsi="Century Gothic" w:cs="Calibri"/>
          <w:color w:val="000000"/>
        </w:rPr>
      </w:pPr>
      <w:r w:rsidRPr="002B6E06">
        <w:rPr>
          <w:rFonts w:ascii="Century Gothic" w:eastAsia="Times New Roman" w:hAnsi="Century Gothic" w:cs="Calibri"/>
          <w:bCs/>
          <w:iCs/>
          <w:color w:val="000000"/>
        </w:rPr>
        <w:t>The determination from the girls was exceptional and in each game they went from strength to strength. A special mention must go out to our goal scorers Ellie N and Amelia as well as our quick-thinking goal keeper Paige. </w:t>
      </w:r>
    </w:p>
    <w:p w:rsidR="002B6E06" w:rsidRPr="002B6E06" w:rsidRDefault="002B6E06" w:rsidP="00B14B20">
      <w:pPr>
        <w:spacing w:after="0" w:line="240" w:lineRule="auto"/>
        <w:jc w:val="both"/>
        <w:rPr>
          <w:rFonts w:ascii="Century Gothic" w:eastAsia="Times New Roman" w:hAnsi="Century Gothic" w:cs="Calibri"/>
          <w:color w:val="000000"/>
        </w:rPr>
      </w:pPr>
      <w:r w:rsidRPr="002B6E06">
        <w:rPr>
          <w:rFonts w:ascii="Century Gothic" w:eastAsia="Times New Roman" w:hAnsi="Century Gothic" w:cs="Calibri"/>
          <w:bCs/>
          <w:iCs/>
          <w:color w:val="000000"/>
        </w:rPr>
        <w:t>Well done to all the girls who played and we look forward to hearing how you get on in the rest of the league.</w:t>
      </w:r>
    </w:p>
    <w:p w:rsidR="002B6E06" w:rsidRPr="002B6E06" w:rsidRDefault="002B6E06" w:rsidP="00B14B20">
      <w:pPr>
        <w:spacing w:after="0" w:line="240" w:lineRule="auto"/>
        <w:jc w:val="both"/>
        <w:rPr>
          <w:rFonts w:ascii="Century Gothic" w:eastAsia="Times New Roman" w:hAnsi="Century Gothic" w:cs="Calibri"/>
          <w:color w:val="000000"/>
        </w:rPr>
      </w:pPr>
      <w:r w:rsidRPr="002B6E06">
        <w:rPr>
          <w:rFonts w:ascii="Century Gothic" w:eastAsia="Times New Roman" w:hAnsi="Century Gothic" w:cs="Calibri"/>
          <w:bCs/>
          <w:iCs/>
          <w:color w:val="000000"/>
        </w:rPr>
        <w:t>A special thank you to Mr Shelton, Mrs Wood and Mr Rowe for supporting the girls on this night.</w:t>
      </w:r>
    </w:p>
    <w:p w:rsidR="002B6E06" w:rsidRDefault="00B14B20" w:rsidP="00DF4B0E">
      <w:pPr>
        <w:jc w:val="center"/>
        <w:rPr>
          <w:sz w:val="24"/>
          <w:szCs w:val="24"/>
        </w:rPr>
      </w:pPr>
      <w:r>
        <w:rPr>
          <w:noProof/>
          <w:lang w:eastAsia="en-GB"/>
        </w:rPr>
        <w:drawing>
          <wp:inline distT="0" distB="0" distL="0" distR="0" wp14:anchorId="59A52764" wp14:editId="2FE510E7">
            <wp:extent cx="4221499" cy="31318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8161" cy="3144181"/>
                    </a:xfrm>
                    <a:prstGeom prst="rect">
                      <a:avLst/>
                    </a:prstGeom>
                  </pic:spPr>
                </pic:pic>
              </a:graphicData>
            </a:graphic>
          </wp:inline>
        </w:drawing>
      </w:r>
    </w:p>
    <w:p w:rsidR="00F4521B" w:rsidRPr="00F4521B" w:rsidRDefault="00F4521B" w:rsidP="00261BF8">
      <w:pPr>
        <w:spacing w:after="0" w:line="240" w:lineRule="auto"/>
        <w:jc w:val="both"/>
        <w:rPr>
          <w:rFonts w:ascii="Century Gothic" w:hAnsi="Century Gothic"/>
          <w:b/>
          <w:u w:val="single"/>
        </w:rPr>
      </w:pPr>
      <w:r w:rsidRPr="00F4521B">
        <w:rPr>
          <w:rFonts w:ascii="Century Gothic" w:hAnsi="Century Gothic"/>
          <w:b/>
          <w:u w:val="single"/>
        </w:rPr>
        <w:t>WATER BOTTLES</w:t>
      </w:r>
    </w:p>
    <w:p w:rsidR="00261BF8" w:rsidRPr="00261BF8" w:rsidRDefault="00261BF8" w:rsidP="00261BF8">
      <w:pPr>
        <w:shd w:val="clear" w:color="auto" w:fill="FFFFFF"/>
        <w:spacing w:after="0" w:line="240" w:lineRule="auto"/>
        <w:rPr>
          <w:rFonts w:ascii="Century Gothic" w:eastAsia="Times New Roman" w:hAnsi="Century Gothic" w:cs="Arial"/>
          <w:color w:val="202124"/>
          <w:lang w:eastAsia="en-GB"/>
        </w:rPr>
      </w:pPr>
      <w:r w:rsidRPr="00261BF8">
        <w:rPr>
          <w:rFonts w:ascii="Century Gothic" w:eastAsia="Times New Roman" w:hAnsi="Century Gothic" w:cs="Arial"/>
          <w:color w:val="202124"/>
          <w:lang w:eastAsia="en-GB"/>
        </w:rPr>
        <w:t xml:space="preserve">Why is drinking </w:t>
      </w:r>
      <w:r w:rsidRPr="00261BF8">
        <w:rPr>
          <w:rFonts w:ascii="Century Gothic" w:eastAsia="Times New Roman" w:hAnsi="Century Gothic" w:cs="Arial"/>
          <w:b/>
          <w:color w:val="202124"/>
          <w:u w:val="single"/>
          <w:lang w:eastAsia="en-GB"/>
        </w:rPr>
        <w:t>water</w:t>
      </w:r>
      <w:r w:rsidRPr="00261BF8">
        <w:rPr>
          <w:rFonts w:ascii="Century Gothic" w:eastAsia="Times New Roman" w:hAnsi="Century Gothic" w:cs="Arial"/>
          <w:color w:val="202124"/>
          <w:lang w:eastAsia="en-GB"/>
        </w:rPr>
        <w:t xml:space="preserve"> important for a school child</w:t>
      </w:r>
      <w:r w:rsidRPr="002B6E06">
        <w:rPr>
          <w:rFonts w:ascii="Century" w:hAnsi="Century"/>
          <w:noProof/>
          <w:lang w:eastAsia="en-GB"/>
        </w:rPr>
        <w:t>?</w:t>
      </w:r>
      <w:r w:rsidRPr="00261BF8">
        <w:rPr>
          <w:rFonts w:ascii="Century Gothic" w:eastAsia="Times New Roman" w:hAnsi="Century Gothic" w:cs="Arial"/>
          <w:color w:val="202124"/>
          <w:lang w:eastAsia="en-GB"/>
        </w:rPr>
        <w:t xml:space="preserve">  It </w:t>
      </w:r>
      <w:r w:rsidRPr="00261BF8">
        <w:rPr>
          <w:rFonts w:ascii="Century Gothic" w:eastAsia="Times New Roman" w:hAnsi="Century Gothic" w:cs="Arial"/>
          <w:b/>
          <w:bCs/>
          <w:color w:val="202124"/>
          <w:lang w:eastAsia="en-GB"/>
        </w:rPr>
        <w:t>boosts learning</w:t>
      </w:r>
      <w:r w:rsidRPr="00261BF8">
        <w:rPr>
          <w:rFonts w:ascii="Century Gothic" w:eastAsia="Times New Roman" w:hAnsi="Century Gothic" w:cs="Arial"/>
          <w:color w:val="202124"/>
          <w:lang w:eastAsia="en-GB"/>
        </w:rPr>
        <w:br/>
      </w:r>
      <w:r w:rsidRPr="00261BF8">
        <w:rPr>
          <w:rFonts w:ascii="Century Gothic" w:eastAsia="Times New Roman" w:hAnsi="Century Gothic" w:cs="Arial"/>
          <w:color w:val="202124"/>
          <w:sz w:val="12"/>
          <w:lang w:eastAsia="en-GB"/>
        </w:rPr>
        <w:br/>
      </w:r>
      <w:r w:rsidRPr="00261BF8">
        <w:rPr>
          <w:rFonts w:ascii="Century Gothic" w:eastAsia="Times New Roman" w:hAnsi="Century Gothic" w:cs="Arial"/>
          <w:color w:val="202124"/>
          <w:lang w:eastAsia="en-GB"/>
        </w:rPr>
        <w:t>When we are thirsty, mental performance including memory, attention and concentration can decrease by about 10 per cent. Pupils concentrate better because they are not distracted by the effects of dehydration such as thirst, tiredness and irritability.</w:t>
      </w:r>
    </w:p>
    <w:p w:rsidR="00F4521B" w:rsidRDefault="00261BF8" w:rsidP="00261BF8">
      <w:pPr>
        <w:spacing w:after="0" w:line="240" w:lineRule="auto"/>
        <w:jc w:val="both"/>
        <w:rPr>
          <w:rFonts w:ascii="Century Gothic" w:hAnsi="Century Gothic" w:cs="Arial"/>
          <w:color w:val="202124"/>
          <w:shd w:val="clear" w:color="auto" w:fill="FFFFFF"/>
        </w:rPr>
      </w:pPr>
      <w:r w:rsidRPr="00261BF8">
        <w:rPr>
          <w:rFonts w:ascii="Century Gothic" w:hAnsi="Century Gothic" w:cs="Arial"/>
          <w:color w:val="202124"/>
          <w:shd w:val="clear" w:color="auto" w:fill="FFFFFF"/>
        </w:rPr>
        <w:t>It </w:t>
      </w:r>
      <w:r w:rsidRPr="00261BF8">
        <w:rPr>
          <w:rFonts w:ascii="Century Gothic" w:hAnsi="Century Gothic" w:cs="Arial"/>
          <w:b/>
          <w:bCs/>
          <w:color w:val="202124"/>
          <w:shd w:val="clear" w:color="auto" w:fill="FFFFFF"/>
        </w:rPr>
        <w:t>good for the body</w:t>
      </w:r>
      <w:r w:rsidRPr="00261BF8">
        <w:rPr>
          <w:rFonts w:ascii="Century Gothic" w:hAnsi="Century Gothic" w:cs="Arial"/>
          <w:color w:val="202124"/>
          <w:shd w:val="clear" w:color="auto" w:fill="FFFFFF"/>
        </w:rPr>
        <w:t> - keeps joints, bones and teeth hea</w:t>
      </w:r>
      <w:r>
        <w:rPr>
          <w:rFonts w:ascii="Century Gothic" w:hAnsi="Century Gothic" w:cs="Arial"/>
          <w:color w:val="202124"/>
          <w:shd w:val="clear" w:color="auto" w:fill="FFFFFF"/>
        </w:rPr>
        <w:t>lthy, helps the blood circulate</w:t>
      </w:r>
      <w:r w:rsidRPr="00261BF8">
        <w:rPr>
          <w:rFonts w:ascii="Century Gothic" w:hAnsi="Century Gothic" w:cs="Arial"/>
          <w:color w:val="202124"/>
          <w:shd w:val="clear" w:color="auto" w:fill="FFFFFF"/>
        </w:rPr>
        <w:t>. Being well hydrated improves mood, m</w:t>
      </w:r>
      <w:r>
        <w:rPr>
          <w:rFonts w:ascii="Century Gothic" w:hAnsi="Century Gothic" w:cs="Arial"/>
          <w:color w:val="202124"/>
          <w:shd w:val="clear" w:color="auto" w:fill="FFFFFF"/>
        </w:rPr>
        <w:t>emory and attention in children</w:t>
      </w:r>
      <w:r w:rsidRPr="00261BF8">
        <w:rPr>
          <w:rFonts w:ascii="Century Gothic" w:hAnsi="Century Gothic" w:cs="Arial"/>
          <w:color w:val="202124"/>
          <w:shd w:val="clear" w:color="auto" w:fill="FFFFFF"/>
        </w:rPr>
        <w:t>. And it's economical – tap water is much less expensive than sports drinks, sodas and juice.</w:t>
      </w:r>
    </w:p>
    <w:p w:rsidR="00261BF8" w:rsidRPr="00DF4B0E" w:rsidRDefault="00261BF8" w:rsidP="00261BF8">
      <w:pPr>
        <w:spacing w:after="0" w:line="240" w:lineRule="auto"/>
        <w:jc w:val="both"/>
        <w:rPr>
          <w:rFonts w:ascii="Century Gothic" w:hAnsi="Century Gothic" w:cs="Arial"/>
          <w:color w:val="202124"/>
          <w:sz w:val="12"/>
          <w:shd w:val="clear" w:color="auto" w:fill="FFFFFF"/>
        </w:rPr>
      </w:pPr>
    </w:p>
    <w:p w:rsidR="00261BF8" w:rsidRDefault="00261BF8" w:rsidP="00261BF8">
      <w:pPr>
        <w:spacing w:after="0" w:line="240" w:lineRule="auto"/>
        <w:jc w:val="both"/>
        <w:rPr>
          <w:rFonts w:ascii="Century Gothic" w:hAnsi="Century Gothic" w:cs="Arial"/>
          <w:color w:val="202124"/>
          <w:shd w:val="clear" w:color="auto" w:fill="FFFFFF"/>
        </w:rPr>
      </w:pPr>
      <w:r>
        <w:rPr>
          <w:rFonts w:ascii="Century Gothic" w:hAnsi="Century Gothic" w:cs="Arial"/>
          <w:color w:val="202124"/>
          <w:shd w:val="clear" w:color="auto" w:fill="FFFFFF"/>
        </w:rPr>
        <w:t xml:space="preserve">As you know, here at </w:t>
      </w:r>
      <w:r w:rsidR="00DF4B0E">
        <w:rPr>
          <w:rFonts w:ascii="Century Gothic" w:hAnsi="Century Gothic" w:cs="Arial"/>
          <w:color w:val="202124"/>
          <w:shd w:val="clear" w:color="auto" w:fill="FFFFFF"/>
        </w:rPr>
        <w:t xml:space="preserve">Marlfields we actively encourage your child to have a </w:t>
      </w:r>
      <w:r w:rsidR="00DF4B0E" w:rsidRPr="00DF4B0E">
        <w:rPr>
          <w:rFonts w:ascii="Century Gothic" w:hAnsi="Century Gothic" w:cs="Arial"/>
          <w:b/>
          <w:color w:val="202124"/>
          <w:u w:val="single"/>
          <w:shd w:val="clear" w:color="auto" w:fill="FFFFFF"/>
        </w:rPr>
        <w:t>water</w:t>
      </w:r>
      <w:r w:rsidR="00DF4B0E">
        <w:rPr>
          <w:rFonts w:ascii="Century Gothic" w:hAnsi="Century Gothic" w:cs="Arial"/>
          <w:color w:val="202124"/>
          <w:shd w:val="clear" w:color="auto" w:fill="FFFFFF"/>
        </w:rPr>
        <w:t xml:space="preserve"> bottle with them in class, the emphasis being on </w:t>
      </w:r>
      <w:r w:rsidR="00DF4B0E" w:rsidRPr="00DF4B0E">
        <w:rPr>
          <w:rFonts w:ascii="Century Gothic" w:hAnsi="Century Gothic" w:cs="Arial"/>
          <w:b/>
          <w:color w:val="202124"/>
          <w:u w:val="single"/>
          <w:shd w:val="clear" w:color="auto" w:fill="FFFFFF"/>
        </w:rPr>
        <w:t>WATER</w:t>
      </w:r>
      <w:r w:rsidR="00DF4B0E">
        <w:rPr>
          <w:rFonts w:ascii="Century Gothic" w:hAnsi="Century Gothic" w:cs="Arial"/>
          <w:b/>
          <w:color w:val="202124"/>
          <w:shd w:val="clear" w:color="auto" w:fill="FFFFFF"/>
        </w:rPr>
        <w:t xml:space="preserve">.  </w:t>
      </w:r>
      <w:r w:rsidR="00DF4B0E" w:rsidRPr="00DF4B0E">
        <w:rPr>
          <w:rFonts w:ascii="Century Gothic" w:hAnsi="Century Gothic" w:cs="Arial"/>
          <w:color w:val="202124"/>
          <w:shd w:val="clear" w:color="auto" w:fill="FFFFFF"/>
        </w:rPr>
        <w:t>May</w:t>
      </w:r>
      <w:r w:rsidR="00DF4B0E">
        <w:rPr>
          <w:rFonts w:ascii="Century Gothic" w:hAnsi="Century Gothic" w:cs="Arial"/>
          <w:color w:val="202124"/>
          <w:shd w:val="clear" w:color="auto" w:fill="FFFFFF"/>
        </w:rPr>
        <w:t xml:space="preserve"> we remind you that you should only send water to school with your child, not fruit juices etc.  If we see a child with juice in their bottles we will ask them to bring them home and we will provide them with water in a bottle as well as them having the use of the water fountains around school.  Thank you for your co-operation with this.</w:t>
      </w:r>
    </w:p>
    <w:p w:rsidR="00DF4B0E" w:rsidRDefault="00DF4B0E" w:rsidP="00261BF8">
      <w:pPr>
        <w:spacing w:after="0" w:line="240" w:lineRule="auto"/>
        <w:jc w:val="both"/>
        <w:rPr>
          <w:rFonts w:ascii="Century Gothic" w:hAnsi="Century Gothic" w:cs="Arial"/>
          <w:color w:val="202124"/>
          <w:shd w:val="clear" w:color="auto" w:fill="FFFFFF"/>
        </w:rPr>
      </w:pPr>
    </w:p>
    <w:p w:rsidR="00DF4B0E" w:rsidRDefault="00DF4B0E" w:rsidP="00261BF8">
      <w:pPr>
        <w:spacing w:after="0" w:line="240" w:lineRule="auto"/>
        <w:jc w:val="both"/>
        <w:rPr>
          <w:rFonts w:ascii="Century Gothic" w:hAnsi="Century Gothic" w:cs="Arial"/>
          <w:color w:val="202124"/>
          <w:shd w:val="clear" w:color="auto" w:fill="FFFFFF"/>
        </w:rPr>
      </w:pPr>
    </w:p>
    <w:p w:rsidR="00DF4B0E" w:rsidRDefault="00DF4B0E" w:rsidP="00DF4B0E">
      <w:pPr>
        <w:spacing w:after="0" w:line="240" w:lineRule="auto"/>
        <w:jc w:val="center"/>
        <w:rPr>
          <w:rFonts w:ascii="Century Gothic" w:hAnsi="Century Gothic" w:cs="Arial"/>
          <w:color w:val="202124"/>
          <w:shd w:val="clear" w:color="auto" w:fill="FFFFFF"/>
        </w:rPr>
      </w:pPr>
      <w:r>
        <w:rPr>
          <w:noProof/>
          <w:lang w:eastAsia="en-GB"/>
        </w:rPr>
        <w:drawing>
          <wp:inline distT="0" distB="0" distL="0" distR="0">
            <wp:extent cx="3947160" cy="1601016"/>
            <wp:effectExtent l="0" t="0" r="0" b="0"/>
            <wp:docPr id="7" name="Picture 7" descr="Bonfire Night Explained - Best Offices and Meeting Rooms Br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fire Night Explained - Best Offices and Meeting Rooms Brist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716" cy="1625173"/>
                    </a:xfrm>
                    <a:prstGeom prst="rect">
                      <a:avLst/>
                    </a:prstGeom>
                    <a:noFill/>
                    <a:ln>
                      <a:noFill/>
                    </a:ln>
                  </pic:spPr>
                </pic:pic>
              </a:graphicData>
            </a:graphic>
          </wp:inline>
        </w:drawing>
      </w:r>
    </w:p>
    <w:p w:rsidR="002B6E06" w:rsidRPr="00261BF8" w:rsidRDefault="00DF4B0E" w:rsidP="00DF4B0E">
      <w:pPr>
        <w:spacing w:after="0" w:line="240" w:lineRule="auto"/>
        <w:jc w:val="center"/>
        <w:rPr>
          <w:rFonts w:ascii="Century Gothic" w:hAnsi="Century Gothic"/>
          <w:b/>
          <w:sz w:val="24"/>
          <w:szCs w:val="24"/>
          <w:u w:val="single"/>
        </w:rPr>
      </w:pPr>
      <w:r w:rsidRPr="00DF4B0E">
        <w:rPr>
          <w:rFonts w:ascii="Tempus Sans ITC" w:hAnsi="Tempus Sans ITC"/>
          <w:b/>
          <w:sz w:val="24"/>
          <w:szCs w:val="24"/>
        </w:rPr>
        <w:t>Have a fantastic, safe Bonfire Night</w:t>
      </w:r>
    </w:p>
    <w:sectPr w:rsidR="002B6E06" w:rsidRPr="00261BF8" w:rsidSect="0083649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exend Deca">
    <w:altName w:val="Times New Roman"/>
    <w:charset w:val="00"/>
    <w:family w:val="auto"/>
    <w:pitch w:val="variable"/>
    <w:sig w:usb0="00000001"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6434"/>
    <w:multiLevelType w:val="multilevel"/>
    <w:tmpl w:val="ED14D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D80370"/>
    <w:multiLevelType w:val="multilevel"/>
    <w:tmpl w:val="F8244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125DB7"/>
    <w:multiLevelType w:val="hybridMultilevel"/>
    <w:tmpl w:val="093E0D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9070CC1"/>
    <w:multiLevelType w:val="multilevel"/>
    <w:tmpl w:val="090C4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0328BE"/>
    <w:multiLevelType w:val="multilevel"/>
    <w:tmpl w:val="7B04C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014CE0"/>
    <w:multiLevelType w:val="multilevel"/>
    <w:tmpl w:val="C25CC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F31999"/>
    <w:multiLevelType w:val="hybridMultilevel"/>
    <w:tmpl w:val="E0D610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3"/>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497"/>
    <w:rsid w:val="0006406A"/>
    <w:rsid w:val="000719A8"/>
    <w:rsid w:val="00096431"/>
    <w:rsid w:val="0009799E"/>
    <w:rsid w:val="000C6BBD"/>
    <w:rsid w:val="001033F5"/>
    <w:rsid w:val="00117678"/>
    <w:rsid w:val="00130CAA"/>
    <w:rsid w:val="00162F76"/>
    <w:rsid w:val="001F3590"/>
    <w:rsid w:val="00215DCE"/>
    <w:rsid w:val="00240850"/>
    <w:rsid w:val="00261BF8"/>
    <w:rsid w:val="002B6E06"/>
    <w:rsid w:val="00304ED1"/>
    <w:rsid w:val="0030521C"/>
    <w:rsid w:val="00476AD5"/>
    <w:rsid w:val="004D1A99"/>
    <w:rsid w:val="00570B4F"/>
    <w:rsid w:val="0067128E"/>
    <w:rsid w:val="006F6749"/>
    <w:rsid w:val="007048AE"/>
    <w:rsid w:val="007D52B3"/>
    <w:rsid w:val="008060FB"/>
    <w:rsid w:val="00836497"/>
    <w:rsid w:val="00887EA6"/>
    <w:rsid w:val="00905B84"/>
    <w:rsid w:val="009B50FC"/>
    <w:rsid w:val="00A46DA5"/>
    <w:rsid w:val="00AE6290"/>
    <w:rsid w:val="00B14B20"/>
    <w:rsid w:val="00C13032"/>
    <w:rsid w:val="00C66F3A"/>
    <w:rsid w:val="00CB42CE"/>
    <w:rsid w:val="00D40CEC"/>
    <w:rsid w:val="00DF4B0E"/>
    <w:rsid w:val="00EA58FF"/>
    <w:rsid w:val="00F20984"/>
    <w:rsid w:val="00F2337A"/>
    <w:rsid w:val="00F4521B"/>
    <w:rsid w:val="00FC3890"/>
    <w:rsid w:val="00FE6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B5CD6"/>
  <w15:chartTrackingRefBased/>
  <w15:docId w15:val="{C0ADE3FC-93D2-4EB4-A807-7C58C886F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3649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scope">
    <w:name w:val="x-scope"/>
    <w:basedOn w:val="Normal"/>
    <w:rsid w:val="008364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836497"/>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C13032"/>
    <w:pPr>
      <w:spacing w:after="0" w:line="240" w:lineRule="auto"/>
      <w:ind w:left="720"/>
    </w:pPr>
    <w:rPr>
      <w:rFonts w:ascii="Calibri" w:hAnsi="Calibri" w:cs="Calibri"/>
    </w:rPr>
  </w:style>
  <w:style w:type="table" w:styleId="TableGrid">
    <w:name w:val="Table Grid"/>
    <w:basedOn w:val="TableNormal"/>
    <w:uiPriority w:val="59"/>
    <w:rsid w:val="0030521C"/>
    <w:pPr>
      <w:spacing w:after="0" w:line="240" w:lineRule="auto"/>
    </w:pPr>
    <w:rPr>
      <w:rFonts w:ascii="Comic Sans MS" w:hAnsi="Comic Sans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B42CE"/>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30C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CAA"/>
    <w:rPr>
      <w:rFonts w:ascii="Segoe UI" w:hAnsi="Segoe UI" w:cs="Segoe UI"/>
      <w:sz w:val="18"/>
      <w:szCs w:val="18"/>
    </w:rPr>
  </w:style>
  <w:style w:type="character" w:customStyle="1" w:styleId="hgkelc">
    <w:name w:val="hgkelc"/>
    <w:basedOn w:val="DefaultParagraphFont"/>
    <w:rsid w:val="00261BF8"/>
  </w:style>
  <w:style w:type="character" w:styleId="Hyperlink">
    <w:name w:val="Hyperlink"/>
    <w:basedOn w:val="DefaultParagraphFont"/>
    <w:uiPriority w:val="99"/>
    <w:semiHidden/>
    <w:unhideWhenUsed/>
    <w:rsid w:val="00261BF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38547">
      <w:bodyDiv w:val="1"/>
      <w:marLeft w:val="0"/>
      <w:marRight w:val="0"/>
      <w:marTop w:val="0"/>
      <w:marBottom w:val="0"/>
      <w:divBdr>
        <w:top w:val="none" w:sz="0" w:space="0" w:color="auto"/>
        <w:left w:val="none" w:sz="0" w:space="0" w:color="auto"/>
        <w:bottom w:val="none" w:sz="0" w:space="0" w:color="auto"/>
        <w:right w:val="none" w:sz="0" w:space="0" w:color="auto"/>
      </w:divBdr>
      <w:divsChild>
        <w:div w:id="135683582">
          <w:marLeft w:val="0"/>
          <w:marRight w:val="0"/>
          <w:marTop w:val="0"/>
          <w:marBottom w:val="0"/>
          <w:divBdr>
            <w:top w:val="none" w:sz="0" w:space="0" w:color="auto"/>
            <w:left w:val="none" w:sz="0" w:space="0" w:color="auto"/>
            <w:bottom w:val="none" w:sz="0" w:space="0" w:color="auto"/>
            <w:right w:val="none" w:sz="0" w:space="0" w:color="auto"/>
          </w:divBdr>
          <w:divsChild>
            <w:div w:id="1309897946">
              <w:marLeft w:val="0"/>
              <w:marRight w:val="0"/>
              <w:marTop w:val="0"/>
              <w:marBottom w:val="0"/>
              <w:divBdr>
                <w:top w:val="none" w:sz="0" w:space="0" w:color="auto"/>
                <w:left w:val="none" w:sz="0" w:space="0" w:color="auto"/>
                <w:bottom w:val="none" w:sz="0" w:space="0" w:color="auto"/>
                <w:right w:val="none" w:sz="0" w:space="0" w:color="auto"/>
              </w:divBdr>
              <w:divsChild>
                <w:div w:id="1660187878">
                  <w:marLeft w:val="0"/>
                  <w:marRight w:val="0"/>
                  <w:marTop w:val="0"/>
                  <w:marBottom w:val="0"/>
                  <w:divBdr>
                    <w:top w:val="none" w:sz="0" w:space="0" w:color="auto"/>
                    <w:left w:val="none" w:sz="0" w:space="0" w:color="auto"/>
                    <w:bottom w:val="none" w:sz="0" w:space="0" w:color="auto"/>
                    <w:right w:val="none" w:sz="0" w:space="0" w:color="auto"/>
                  </w:divBdr>
                  <w:divsChild>
                    <w:div w:id="1906991492">
                      <w:marLeft w:val="0"/>
                      <w:marRight w:val="0"/>
                      <w:marTop w:val="0"/>
                      <w:marBottom w:val="0"/>
                      <w:divBdr>
                        <w:top w:val="none" w:sz="0" w:space="0" w:color="auto"/>
                        <w:left w:val="none" w:sz="0" w:space="0" w:color="auto"/>
                        <w:bottom w:val="none" w:sz="0" w:space="0" w:color="auto"/>
                        <w:right w:val="none" w:sz="0" w:space="0" w:color="auto"/>
                      </w:divBdr>
                      <w:divsChild>
                        <w:div w:id="1466776663">
                          <w:marLeft w:val="0"/>
                          <w:marRight w:val="0"/>
                          <w:marTop w:val="180"/>
                          <w:marBottom w:val="180"/>
                          <w:divBdr>
                            <w:top w:val="none" w:sz="0" w:space="0" w:color="auto"/>
                            <w:left w:val="none" w:sz="0" w:space="0" w:color="auto"/>
                            <w:bottom w:val="none" w:sz="0" w:space="0" w:color="auto"/>
                            <w:right w:val="none" w:sz="0" w:space="0" w:color="auto"/>
                          </w:divBdr>
                        </w:div>
                      </w:divsChild>
                    </w:div>
                    <w:div w:id="873267750">
                      <w:marLeft w:val="0"/>
                      <w:marRight w:val="0"/>
                      <w:marTop w:val="0"/>
                      <w:marBottom w:val="0"/>
                      <w:divBdr>
                        <w:top w:val="none" w:sz="0" w:space="0" w:color="auto"/>
                        <w:left w:val="none" w:sz="0" w:space="0" w:color="auto"/>
                        <w:bottom w:val="none" w:sz="0" w:space="0" w:color="auto"/>
                        <w:right w:val="none" w:sz="0" w:space="0" w:color="auto"/>
                      </w:divBdr>
                      <w:divsChild>
                        <w:div w:id="1053699296">
                          <w:marLeft w:val="0"/>
                          <w:marRight w:val="0"/>
                          <w:marTop w:val="0"/>
                          <w:marBottom w:val="0"/>
                          <w:divBdr>
                            <w:top w:val="none" w:sz="0" w:space="0" w:color="auto"/>
                            <w:left w:val="none" w:sz="0" w:space="0" w:color="auto"/>
                            <w:bottom w:val="none" w:sz="0" w:space="0" w:color="auto"/>
                            <w:right w:val="none" w:sz="0" w:space="0" w:color="auto"/>
                          </w:divBdr>
                          <w:divsChild>
                            <w:div w:id="1794400418">
                              <w:marLeft w:val="0"/>
                              <w:marRight w:val="0"/>
                              <w:marTop w:val="0"/>
                              <w:marBottom w:val="0"/>
                              <w:divBdr>
                                <w:top w:val="none" w:sz="0" w:space="0" w:color="auto"/>
                                <w:left w:val="none" w:sz="0" w:space="0" w:color="auto"/>
                                <w:bottom w:val="none" w:sz="0" w:space="0" w:color="auto"/>
                                <w:right w:val="none" w:sz="0" w:space="0" w:color="auto"/>
                              </w:divBdr>
                              <w:divsChild>
                                <w:div w:id="103766025">
                                  <w:marLeft w:val="0"/>
                                  <w:marRight w:val="0"/>
                                  <w:marTop w:val="0"/>
                                  <w:marBottom w:val="0"/>
                                  <w:divBdr>
                                    <w:top w:val="none" w:sz="0" w:space="0" w:color="auto"/>
                                    <w:left w:val="none" w:sz="0" w:space="0" w:color="auto"/>
                                    <w:bottom w:val="none" w:sz="0" w:space="0" w:color="auto"/>
                                    <w:right w:val="none" w:sz="0" w:space="0" w:color="auto"/>
                                  </w:divBdr>
                                  <w:divsChild>
                                    <w:div w:id="1345865056">
                                      <w:marLeft w:val="0"/>
                                      <w:marRight w:val="0"/>
                                      <w:marTop w:val="0"/>
                                      <w:marBottom w:val="60"/>
                                      <w:divBdr>
                                        <w:top w:val="none" w:sz="0" w:space="0" w:color="auto"/>
                                        <w:left w:val="none" w:sz="0" w:space="0" w:color="auto"/>
                                        <w:bottom w:val="none" w:sz="0" w:space="0" w:color="auto"/>
                                        <w:right w:val="none" w:sz="0" w:space="0" w:color="auto"/>
                                      </w:divBdr>
                                      <w:divsChild>
                                        <w:div w:id="1078207899">
                                          <w:marLeft w:val="0"/>
                                          <w:marRight w:val="0"/>
                                          <w:marTop w:val="0"/>
                                          <w:marBottom w:val="0"/>
                                          <w:divBdr>
                                            <w:top w:val="none" w:sz="0" w:space="0" w:color="auto"/>
                                            <w:left w:val="none" w:sz="0" w:space="0" w:color="auto"/>
                                            <w:bottom w:val="none" w:sz="0" w:space="0" w:color="auto"/>
                                            <w:right w:val="none" w:sz="0" w:space="0" w:color="auto"/>
                                          </w:divBdr>
                                          <w:divsChild>
                                            <w:div w:id="1255742211">
                                              <w:marLeft w:val="0"/>
                                              <w:marRight w:val="0"/>
                                              <w:marTop w:val="0"/>
                                              <w:marBottom w:val="0"/>
                                              <w:divBdr>
                                                <w:top w:val="none" w:sz="0" w:space="0" w:color="auto"/>
                                                <w:left w:val="none" w:sz="0" w:space="0" w:color="auto"/>
                                                <w:bottom w:val="none" w:sz="0" w:space="0" w:color="auto"/>
                                                <w:right w:val="none" w:sz="0" w:space="0" w:color="auto"/>
                                              </w:divBdr>
                                              <w:divsChild>
                                                <w:div w:id="1457717900">
                                                  <w:marLeft w:val="0"/>
                                                  <w:marRight w:val="0"/>
                                                  <w:marTop w:val="0"/>
                                                  <w:marBottom w:val="0"/>
                                                  <w:divBdr>
                                                    <w:top w:val="none" w:sz="0" w:space="0" w:color="auto"/>
                                                    <w:left w:val="none" w:sz="0" w:space="0" w:color="auto"/>
                                                    <w:bottom w:val="none" w:sz="0" w:space="0" w:color="auto"/>
                                                    <w:right w:val="none" w:sz="0" w:space="0" w:color="auto"/>
                                                  </w:divBdr>
                                                  <w:divsChild>
                                                    <w:div w:id="1489009732">
                                                      <w:marLeft w:val="0"/>
                                                      <w:marRight w:val="0"/>
                                                      <w:marTop w:val="0"/>
                                                      <w:marBottom w:val="0"/>
                                                      <w:divBdr>
                                                        <w:top w:val="none" w:sz="0" w:space="0" w:color="auto"/>
                                                        <w:left w:val="none" w:sz="0" w:space="0" w:color="auto"/>
                                                        <w:bottom w:val="none" w:sz="0" w:space="0" w:color="auto"/>
                                                        <w:right w:val="none" w:sz="0" w:space="0" w:color="auto"/>
                                                      </w:divBdr>
                                                      <w:divsChild>
                                                        <w:div w:id="670910771">
                                                          <w:marLeft w:val="0"/>
                                                          <w:marRight w:val="0"/>
                                                          <w:marTop w:val="0"/>
                                                          <w:marBottom w:val="0"/>
                                                          <w:divBdr>
                                                            <w:top w:val="none" w:sz="0" w:space="0" w:color="auto"/>
                                                            <w:left w:val="none" w:sz="0" w:space="0" w:color="auto"/>
                                                            <w:bottom w:val="none" w:sz="0" w:space="0" w:color="auto"/>
                                                            <w:right w:val="none" w:sz="0" w:space="0" w:color="auto"/>
                                                          </w:divBdr>
                                                          <w:divsChild>
                                                            <w:div w:id="198470084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2718583">
          <w:marLeft w:val="0"/>
          <w:marRight w:val="0"/>
          <w:marTop w:val="0"/>
          <w:marBottom w:val="0"/>
          <w:divBdr>
            <w:top w:val="none" w:sz="0" w:space="0" w:color="auto"/>
            <w:left w:val="none" w:sz="0" w:space="0" w:color="auto"/>
            <w:bottom w:val="none" w:sz="0" w:space="0" w:color="auto"/>
            <w:right w:val="none" w:sz="0" w:space="0" w:color="auto"/>
          </w:divBdr>
          <w:divsChild>
            <w:div w:id="1880314136">
              <w:marLeft w:val="0"/>
              <w:marRight w:val="0"/>
              <w:marTop w:val="0"/>
              <w:marBottom w:val="0"/>
              <w:divBdr>
                <w:top w:val="none" w:sz="0" w:space="0" w:color="auto"/>
                <w:left w:val="none" w:sz="0" w:space="0" w:color="auto"/>
                <w:bottom w:val="none" w:sz="0" w:space="0" w:color="auto"/>
                <w:right w:val="none" w:sz="0" w:space="0" w:color="auto"/>
              </w:divBdr>
              <w:divsChild>
                <w:div w:id="1698390369">
                  <w:marLeft w:val="0"/>
                  <w:marRight w:val="0"/>
                  <w:marTop w:val="0"/>
                  <w:marBottom w:val="0"/>
                  <w:divBdr>
                    <w:top w:val="none" w:sz="0" w:space="0" w:color="auto"/>
                    <w:left w:val="none" w:sz="0" w:space="0" w:color="auto"/>
                    <w:bottom w:val="none" w:sz="0" w:space="0" w:color="auto"/>
                    <w:right w:val="none" w:sz="0" w:space="0" w:color="auto"/>
                  </w:divBdr>
                  <w:divsChild>
                    <w:div w:id="1608804907">
                      <w:marLeft w:val="0"/>
                      <w:marRight w:val="0"/>
                      <w:marTop w:val="0"/>
                      <w:marBottom w:val="0"/>
                      <w:divBdr>
                        <w:top w:val="none" w:sz="0" w:space="0" w:color="auto"/>
                        <w:left w:val="none" w:sz="0" w:space="0" w:color="auto"/>
                        <w:bottom w:val="none" w:sz="0" w:space="0" w:color="auto"/>
                        <w:right w:val="none" w:sz="0" w:space="0" w:color="auto"/>
                      </w:divBdr>
                      <w:divsChild>
                        <w:div w:id="246618336">
                          <w:marLeft w:val="0"/>
                          <w:marRight w:val="0"/>
                          <w:marTop w:val="180"/>
                          <w:marBottom w:val="180"/>
                          <w:divBdr>
                            <w:top w:val="none" w:sz="0" w:space="0" w:color="auto"/>
                            <w:left w:val="none" w:sz="0" w:space="0" w:color="auto"/>
                            <w:bottom w:val="none" w:sz="0" w:space="0" w:color="auto"/>
                            <w:right w:val="none" w:sz="0" w:space="0" w:color="auto"/>
                          </w:divBdr>
                        </w:div>
                      </w:divsChild>
                    </w:div>
                    <w:div w:id="248198757">
                      <w:marLeft w:val="0"/>
                      <w:marRight w:val="0"/>
                      <w:marTop w:val="0"/>
                      <w:marBottom w:val="0"/>
                      <w:divBdr>
                        <w:top w:val="none" w:sz="0" w:space="0" w:color="auto"/>
                        <w:left w:val="none" w:sz="0" w:space="0" w:color="auto"/>
                        <w:bottom w:val="none" w:sz="0" w:space="0" w:color="auto"/>
                        <w:right w:val="none" w:sz="0" w:space="0" w:color="auto"/>
                      </w:divBdr>
                      <w:divsChild>
                        <w:div w:id="564414469">
                          <w:marLeft w:val="0"/>
                          <w:marRight w:val="0"/>
                          <w:marTop w:val="0"/>
                          <w:marBottom w:val="0"/>
                          <w:divBdr>
                            <w:top w:val="none" w:sz="0" w:space="0" w:color="auto"/>
                            <w:left w:val="none" w:sz="0" w:space="0" w:color="auto"/>
                            <w:bottom w:val="none" w:sz="0" w:space="0" w:color="auto"/>
                            <w:right w:val="none" w:sz="0" w:space="0" w:color="auto"/>
                          </w:divBdr>
                          <w:divsChild>
                            <w:div w:id="1873957334">
                              <w:marLeft w:val="0"/>
                              <w:marRight w:val="0"/>
                              <w:marTop w:val="0"/>
                              <w:marBottom w:val="0"/>
                              <w:divBdr>
                                <w:top w:val="none" w:sz="0" w:space="0" w:color="auto"/>
                                <w:left w:val="none" w:sz="0" w:space="0" w:color="auto"/>
                                <w:bottom w:val="none" w:sz="0" w:space="0" w:color="auto"/>
                                <w:right w:val="none" w:sz="0" w:space="0" w:color="auto"/>
                              </w:divBdr>
                              <w:divsChild>
                                <w:div w:id="1240604574">
                                  <w:marLeft w:val="0"/>
                                  <w:marRight w:val="0"/>
                                  <w:marTop w:val="0"/>
                                  <w:marBottom w:val="0"/>
                                  <w:divBdr>
                                    <w:top w:val="none" w:sz="0" w:space="0" w:color="auto"/>
                                    <w:left w:val="none" w:sz="0" w:space="0" w:color="auto"/>
                                    <w:bottom w:val="none" w:sz="0" w:space="0" w:color="auto"/>
                                    <w:right w:val="none" w:sz="0" w:space="0" w:color="auto"/>
                                  </w:divBdr>
                                  <w:divsChild>
                                    <w:div w:id="364058641">
                                      <w:marLeft w:val="0"/>
                                      <w:marRight w:val="0"/>
                                      <w:marTop w:val="0"/>
                                      <w:marBottom w:val="0"/>
                                      <w:divBdr>
                                        <w:top w:val="none" w:sz="0" w:space="0" w:color="auto"/>
                                        <w:left w:val="none" w:sz="0" w:space="0" w:color="auto"/>
                                        <w:bottom w:val="none" w:sz="0" w:space="0" w:color="auto"/>
                                        <w:right w:val="none" w:sz="0" w:space="0" w:color="auto"/>
                                      </w:divBdr>
                                      <w:divsChild>
                                        <w:div w:id="1629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3696022">
      <w:bodyDiv w:val="1"/>
      <w:marLeft w:val="0"/>
      <w:marRight w:val="0"/>
      <w:marTop w:val="0"/>
      <w:marBottom w:val="0"/>
      <w:divBdr>
        <w:top w:val="none" w:sz="0" w:space="0" w:color="auto"/>
        <w:left w:val="none" w:sz="0" w:space="0" w:color="auto"/>
        <w:bottom w:val="none" w:sz="0" w:space="0" w:color="auto"/>
        <w:right w:val="none" w:sz="0" w:space="0" w:color="auto"/>
      </w:divBdr>
    </w:div>
    <w:div w:id="895361522">
      <w:bodyDiv w:val="1"/>
      <w:marLeft w:val="0"/>
      <w:marRight w:val="0"/>
      <w:marTop w:val="0"/>
      <w:marBottom w:val="0"/>
      <w:divBdr>
        <w:top w:val="none" w:sz="0" w:space="0" w:color="auto"/>
        <w:left w:val="none" w:sz="0" w:space="0" w:color="auto"/>
        <w:bottom w:val="none" w:sz="0" w:space="0" w:color="auto"/>
        <w:right w:val="none" w:sz="0" w:space="0" w:color="auto"/>
      </w:divBdr>
    </w:div>
    <w:div w:id="1834176521">
      <w:bodyDiv w:val="1"/>
      <w:marLeft w:val="0"/>
      <w:marRight w:val="0"/>
      <w:marTop w:val="0"/>
      <w:marBottom w:val="0"/>
      <w:divBdr>
        <w:top w:val="none" w:sz="0" w:space="0" w:color="auto"/>
        <w:left w:val="none" w:sz="0" w:space="0" w:color="auto"/>
        <w:bottom w:val="none" w:sz="0" w:space="0" w:color="auto"/>
        <w:right w:val="none" w:sz="0" w:space="0" w:color="auto"/>
      </w:divBdr>
    </w:div>
    <w:div w:id="1925649562">
      <w:bodyDiv w:val="1"/>
      <w:marLeft w:val="0"/>
      <w:marRight w:val="0"/>
      <w:marTop w:val="0"/>
      <w:marBottom w:val="0"/>
      <w:divBdr>
        <w:top w:val="none" w:sz="0" w:space="0" w:color="auto"/>
        <w:left w:val="none" w:sz="0" w:space="0" w:color="auto"/>
        <w:bottom w:val="none" w:sz="0" w:space="0" w:color="auto"/>
        <w:right w:val="none" w:sz="0" w:space="0" w:color="auto"/>
      </w:divBdr>
    </w:div>
    <w:div w:id="1931965282">
      <w:bodyDiv w:val="1"/>
      <w:marLeft w:val="0"/>
      <w:marRight w:val="0"/>
      <w:marTop w:val="0"/>
      <w:marBottom w:val="0"/>
      <w:divBdr>
        <w:top w:val="none" w:sz="0" w:space="0" w:color="auto"/>
        <w:left w:val="none" w:sz="0" w:space="0" w:color="auto"/>
        <w:bottom w:val="none" w:sz="0" w:space="0" w:color="auto"/>
        <w:right w:val="none" w:sz="0" w:space="0" w:color="auto"/>
      </w:divBdr>
    </w:div>
    <w:div w:id="2115250057">
      <w:bodyDiv w:val="1"/>
      <w:marLeft w:val="0"/>
      <w:marRight w:val="0"/>
      <w:marTop w:val="0"/>
      <w:marBottom w:val="0"/>
      <w:divBdr>
        <w:top w:val="none" w:sz="0" w:space="0" w:color="auto"/>
        <w:left w:val="none" w:sz="0" w:space="0" w:color="auto"/>
        <w:bottom w:val="none" w:sz="0" w:space="0" w:color="auto"/>
        <w:right w:val="none" w:sz="0" w:space="0" w:color="auto"/>
      </w:divBdr>
    </w:div>
    <w:div w:id="213878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5AA1F-FAFA-4992-9AAA-33D8552A1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1167</Words>
  <Characters>6657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Pearce</dc:creator>
  <cp:keywords/>
  <dc:description/>
  <cp:lastModifiedBy>Welcome School Admin</cp:lastModifiedBy>
  <cp:revision>6</cp:revision>
  <cp:lastPrinted>2021-11-05T09:56:00Z</cp:lastPrinted>
  <dcterms:created xsi:type="dcterms:W3CDTF">2021-11-04T14:09:00Z</dcterms:created>
  <dcterms:modified xsi:type="dcterms:W3CDTF">2021-11-05T11:34:00Z</dcterms:modified>
</cp:coreProperties>
</file>