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DA" w:rsidRPr="00192D86" w:rsidRDefault="00CC4A0F">
      <w:pPr>
        <w:rPr>
          <w:sz w:val="56"/>
          <w:szCs w:val="56"/>
        </w:rPr>
      </w:pPr>
      <w:r w:rsidRPr="00192D86">
        <w:rPr>
          <w:noProof/>
          <w:lang w:eastAsia="en-GB"/>
        </w:rPr>
        <w:drawing>
          <wp:anchor distT="0" distB="0" distL="114300" distR="114300" simplePos="0" relativeHeight="251658240" behindDoc="1" locked="0" layoutInCell="1" allowOverlap="1" wp14:anchorId="75E4C5C8" wp14:editId="6484849D">
            <wp:simplePos x="0" y="0"/>
            <wp:positionH relativeFrom="column">
              <wp:posOffset>136525</wp:posOffset>
            </wp:positionH>
            <wp:positionV relativeFrom="paragraph">
              <wp:posOffset>-3810</wp:posOffset>
            </wp:positionV>
            <wp:extent cx="1689032" cy="1260000"/>
            <wp:effectExtent l="0" t="0" r="6985" b="0"/>
            <wp:wrapNone/>
            <wp:docPr id="6" name="Picture 6" descr="Textilbanner Stoffplane Frühling Blumen Wiese Tulpen Narzissen Banne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ilbanner Stoffplane Frühling Blumen Wiese Tulpen Narzissen Banner | e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032"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38" w:rsidRPr="00192D86">
        <w:rPr>
          <w:noProof/>
          <w:lang w:eastAsia="en-GB"/>
        </w:rPr>
        <w:drawing>
          <wp:anchor distT="0" distB="0" distL="114300" distR="114300" simplePos="0" relativeHeight="251661312" behindDoc="1" locked="0" layoutInCell="1" allowOverlap="1" wp14:anchorId="4AE057B9" wp14:editId="1B922223">
            <wp:simplePos x="0" y="0"/>
            <wp:positionH relativeFrom="margin">
              <wp:align>right</wp:align>
            </wp:positionH>
            <wp:positionV relativeFrom="paragraph">
              <wp:posOffset>3810</wp:posOffset>
            </wp:positionV>
            <wp:extent cx="1688465" cy="1259840"/>
            <wp:effectExtent l="0" t="0" r="6985" b="0"/>
            <wp:wrapNone/>
            <wp:docPr id="4" name="Picture 4" descr="Textilbanner Stoffplane Frühling Blumen Wiese Tulpen Narzissen Banne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ilbanner Stoffplane Frühling Blumen Wiese Tulpen Narzissen Banner | e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46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38" w:rsidRPr="00192D86">
        <w:rPr>
          <w:noProof/>
          <w:lang w:eastAsia="en-GB"/>
        </w:rPr>
        <w:drawing>
          <wp:anchor distT="0" distB="0" distL="114300" distR="114300" simplePos="0" relativeHeight="251660288" behindDoc="1" locked="0" layoutInCell="1" allowOverlap="1" wp14:anchorId="50344898" wp14:editId="00D1CBAF">
            <wp:simplePos x="0" y="0"/>
            <wp:positionH relativeFrom="column">
              <wp:posOffset>3527425</wp:posOffset>
            </wp:positionH>
            <wp:positionV relativeFrom="paragraph">
              <wp:posOffset>-3810</wp:posOffset>
            </wp:positionV>
            <wp:extent cx="1688465" cy="1259840"/>
            <wp:effectExtent l="0" t="0" r="6985" b="0"/>
            <wp:wrapNone/>
            <wp:docPr id="5" name="Picture 5" descr="Textilbanner Stoffplane Frühling Blumen Wiese Tulpen Narzissen Banne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ilbanner Stoffplane Frühling Blumen Wiese Tulpen Narzissen Banner | e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46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38" w:rsidRPr="00192D86">
        <w:rPr>
          <w:noProof/>
          <w:lang w:eastAsia="en-GB"/>
        </w:rPr>
        <w:drawing>
          <wp:anchor distT="0" distB="0" distL="114300" distR="114300" simplePos="0" relativeHeight="251659264" behindDoc="1" locked="0" layoutInCell="1" allowOverlap="1" wp14:anchorId="0B7FB199" wp14:editId="3CCCF6D3">
            <wp:simplePos x="0" y="0"/>
            <wp:positionH relativeFrom="column">
              <wp:posOffset>1824990</wp:posOffset>
            </wp:positionH>
            <wp:positionV relativeFrom="paragraph">
              <wp:posOffset>-3810</wp:posOffset>
            </wp:positionV>
            <wp:extent cx="1688465" cy="1259840"/>
            <wp:effectExtent l="0" t="0" r="6985" b="0"/>
            <wp:wrapNone/>
            <wp:docPr id="3" name="Picture 3" descr="Textilbanner Stoffplane Frühling Blumen Wiese Tulpen Narzissen Banne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ilbanner Stoffplane Frühling Blumen Wiese Tulpen Narzissen Banner | e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46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38" w:rsidRPr="00192D86">
        <w:rPr>
          <w:sz w:val="56"/>
          <w:szCs w:val="56"/>
        </w:rPr>
        <w:t>Marlfields Newsletter</w:t>
      </w:r>
    </w:p>
    <w:p w:rsidR="003C4838" w:rsidRPr="00192D86" w:rsidRDefault="00A430E9">
      <w:pPr>
        <w:rPr>
          <w:sz w:val="36"/>
          <w:szCs w:val="36"/>
        </w:rPr>
      </w:pPr>
      <w:r>
        <w:rPr>
          <w:sz w:val="36"/>
          <w:szCs w:val="36"/>
        </w:rPr>
        <w:t>22</w:t>
      </w:r>
      <w:r w:rsidRPr="00A430E9">
        <w:rPr>
          <w:sz w:val="36"/>
          <w:szCs w:val="36"/>
          <w:vertAlign w:val="superscript"/>
        </w:rPr>
        <w:t>nd</w:t>
      </w:r>
      <w:r>
        <w:rPr>
          <w:sz w:val="36"/>
          <w:szCs w:val="36"/>
        </w:rPr>
        <w:t xml:space="preserve"> April</w:t>
      </w:r>
      <w:r w:rsidR="003C4838" w:rsidRPr="00192D86">
        <w:rPr>
          <w:sz w:val="36"/>
          <w:szCs w:val="36"/>
        </w:rPr>
        <w:t xml:space="preserve"> 2022</w:t>
      </w:r>
    </w:p>
    <w:p w:rsidR="00CC4A0F" w:rsidRPr="00192D86" w:rsidRDefault="00CC4A0F">
      <w:pPr>
        <w:rPr>
          <w:sz w:val="36"/>
          <w:szCs w:val="36"/>
        </w:rPr>
      </w:pPr>
    </w:p>
    <w:p w:rsidR="00CC4A0F" w:rsidRPr="00192D86" w:rsidRDefault="00CC4A0F">
      <w:pPr>
        <w:rPr>
          <w:sz w:val="36"/>
          <w:szCs w:val="36"/>
        </w:rPr>
      </w:pPr>
    </w:p>
    <w:p w:rsidR="00F866EB" w:rsidRDefault="00F866EB" w:rsidP="00CC4A0F">
      <w:pPr>
        <w:jc w:val="both"/>
        <w:rPr>
          <w:b/>
          <w:szCs w:val="24"/>
          <w:u w:val="single"/>
        </w:rPr>
      </w:pPr>
    </w:p>
    <w:p w:rsidR="00F866EB" w:rsidRDefault="00F866EB" w:rsidP="00CC4A0F">
      <w:pPr>
        <w:jc w:val="both"/>
        <w:rPr>
          <w:b/>
          <w:szCs w:val="24"/>
          <w:u w:val="single"/>
        </w:rPr>
      </w:pPr>
    </w:p>
    <w:p w:rsidR="00CC4A0F" w:rsidRPr="00192D86" w:rsidRDefault="00CC4A0F" w:rsidP="00CC4A0F">
      <w:pPr>
        <w:jc w:val="both"/>
        <w:rPr>
          <w:b/>
          <w:szCs w:val="24"/>
          <w:u w:val="single"/>
        </w:rPr>
      </w:pPr>
      <w:r w:rsidRPr="00192D86">
        <w:rPr>
          <w:b/>
          <w:szCs w:val="24"/>
          <w:u w:val="single"/>
        </w:rPr>
        <w:t>SCHOOL GATES</w:t>
      </w:r>
    </w:p>
    <w:p w:rsidR="00CC4A0F" w:rsidRPr="00192D86" w:rsidRDefault="00952B99" w:rsidP="00CC4A0F">
      <w:pPr>
        <w:jc w:val="both"/>
        <w:rPr>
          <w:szCs w:val="24"/>
        </w:rPr>
      </w:pPr>
      <w:r w:rsidRPr="00192D86">
        <w:rPr>
          <w:szCs w:val="24"/>
        </w:rPr>
        <w:t>We would like to take this opportunity to remind parents about the opening/closing times of our school gates.</w:t>
      </w:r>
    </w:p>
    <w:p w:rsidR="00952B99" w:rsidRPr="00192D86" w:rsidRDefault="00952B99" w:rsidP="00CC4A0F">
      <w:pPr>
        <w:jc w:val="both"/>
        <w:rPr>
          <w:szCs w:val="24"/>
        </w:rPr>
      </w:pPr>
      <w:r w:rsidRPr="00192D86">
        <w:rPr>
          <w:szCs w:val="24"/>
        </w:rPr>
        <w:t xml:space="preserve">Both of the ‘walking gates’, the one on Waggs Road and the one leading from The </w:t>
      </w:r>
      <w:r w:rsidR="007D47FB">
        <w:rPr>
          <w:szCs w:val="24"/>
        </w:rPr>
        <w:t xml:space="preserve">Westlands are open from 8:45am </w:t>
      </w:r>
      <w:r w:rsidRPr="00192D86">
        <w:rPr>
          <w:szCs w:val="24"/>
        </w:rPr>
        <w:t xml:space="preserve">and are then locked at </w:t>
      </w:r>
      <w:r w:rsidRPr="00192D86">
        <w:rPr>
          <w:b/>
          <w:szCs w:val="24"/>
        </w:rPr>
        <w:t>9:00am</w:t>
      </w:r>
      <w:r w:rsidRPr="00192D86">
        <w:rPr>
          <w:szCs w:val="24"/>
        </w:rPr>
        <w:t xml:space="preserve"> </w:t>
      </w:r>
      <w:r w:rsidRPr="00192D86">
        <w:rPr>
          <w:szCs w:val="24"/>
          <w:u w:val="single"/>
        </w:rPr>
        <w:t>promptly</w:t>
      </w:r>
      <w:r w:rsidRPr="00192D86">
        <w:rPr>
          <w:szCs w:val="24"/>
        </w:rPr>
        <w:t>.  They will then re-open at the end of the school day.</w:t>
      </w:r>
    </w:p>
    <w:p w:rsidR="00952B99" w:rsidRPr="00192D86" w:rsidRDefault="00952B99" w:rsidP="00CC4A0F">
      <w:pPr>
        <w:jc w:val="both"/>
        <w:rPr>
          <w:szCs w:val="24"/>
        </w:rPr>
      </w:pPr>
      <w:r w:rsidRPr="00192D86">
        <w:rPr>
          <w:szCs w:val="24"/>
        </w:rPr>
        <w:t xml:space="preserve">The driveway gates will be locked once all of the staff are on-site at </w:t>
      </w:r>
      <w:r w:rsidRPr="00192D86">
        <w:rPr>
          <w:b/>
          <w:szCs w:val="24"/>
        </w:rPr>
        <w:t xml:space="preserve">8:30am </w:t>
      </w:r>
      <w:r w:rsidRPr="00192D86">
        <w:rPr>
          <w:szCs w:val="24"/>
        </w:rPr>
        <w:t>and re-opened</w:t>
      </w:r>
      <w:r w:rsidRPr="00192D86">
        <w:rPr>
          <w:b/>
          <w:szCs w:val="24"/>
        </w:rPr>
        <w:t xml:space="preserve"> at 9:15am.</w:t>
      </w:r>
      <w:r w:rsidR="00057AB6" w:rsidRPr="00192D86">
        <w:rPr>
          <w:szCs w:val="24"/>
        </w:rPr>
        <w:t xml:space="preserve">  If you arrive at school </w:t>
      </w:r>
      <w:r w:rsidRPr="00192D86">
        <w:rPr>
          <w:szCs w:val="24"/>
        </w:rPr>
        <w:t>between these times</w:t>
      </w:r>
      <w:r w:rsidR="00057AB6" w:rsidRPr="00192D86">
        <w:rPr>
          <w:szCs w:val="24"/>
        </w:rPr>
        <w:t xml:space="preserve"> or after the ‘walking gates’ are locked</w:t>
      </w:r>
      <w:r w:rsidRPr="00192D86">
        <w:rPr>
          <w:szCs w:val="24"/>
        </w:rPr>
        <w:t xml:space="preserve">, please </w:t>
      </w:r>
      <w:r w:rsidR="00057AB6" w:rsidRPr="00192D86">
        <w:rPr>
          <w:szCs w:val="24"/>
        </w:rPr>
        <w:t xml:space="preserve">wait patiently for the driveway gates </w:t>
      </w:r>
      <w:r w:rsidR="00737CB2">
        <w:rPr>
          <w:szCs w:val="24"/>
        </w:rPr>
        <w:t>to be</w:t>
      </w:r>
      <w:r w:rsidR="00057AB6" w:rsidRPr="00192D86">
        <w:rPr>
          <w:szCs w:val="24"/>
        </w:rPr>
        <w:t xml:space="preserve"> re-opened; </w:t>
      </w:r>
      <w:r w:rsidRPr="00192D86">
        <w:rPr>
          <w:szCs w:val="24"/>
        </w:rPr>
        <w:t>do not call the office for the gates to be opened</w:t>
      </w:r>
      <w:r w:rsidR="007D47FB">
        <w:rPr>
          <w:szCs w:val="24"/>
        </w:rPr>
        <w:t xml:space="preserve"> as staff will be busy at this time</w:t>
      </w:r>
      <w:r w:rsidR="00057AB6" w:rsidRPr="00192D86">
        <w:rPr>
          <w:szCs w:val="24"/>
        </w:rPr>
        <w:t>.</w:t>
      </w:r>
    </w:p>
    <w:p w:rsidR="00057AB6" w:rsidRPr="00F7268F" w:rsidRDefault="00057AB6" w:rsidP="00CC4A0F">
      <w:pPr>
        <w:jc w:val="both"/>
        <w:rPr>
          <w:sz w:val="16"/>
          <w:szCs w:val="16"/>
        </w:rPr>
      </w:pPr>
    </w:p>
    <w:p w:rsidR="00057AB6" w:rsidRDefault="00A430E9" w:rsidP="00CC4A0F">
      <w:pPr>
        <w:jc w:val="both"/>
        <w:rPr>
          <w:b/>
          <w:szCs w:val="24"/>
          <w:u w:val="single"/>
        </w:rPr>
      </w:pPr>
      <w:r>
        <w:rPr>
          <w:b/>
          <w:szCs w:val="24"/>
          <w:u w:val="single"/>
        </w:rPr>
        <w:t>PE Kits</w:t>
      </w:r>
    </w:p>
    <w:p w:rsidR="00A430E9" w:rsidRPr="00A430E9" w:rsidRDefault="00A430E9" w:rsidP="00CC4A0F">
      <w:pPr>
        <w:jc w:val="both"/>
        <w:rPr>
          <w:szCs w:val="24"/>
        </w:rPr>
      </w:pPr>
      <w:r>
        <w:rPr>
          <w:szCs w:val="24"/>
        </w:rPr>
        <w:t>Summer is here</w:t>
      </w:r>
      <w:r w:rsidR="00AC3D95">
        <w:rPr>
          <w:szCs w:val="24"/>
        </w:rPr>
        <w:t>.  We</w:t>
      </w:r>
      <w:r>
        <w:rPr>
          <w:szCs w:val="24"/>
        </w:rPr>
        <w:t xml:space="preserve"> often </w:t>
      </w:r>
      <w:r w:rsidR="00AC3D95">
        <w:rPr>
          <w:szCs w:val="24"/>
        </w:rPr>
        <w:t xml:space="preserve">get </w:t>
      </w:r>
      <w:r w:rsidR="00E11705">
        <w:rPr>
          <w:szCs w:val="24"/>
        </w:rPr>
        <w:t>offers of</w:t>
      </w:r>
      <w:r>
        <w:rPr>
          <w:szCs w:val="24"/>
        </w:rPr>
        <w:t xml:space="preserve"> opportunities from local groups such as the</w:t>
      </w:r>
      <w:r w:rsidR="00E11705">
        <w:rPr>
          <w:szCs w:val="24"/>
        </w:rPr>
        <w:t xml:space="preserve"> Golf Club and tennis club that</w:t>
      </w:r>
      <w:r>
        <w:rPr>
          <w:szCs w:val="24"/>
        </w:rPr>
        <w:t xml:space="preserve"> we love to take up</w:t>
      </w:r>
      <w:r w:rsidR="00AC3D95">
        <w:rPr>
          <w:szCs w:val="24"/>
        </w:rPr>
        <w:t xml:space="preserve"> and take advantage of the lovely weather.  Therefore, </w:t>
      </w:r>
      <w:r w:rsidR="00F866EB">
        <w:rPr>
          <w:szCs w:val="24"/>
        </w:rPr>
        <w:t>we are asking that</w:t>
      </w:r>
      <w:r>
        <w:rPr>
          <w:szCs w:val="24"/>
        </w:rPr>
        <w:t xml:space="preserve"> PE kits</w:t>
      </w:r>
      <w:r w:rsidR="00F866EB">
        <w:rPr>
          <w:szCs w:val="24"/>
        </w:rPr>
        <w:t xml:space="preserve"> come into</w:t>
      </w:r>
      <w:r>
        <w:rPr>
          <w:szCs w:val="24"/>
        </w:rPr>
        <w:t xml:space="preserve"> school on a Monday and left</w:t>
      </w:r>
      <w:r w:rsidR="00AC3D95">
        <w:rPr>
          <w:szCs w:val="24"/>
        </w:rPr>
        <w:t xml:space="preserve"> in school until</w:t>
      </w:r>
      <w:r>
        <w:rPr>
          <w:szCs w:val="24"/>
        </w:rPr>
        <w:t xml:space="preserve"> Friday</w:t>
      </w:r>
      <w:r w:rsidR="00AC3D95">
        <w:rPr>
          <w:szCs w:val="24"/>
        </w:rPr>
        <w:t xml:space="preserve">. This will allow all </w:t>
      </w:r>
      <w:r>
        <w:rPr>
          <w:szCs w:val="24"/>
        </w:rPr>
        <w:t xml:space="preserve">children </w:t>
      </w:r>
      <w:r w:rsidR="00AC3D95">
        <w:rPr>
          <w:szCs w:val="24"/>
        </w:rPr>
        <w:t xml:space="preserve">to </w:t>
      </w:r>
      <w:r>
        <w:rPr>
          <w:szCs w:val="24"/>
        </w:rPr>
        <w:t xml:space="preserve">take the </w:t>
      </w:r>
      <w:r w:rsidR="00AC3D95">
        <w:rPr>
          <w:szCs w:val="24"/>
        </w:rPr>
        <w:t>opportunities</w:t>
      </w:r>
      <w:r>
        <w:rPr>
          <w:szCs w:val="24"/>
        </w:rPr>
        <w:t xml:space="preserve"> offered.  Please not</w:t>
      </w:r>
      <w:r w:rsidR="00AC3D95">
        <w:rPr>
          <w:szCs w:val="24"/>
        </w:rPr>
        <w:t>e that</w:t>
      </w:r>
      <w:r>
        <w:rPr>
          <w:szCs w:val="24"/>
        </w:rPr>
        <w:t xml:space="preserve"> due to health and safety reasons children without </w:t>
      </w:r>
      <w:r w:rsidR="00AC3D95">
        <w:rPr>
          <w:szCs w:val="24"/>
        </w:rPr>
        <w:t xml:space="preserve">their </w:t>
      </w:r>
      <w:r>
        <w:rPr>
          <w:szCs w:val="24"/>
        </w:rPr>
        <w:t>PE kits in school will n</w:t>
      </w:r>
      <w:r w:rsidR="00AC3D95">
        <w:rPr>
          <w:szCs w:val="24"/>
        </w:rPr>
        <w:t>ot be able to take part in the lesson but continue with other lessons.  If you are struggling with providing a PE kit for your child please let us know and we may be able to help.  Should you consider your child unw</w:t>
      </w:r>
      <w:r w:rsidR="00F866EB">
        <w:rPr>
          <w:szCs w:val="24"/>
        </w:rPr>
        <w:t xml:space="preserve">ell to take part in a PE </w:t>
      </w:r>
      <w:proofErr w:type="gramStart"/>
      <w:r w:rsidR="00F866EB">
        <w:rPr>
          <w:szCs w:val="24"/>
        </w:rPr>
        <w:t>lesson</w:t>
      </w:r>
      <w:r w:rsidR="00737CB2">
        <w:rPr>
          <w:szCs w:val="24"/>
        </w:rPr>
        <w:t>,</w:t>
      </w:r>
      <w:proofErr w:type="gramEnd"/>
      <w:r w:rsidR="00E11705">
        <w:rPr>
          <w:szCs w:val="24"/>
        </w:rPr>
        <w:t xml:space="preserve"> </w:t>
      </w:r>
      <w:r w:rsidR="00AC3D95">
        <w:rPr>
          <w:szCs w:val="24"/>
        </w:rPr>
        <w:t>a letter</w:t>
      </w:r>
      <w:r w:rsidR="00E11705">
        <w:rPr>
          <w:szCs w:val="24"/>
        </w:rPr>
        <w:t xml:space="preserve"> </w:t>
      </w:r>
      <w:r w:rsidR="00F866EB">
        <w:rPr>
          <w:szCs w:val="24"/>
        </w:rPr>
        <w:t>must</w:t>
      </w:r>
      <w:r w:rsidR="00E11705">
        <w:rPr>
          <w:szCs w:val="24"/>
        </w:rPr>
        <w:t xml:space="preserve"> be </w:t>
      </w:r>
      <w:r w:rsidR="00F866EB">
        <w:rPr>
          <w:szCs w:val="24"/>
        </w:rPr>
        <w:t>given to the teacher,</w:t>
      </w:r>
      <w:r w:rsidR="00E11705">
        <w:rPr>
          <w:szCs w:val="24"/>
        </w:rPr>
        <w:t xml:space="preserve"> </w:t>
      </w:r>
      <w:r w:rsidR="00AC3D95">
        <w:rPr>
          <w:szCs w:val="24"/>
        </w:rPr>
        <w:t xml:space="preserve">to explain why </w:t>
      </w:r>
      <w:r w:rsidR="00F866EB">
        <w:rPr>
          <w:szCs w:val="24"/>
        </w:rPr>
        <w:t>your child is not taking part that day</w:t>
      </w:r>
      <w:r w:rsidR="00AC3D95">
        <w:rPr>
          <w:szCs w:val="24"/>
        </w:rPr>
        <w:t>.  Some children are saying they are unwell but no in</w:t>
      </w:r>
      <w:r w:rsidR="00E11705">
        <w:rPr>
          <w:szCs w:val="24"/>
        </w:rPr>
        <w:t>formation from a parent</w:t>
      </w:r>
      <w:r w:rsidR="00AC3D95">
        <w:rPr>
          <w:szCs w:val="24"/>
        </w:rPr>
        <w:t xml:space="preserve"> </w:t>
      </w:r>
      <w:proofErr w:type="gramStart"/>
      <w:r w:rsidR="00737CB2">
        <w:rPr>
          <w:szCs w:val="24"/>
        </w:rPr>
        <w:t xml:space="preserve">is </w:t>
      </w:r>
      <w:r w:rsidR="00AC3D95">
        <w:rPr>
          <w:szCs w:val="24"/>
        </w:rPr>
        <w:t>sent</w:t>
      </w:r>
      <w:proofErr w:type="gramEnd"/>
      <w:r w:rsidR="00AC3D95">
        <w:rPr>
          <w:szCs w:val="24"/>
        </w:rPr>
        <w:t xml:space="preserve"> to the teacher.  Please support us to ensure we are meeting the necessary requirements with this subject.  Sports day will be in June and again we will take every opportunity to practice.</w:t>
      </w:r>
    </w:p>
    <w:p w:rsidR="004C6E78" w:rsidRDefault="004C6E78" w:rsidP="005B390D">
      <w:pPr>
        <w:textAlignment w:val="baseline"/>
        <w:rPr>
          <w:rFonts w:eastAsia="Times New Roman" w:cs="Arial"/>
          <w:szCs w:val="24"/>
          <w:lang w:eastAsia="en-GB"/>
        </w:rPr>
      </w:pPr>
    </w:p>
    <w:p w:rsidR="00C16598" w:rsidRPr="00E11705" w:rsidRDefault="00E11705" w:rsidP="00C16598">
      <w:pPr>
        <w:jc w:val="both"/>
        <w:textAlignment w:val="baseline"/>
        <w:rPr>
          <w:rFonts w:eastAsia="Times New Roman" w:cs="Arial"/>
          <w:b/>
          <w:szCs w:val="24"/>
          <w:u w:val="single"/>
          <w:lang w:eastAsia="en-GB"/>
        </w:rPr>
      </w:pPr>
      <w:r w:rsidRPr="00E11705">
        <w:rPr>
          <w:rFonts w:eastAsia="Times New Roman" w:cs="Arial"/>
          <w:b/>
          <w:szCs w:val="24"/>
          <w:u w:val="single"/>
          <w:lang w:eastAsia="en-GB"/>
        </w:rPr>
        <w:t>BUY ONE GET ONE FREE LUNCH</w:t>
      </w:r>
    </w:p>
    <w:p w:rsidR="002E5C79" w:rsidRDefault="000E3C3C" w:rsidP="00E11705">
      <w:pPr>
        <w:jc w:val="both"/>
        <w:textAlignment w:val="baseline"/>
        <w:rPr>
          <w:rFonts w:eastAsia="Times New Roman" w:cs="Arial"/>
          <w:szCs w:val="24"/>
          <w:lang w:eastAsia="en-GB"/>
        </w:rPr>
      </w:pPr>
      <w:r>
        <w:rPr>
          <w:rFonts w:eastAsia="Times New Roman" w:cs="Arial"/>
          <w:szCs w:val="24"/>
          <w:lang w:eastAsia="en-GB"/>
        </w:rPr>
        <w:t xml:space="preserve">We have </w:t>
      </w:r>
      <w:r w:rsidR="00E11705">
        <w:rPr>
          <w:rFonts w:eastAsia="Times New Roman" w:cs="Arial"/>
          <w:szCs w:val="24"/>
          <w:lang w:eastAsia="en-GB"/>
        </w:rPr>
        <w:t>a number of you joining us for lunch with your children on Wednesday 27</w:t>
      </w:r>
      <w:r w:rsidR="00E11705" w:rsidRPr="00E11705">
        <w:rPr>
          <w:rFonts w:eastAsia="Times New Roman" w:cs="Arial"/>
          <w:szCs w:val="24"/>
          <w:vertAlign w:val="superscript"/>
          <w:lang w:eastAsia="en-GB"/>
        </w:rPr>
        <w:t>th</w:t>
      </w:r>
      <w:r w:rsidR="00E11705">
        <w:rPr>
          <w:rFonts w:eastAsia="Times New Roman" w:cs="Arial"/>
          <w:szCs w:val="24"/>
          <w:lang w:eastAsia="en-GB"/>
        </w:rPr>
        <w:t xml:space="preserve"> April and ask that you arrive at school no earlier than 12 noon.  Please come to the front door where we will meet and greet you</w:t>
      </w:r>
      <w:r w:rsidR="00737CB2">
        <w:rPr>
          <w:rFonts w:eastAsia="Times New Roman" w:cs="Arial"/>
          <w:szCs w:val="24"/>
          <w:lang w:eastAsia="en-GB"/>
        </w:rPr>
        <w:t>, then</w:t>
      </w:r>
      <w:r w:rsidR="00E11705">
        <w:rPr>
          <w:rFonts w:eastAsia="Times New Roman" w:cs="Arial"/>
          <w:szCs w:val="24"/>
          <w:lang w:eastAsia="en-GB"/>
        </w:rPr>
        <w:t xml:space="preserve"> take you to the main hall.  We are so looking forward to welcoming you all back into the building after what has been a strange time for us.  See you </w:t>
      </w:r>
      <w:r w:rsidR="00737CB2">
        <w:rPr>
          <w:rFonts w:eastAsia="Times New Roman" w:cs="Arial"/>
          <w:szCs w:val="24"/>
          <w:lang w:eastAsia="en-GB"/>
        </w:rPr>
        <w:t xml:space="preserve">on </w:t>
      </w:r>
      <w:r w:rsidR="00E11705">
        <w:rPr>
          <w:rFonts w:eastAsia="Times New Roman" w:cs="Arial"/>
          <w:szCs w:val="24"/>
          <w:lang w:eastAsia="en-GB"/>
        </w:rPr>
        <w:t xml:space="preserve">Wednesday.  Please note this lunch is for EYFS, Year 1 and Year 2 parents.  </w:t>
      </w:r>
      <w:r w:rsidR="00BB3CE3">
        <w:rPr>
          <w:rFonts w:eastAsia="Times New Roman" w:cs="Arial"/>
          <w:szCs w:val="24"/>
          <w:lang w:eastAsia="en-GB"/>
        </w:rPr>
        <w:t xml:space="preserve">Remember </w:t>
      </w:r>
      <w:r w:rsidR="00E11705">
        <w:rPr>
          <w:rFonts w:eastAsia="Times New Roman" w:cs="Arial"/>
          <w:szCs w:val="24"/>
          <w:lang w:eastAsia="en-GB"/>
        </w:rPr>
        <w:t>Year 3,</w:t>
      </w:r>
      <w:r w:rsidR="00F866EB">
        <w:rPr>
          <w:rFonts w:eastAsia="Times New Roman" w:cs="Arial"/>
          <w:szCs w:val="24"/>
          <w:lang w:eastAsia="en-GB"/>
        </w:rPr>
        <w:t xml:space="preserve"> </w:t>
      </w:r>
      <w:r w:rsidR="00E11705">
        <w:rPr>
          <w:rFonts w:eastAsia="Times New Roman" w:cs="Arial"/>
          <w:szCs w:val="24"/>
          <w:lang w:eastAsia="en-GB"/>
        </w:rPr>
        <w:t xml:space="preserve">4 and 5 parents </w:t>
      </w:r>
      <w:r w:rsidR="00BB3CE3">
        <w:rPr>
          <w:rFonts w:eastAsia="Times New Roman" w:cs="Arial"/>
          <w:szCs w:val="24"/>
          <w:lang w:eastAsia="en-GB"/>
        </w:rPr>
        <w:t xml:space="preserve">you </w:t>
      </w:r>
      <w:proofErr w:type="gramStart"/>
      <w:r w:rsidR="00E11705">
        <w:rPr>
          <w:rFonts w:eastAsia="Times New Roman" w:cs="Arial"/>
          <w:szCs w:val="24"/>
          <w:lang w:eastAsia="en-GB"/>
        </w:rPr>
        <w:t>are invited</w:t>
      </w:r>
      <w:proofErr w:type="gramEnd"/>
      <w:r w:rsidR="00737CB2">
        <w:rPr>
          <w:rFonts w:eastAsia="Times New Roman" w:cs="Arial"/>
          <w:szCs w:val="24"/>
          <w:lang w:eastAsia="en-GB"/>
        </w:rPr>
        <w:t>,</w:t>
      </w:r>
      <w:r w:rsidR="00BB3CE3">
        <w:rPr>
          <w:rFonts w:eastAsia="Times New Roman" w:cs="Arial"/>
          <w:szCs w:val="24"/>
          <w:lang w:eastAsia="en-GB"/>
        </w:rPr>
        <w:t xml:space="preserve"> </w:t>
      </w:r>
      <w:bookmarkStart w:id="0" w:name="_GoBack"/>
      <w:bookmarkEnd w:id="0"/>
      <w:r w:rsidR="00E11705">
        <w:rPr>
          <w:rFonts w:eastAsia="Times New Roman" w:cs="Arial"/>
          <w:szCs w:val="24"/>
          <w:lang w:eastAsia="en-GB"/>
        </w:rPr>
        <w:t>on the 4</w:t>
      </w:r>
      <w:r w:rsidR="00E11705" w:rsidRPr="00E11705">
        <w:rPr>
          <w:rFonts w:eastAsia="Times New Roman" w:cs="Arial"/>
          <w:szCs w:val="24"/>
          <w:vertAlign w:val="superscript"/>
          <w:lang w:eastAsia="en-GB"/>
        </w:rPr>
        <w:t>th</w:t>
      </w:r>
      <w:r w:rsidR="00E11705">
        <w:rPr>
          <w:rFonts w:eastAsia="Times New Roman" w:cs="Arial"/>
          <w:szCs w:val="24"/>
          <w:lang w:eastAsia="en-GB"/>
        </w:rPr>
        <w:t xml:space="preserve"> May.</w:t>
      </w:r>
    </w:p>
    <w:tbl>
      <w:tblPr>
        <w:tblStyle w:val="TableGrid"/>
        <w:tblpPr w:leftFromText="180" w:rightFromText="180" w:vertAnchor="page" w:horzAnchor="margin" w:tblpY="11881"/>
        <w:tblW w:w="4815" w:type="dxa"/>
        <w:tblLook w:val="04A0" w:firstRow="1" w:lastRow="0" w:firstColumn="1" w:lastColumn="0" w:noHBand="0" w:noVBand="1"/>
      </w:tblPr>
      <w:tblGrid>
        <w:gridCol w:w="1696"/>
        <w:gridCol w:w="1560"/>
        <w:gridCol w:w="1559"/>
      </w:tblGrid>
      <w:tr w:rsidR="00E11705" w:rsidTr="00E11705">
        <w:tc>
          <w:tcPr>
            <w:tcW w:w="4815" w:type="dxa"/>
            <w:gridSpan w:val="3"/>
            <w:shd w:val="clear" w:color="auto" w:fill="auto"/>
            <w:vAlign w:val="bottom"/>
          </w:tcPr>
          <w:p w:rsidR="00E11705" w:rsidRPr="003226DF" w:rsidRDefault="00E11705" w:rsidP="00E11705">
            <w:pPr>
              <w:rPr>
                <w:b/>
                <w:noProof/>
                <w:sz w:val="20"/>
                <w:szCs w:val="20"/>
                <w:lang w:eastAsia="en-GB"/>
              </w:rPr>
            </w:pPr>
            <w:r>
              <w:rPr>
                <w:b/>
                <w:noProof/>
                <w:sz w:val="20"/>
                <w:szCs w:val="20"/>
                <w:lang w:eastAsia="en-GB"/>
              </w:rPr>
              <w:t>Easter Holidays</w:t>
            </w:r>
          </w:p>
        </w:tc>
      </w:tr>
      <w:tr w:rsidR="00E11705" w:rsidTr="00F866EB">
        <w:trPr>
          <w:trHeight w:val="1156"/>
        </w:trPr>
        <w:tc>
          <w:tcPr>
            <w:tcW w:w="1696" w:type="dxa"/>
            <w:shd w:val="clear" w:color="auto" w:fill="auto"/>
            <w:vAlign w:val="bottom"/>
          </w:tcPr>
          <w:p w:rsidR="00E11705" w:rsidRPr="003226DF" w:rsidRDefault="00E11705" w:rsidP="00E11705">
            <w:pPr>
              <w:rPr>
                <w:b/>
                <w:noProof/>
                <w:sz w:val="20"/>
                <w:szCs w:val="20"/>
                <w:lang w:eastAsia="en-GB"/>
              </w:rPr>
            </w:pPr>
            <w:r>
              <w:rPr>
                <w:b/>
                <w:noProof/>
                <w:sz w:val="20"/>
                <w:szCs w:val="20"/>
                <w:lang w:eastAsia="en-GB"/>
              </w:rPr>
              <w:t>Summer 1</w:t>
            </w:r>
          </w:p>
        </w:tc>
        <w:tc>
          <w:tcPr>
            <w:tcW w:w="1560" w:type="dxa"/>
            <w:shd w:val="clear" w:color="auto" w:fill="auto"/>
            <w:vAlign w:val="bottom"/>
          </w:tcPr>
          <w:p w:rsidR="00E11705" w:rsidRPr="003226DF" w:rsidRDefault="00E11705" w:rsidP="00E11705">
            <w:pPr>
              <w:rPr>
                <w:b/>
                <w:noProof/>
                <w:sz w:val="20"/>
                <w:szCs w:val="20"/>
                <w:lang w:eastAsia="en-GB"/>
              </w:rPr>
            </w:pPr>
            <w:r>
              <w:rPr>
                <w:b/>
                <w:noProof/>
                <w:sz w:val="20"/>
                <w:szCs w:val="20"/>
                <w:lang w:eastAsia="en-GB"/>
              </w:rPr>
              <w:t>19.04.2022</w:t>
            </w:r>
          </w:p>
        </w:tc>
        <w:tc>
          <w:tcPr>
            <w:tcW w:w="1559" w:type="dxa"/>
            <w:shd w:val="clear" w:color="auto" w:fill="auto"/>
            <w:vAlign w:val="bottom"/>
          </w:tcPr>
          <w:p w:rsidR="00E11705" w:rsidRDefault="00E11705" w:rsidP="00E11705">
            <w:pPr>
              <w:rPr>
                <w:b/>
                <w:noProof/>
                <w:sz w:val="20"/>
                <w:szCs w:val="20"/>
                <w:lang w:eastAsia="en-GB"/>
              </w:rPr>
            </w:pPr>
            <w:r>
              <w:rPr>
                <w:b/>
                <w:noProof/>
                <w:sz w:val="20"/>
                <w:szCs w:val="20"/>
                <w:lang w:eastAsia="en-GB"/>
              </w:rPr>
              <w:t>26.05.2022</w:t>
            </w:r>
          </w:p>
          <w:p w:rsidR="00E11705" w:rsidRPr="003226DF" w:rsidRDefault="00E11705" w:rsidP="00E11705">
            <w:pPr>
              <w:rPr>
                <w:b/>
                <w:noProof/>
                <w:sz w:val="20"/>
                <w:szCs w:val="20"/>
                <w:lang w:eastAsia="en-GB"/>
              </w:rPr>
            </w:pPr>
          </w:p>
        </w:tc>
      </w:tr>
      <w:tr w:rsidR="00E11705" w:rsidTr="00E11705">
        <w:tc>
          <w:tcPr>
            <w:tcW w:w="1696" w:type="dxa"/>
            <w:shd w:val="clear" w:color="auto" w:fill="auto"/>
            <w:vAlign w:val="bottom"/>
          </w:tcPr>
          <w:p w:rsidR="00E11705" w:rsidRPr="00F866EB" w:rsidRDefault="00E11705" w:rsidP="00E11705">
            <w:pPr>
              <w:rPr>
                <w:b/>
                <w:noProof/>
                <w:sz w:val="20"/>
                <w:szCs w:val="20"/>
                <w:highlight w:val="yellow"/>
                <w:lang w:eastAsia="en-GB"/>
              </w:rPr>
            </w:pPr>
            <w:r w:rsidRPr="00F866EB">
              <w:rPr>
                <w:b/>
                <w:noProof/>
                <w:sz w:val="20"/>
                <w:szCs w:val="20"/>
                <w:highlight w:val="yellow"/>
                <w:lang w:eastAsia="en-GB"/>
              </w:rPr>
              <w:t>Bank Holiday</w:t>
            </w:r>
          </w:p>
        </w:tc>
        <w:tc>
          <w:tcPr>
            <w:tcW w:w="3119" w:type="dxa"/>
            <w:gridSpan w:val="2"/>
            <w:shd w:val="clear" w:color="auto" w:fill="auto"/>
            <w:vAlign w:val="bottom"/>
          </w:tcPr>
          <w:p w:rsidR="00E11705" w:rsidRPr="00F866EB" w:rsidRDefault="00E11705" w:rsidP="00E11705">
            <w:pPr>
              <w:rPr>
                <w:b/>
                <w:noProof/>
                <w:sz w:val="20"/>
                <w:szCs w:val="20"/>
                <w:highlight w:val="yellow"/>
                <w:lang w:eastAsia="en-GB"/>
              </w:rPr>
            </w:pPr>
            <w:r w:rsidRPr="00F866EB">
              <w:rPr>
                <w:b/>
                <w:noProof/>
                <w:sz w:val="20"/>
                <w:szCs w:val="20"/>
                <w:highlight w:val="yellow"/>
                <w:lang w:eastAsia="en-GB"/>
              </w:rPr>
              <w:t>Monday 2</w:t>
            </w:r>
            <w:r w:rsidRPr="00F866EB">
              <w:rPr>
                <w:b/>
                <w:noProof/>
                <w:sz w:val="20"/>
                <w:szCs w:val="20"/>
                <w:highlight w:val="yellow"/>
                <w:vertAlign w:val="superscript"/>
                <w:lang w:eastAsia="en-GB"/>
              </w:rPr>
              <w:t>nd</w:t>
            </w:r>
            <w:r w:rsidRPr="00F866EB">
              <w:rPr>
                <w:b/>
                <w:noProof/>
                <w:sz w:val="20"/>
                <w:szCs w:val="20"/>
                <w:highlight w:val="yellow"/>
                <w:lang w:eastAsia="en-GB"/>
              </w:rPr>
              <w:t xml:space="preserve"> May 2022</w:t>
            </w:r>
          </w:p>
          <w:p w:rsidR="00E11705" w:rsidRPr="00F866EB" w:rsidRDefault="00E11705" w:rsidP="00E11705">
            <w:pPr>
              <w:rPr>
                <w:b/>
                <w:noProof/>
                <w:sz w:val="20"/>
                <w:szCs w:val="20"/>
                <w:highlight w:val="yellow"/>
                <w:lang w:eastAsia="en-GB"/>
              </w:rPr>
            </w:pPr>
          </w:p>
        </w:tc>
      </w:tr>
      <w:tr w:rsidR="00E11705" w:rsidTr="00E11705">
        <w:tc>
          <w:tcPr>
            <w:tcW w:w="4815" w:type="dxa"/>
            <w:gridSpan w:val="3"/>
            <w:shd w:val="clear" w:color="auto" w:fill="auto"/>
            <w:vAlign w:val="bottom"/>
          </w:tcPr>
          <w:p w:rsidR="00E11705" w:rsidRPr="003226DF" w:rsidRDefault="00E11705" w:rsidP="00E11705">
            <w:pPr>
              <w:rPr>
                <w:b/>
                <w:noProof/>
                <w:sz w:val="20"/>
                <w:szCs w:val="20"/>
                <w:lang w:eastAsia="en-GB"/>
              </w:rPr>
            </w:pPr>
            <w:r>
              <w:rPr>
                <w:b/>
                <w:noProof/>
                <w:sz w:val="20"/>
                <w:szCs w:val="20"/>
                <w:lang w:eastAsia="en-GB"/>
              </w:rPr>
              <w:t>Half Term</w:t>
            </w:r>
          </w:p>
        </w:tc>
      </w:tr>
      <w:tr w:rsidR="00E11705" w:rsidTr="00E11705">
        <w:trPr>
          <w:trHeight w:val="625"/>
        </w:trPr>
        <w:tc>
          <w:tcPr>
            <w:tcW w:w="1696" w:type="dxa"/>
            <w:shd w:val="clear" w:color="auto" w:fill="auto"/>
            <w:vAlign w:val="bottom"/>
          </w:tcPr>
          <w:p w:rsidR="00E11705" w:rsidRPr="003226DF" w:rsidRDefault="00E11705" w:rsidP="00E11705">
            <w:pPr>
              <w:rPr>
                <w:b/>
                <w:noProof/>
                <w:sz w:val="20"/>
                <w:szCs w:val="20"/>
                <w:lang w:eastAsia="en-GB"/>
              </w:rPr>
            </w:pPr>
            <w:r>
              <w:rPr>
                <w:b/>
                <w:noProof/>
                <w:sz w:val="20"/>
                <w:szCs w:val="20"/>
                <w:lang w:eastAsia="en-GB"/>
              </w:rPr>
              <w:t>Summer 2</w:t>
            </w:r>
          </w:p>
        </w:tc>
        <w:tc>
          <w:tcPr>
            <w:tcW w:w="1560" w:type="dxa"/>
            <w:shd w:val="clear" w:color="auto" w:fill="auto"/>
            <w:vAlign w:val="bottom"/>
          </w:tcPr>
          <w:p w:rsidR="00E11705" w:rsidRPr="003226DF" w:rsidRDefault="00E11705" w:rsidP="00E11705">
            <w:pPr>
              <w:rPr>
                <w:b/>
                <w:noProof/>
                <w:sz w:val="20"/>
                <w:szCs w:val="20"/>
                <w:lang w:eastAsia="en-GB"/>
              </w:rPr>
            </w:pPr>
            <w:r>
              <w:rPr>
                <w:b/>
                <w:noProof/>
                <w:sz w:val="20"/>
                <w:szCs w:val="20"/>
                <w:lang w:eastAsia="en-GB"/>
              </w:rPr>
              <w:t>07.06.2022</w:t>
            </w:r>
          </w:p>
        </w:tc>
        <w:tc>
          <w:tcPr>
            <w:tcW w:w="1559" w:type="dxa"/>
            <w:shd w:val="clear" w:color="auto" w:fill="FFFF00"/>
            <w:vAlign w:val="bottom"/>
          </w:tcPr>
          <w:p w:rsidR="00E11705" w:rsidRDefault="00E11705" w:rsidP="00E11705">
            <w:pPr>
              <w:rPr>
                <w:b/>
                <w:noProof/>
                <w:sz w:val="28"/>
                <w:szCs w:val="28"/>
                <w:lang w:eastAsia="en-GB"/>
              </w:rPr>
            </w:pPr>
          </w:p>
          <w:p w:rsidR="00E11705" w:rsidRPr="00144BDF" w:rsidRDefault="00E11705" w:rsidP="00E11705">
            <w:pPr>
              <w:rPr>
                <w:b/>
                <w:noProof/>
                <w:sz w:val="28"/>
                <w:szCs w:val="28"/>
                <w:lang w:eastAsia="en-GB"/>
              </w:rPr>
            </w:pPr>
            <w:r w:rsidRPr="00144BDF">
              <w:rPr>
                <w:b/>
                <w:noProof/>
                <w:lang w:eastAsia="en-GB"/>
              </w:rPr>
              <w:t>21.07.2022</w:t>
            </w:r>
            <w:r w:rsidRPr="00144BDF">
              <w:rPr>
                <w:b/>
                <w:noProof/>
                <w:sz w:val="28"/>
                <w:szCs w:val="28"/>
                <w:lang w:eastAsia="en-GB"/>
              </w:rPr>
              <w:t>*</w:t>
            </w:r>
          </w:p>
          <w:p w:rsidR="00E11705" w:rsidRPr="00144BDF" w:rsidRDefault="00E11705" w:rsidP="00E11705">
            <w:pPr>
              <w:rPr>
                <w:b/>
                <w:noProof/>
                <w:sz w:val="28"/>
                <w:szCs w:val="28"/>
                <w:lang w:eastAsia="en-GB"/>
              </w:rPr>
            </w:pPr>
          </w:p>
        </w:tc>
      </w:tr>
      <w:tr w:rsidR="00E11705" w:rsidTr="00E11705">
        <w:tc>
          <w:tcPr>
            <w:tcW w:w="4815" w:type="dxa"/>
            <w:gridSpan w:val="3"/>
            <w:shd w:val="clear" w:color="auto" w:fill="FFFFFF" w:themeFill="background1"/>
            <w:vAlign w:val="bottom"/>
          </w:tcPr>
          <w:p w:rsidR="00E11705" w:rsidRPr="00C51482" w:rsidRDefault="00E11705" w:rsidP="00E11705">
            <w:pPr>
              <w:shd w:val="clear" w:color="auto" w:fill="BFBFBF" w:themeFill="background1" w:themeFillShade="BF"/>
              <w:rPr>
                <w:rFonts w:eastAsia="Times New Roman" w:cs="Arial"/>
                <w:b/>
                <w:noProof/>
                <w:sz w:val="18"/>
                <w:szCs w:val="18"/>
                <w:lang w:eastAsia="en-GB"/>
              </w:rPr>
            </w:pPr>
            <w:r w:rsidRPr="00C51482">
              <w:rPr>
                <w:rFonts w:eastAsia="Times New Roman" w:cs="Arial"/>
                <w:b/>
                <w:noProof/>
                <w:sz w:val="18"/>
                <w:szCs w:val="18"/>
                <w:lang w:eastAsia="en-GB"/>
              </w:rPr>
              <w:t xml:space="preserve">INSET </w:t>
            </w:r>
            <w:r>
              <w:rPr>
                <w:rFonts w:eastAsia="Times New Roman" w:cs="Arial"/>
                <w:b/>
                <w:noProof/>
                <w:sz w:val="18"/>
                <w:szCs w:val="18"/>
                <w:lang w:eastAsia="en-GB"/>
              </w:rPr>
              <w:t>DAYS</w:t>
            </w:r>
          </w:p>
          <w:p w:rsidR="00E11705" w:rsidRPr="00C51482" w:rsidRDefault="00E11705" w:rsidP="00E11705">
            <w:pPr>
              <w:rPr>
                <w:rFonts w:eastAsia="Times New Roman" w:cs="Arial"/>
                <w:b/>
                <w:noProof/>
                <w:sz w:val="20"/>
                <w:szCs w:val="20"/>
                <w:lang w:eastAsia="en-GB"/>
              </w:rPr>
            </w:pPr>
            <w:r w:rsidRPr="007D47FB">
              <w:rPr>
                <w:rFonts w:eastAsia="Times New Roman" w:cs="Arial"/>
                <w:b/>
                <w:dstrike/>
                <w:noProof/>
                <w:sz w:val="20"/>
                <w:szCs w:val="20"/>
                <w:lang w:eastAsia="en-GB"/>
              </w:rPr>
              <w:t>01.11.21, 18.02.22</w:t>
            </w:r>
            <w:r w:rsidRPr="00C51482">
              <w:rPr>
                <w:rFonts w:eastAsia="Times New Roman" w:cs="Arial"/>
                <w:b/>
                <w:noProof/>
                <w:sz w:val="20"/>
                <w:szCs w:val="20"/>
                <w:lang w:eastAsia="en-GB"/>
              </w:rPr>
              <w:t xml:space="preserve">, </w:t>
            </w:r>
            <w:r w:rsidRPr="00F866EB">
              <w:rPr>
                <w:rFonts w:eastAsia="Times New Roman" w:cs="Arial"/>
                <w:b/>
                <w:strike/>
                <w:noProof/>
                <w:sz w:val="20"/>
                <w:szCs w:val="20"/>
                <w:lang w:eastAsia="en-GB"/>
              </w:rPr>
              <w:t>01.04.22</w:t>
            </w:r>
            <w:r w:rsidRPr="00C51482">
              <w:rPr>
                <w:rFonts w:eastAsia="Times New Roman" w:cs="Arial"/>
                <w:b/>
                <w:noProof/>
                <w:sz w:val="20"/>
                <w:szCs w:val="20"/>
                <w:lang w:eastAsia="en-GB"/>
              </w:rPr>
              <w:t>, 27.05.22 &amp; 06.06.22</w:t>
            </w:r>
          </w:p>
          <w:p w:rsidR="00E11705" w:rsidRPr="00C51482" w:rsidRDefault="00E11705" w:rsidP="00E11705">
            <w:pPr>
              <w:rPr>
                <w:b/>
                <w:noProof/>
                <w:sz w:val="20"/>
                <w:szCs w:val="20"/>
                <w:lang w:eastAsia="en-GB"/>
              </w:rPr>
            </w:pPr>
            <w:r>
              <w:rPr>
                <w:b/>
                <w:noProof/>
                <w:sz w:val="20"/>
                <w:szCs w:val="20"/>
                <w:lang w:eastAsia="en-GB"/>
              </w:rPr>
              <w:t>* additional Bank Holiday (Queen’s Jubilee)</w:t>
            </w:r>
          </w:p>
        </w:tc>
      </w:tr>
    </w:tbl>
    <w:p w:rsidR="00817C11" w:rsidRDefault="00817C11" w:rsidP="00817C11">
      <w:pPr>
        <w:spacing w:after="240"/>
        <w:ind w:right="240"/>
        <w:jc w:val="left"/>
        <w:textAlignment w:val="baseline"/>
        <w:rPr>
          <w:rFonts w:ascii="inherit" w:eastAsia="Times New Roman" w:hAnsi="inherit" w:cs="Arial"/>
          <w:sz w:val="21"/>
          <w:szCs w:val="21"/>
          <w:lang w:eastAsia="en-GB"/>
        </w:rPr>
      </w:pPr>
    </w:p>
    <w:p w:rsidR="00192D86" w:rsidRDefault="00E610A0" w:rsidP="00E610A0">
      <w:pPr>
        <w:spacing w:after="240"/>
        <w:ind w:right="240"/>
        <w:jc w:val="left"/>
        <w:textAlignment w:val="baseline"/>
        <w:rPr>
          <w:rFonts w:ascii="inherit" w:eastAsia="Times New Roman" w:hAnsi="inherit" w:cs="Arial"/>
          <w:sz w:val="21"/>
          <w:szCs w:val="21"/>
          <w:lang w:eastAsia="en-GB"/>
        </w:rPr>
      </w:pPr>
      <w:r w:rsidRPr="00E610A0">
        <w:rPr>
          <w:rFonts w:eastAsia="Times New Roman" w:cs="Arial"/>
          <w:b/>
          <w:szCs w:val="24"/>
          <w:u w:val="single"/>
          <w:lang w:eastAsia="en-GB"/>
        </w:rPr>
        <w:t>STAFF NEWS</w:t>
      </w:r>
      <w:r>
        <w:rPr>
          <w:rFonts w:eastAsia="Times New Roman" w:cs="Arial"/>
          <w:b/>
          <w:szCs w:val="24"/>
          <w:u w:val="single"/>
          <w:lang w:eastAsia="en-GB"/>
        </w:rPr>
        <w:t xml:space="preserve"> </w:t>
      </w:r>
      <w:r>
        <w:rPr>
          <w:rFonts w:eastAsia="Times New Roman" w:cs="Arial"/>
          <w:szCs w:val="24"/>
          <w:lang w:eastAsia="en-GB"/>
        </w:rPr>
        <w:t>As life’s journey continues</w:t>
      </w:r>
      <w:r w:rsidR="00737CB2">
        <w:rPr>
          <w:rFonts w:eastAsia="Times New Roman" w:cs="Arial"/>
          <w:szCs w:val="24"/>
          <w:lang w:eastAsia="en-GB"/>
        </w:rPr>
        <w:t>,</w:t>
      </w:r>
      <w:r>
        <w:rPr>
          <w:rFonts w:eastAsia="Times New Roman" w:cs="Arial"/>
          <w:szCs w:val="24"/>
          <w:lang w:eastAsia="en-GB"/>
        </w:rPr>
        <w:t xml:space="preserve"> new opportunities arise</w:t>
      </w:r>
      <w:r w:rsidR="00737CB2">
        <w:rPr>
          <w:rFonts w:eastAsia="Times New Roman" w:cs="Arial"/>
          <w:szCs w:val="24"/>
          <w:lang w:eastAsia="en-GB"/>
        </w:rPr>
        <w:t>. I</w:t>
      </w:r>
      <w:r>
        <w:rPr>
          <w:rFonts w:eastAsia="Times New Roman" w:cs="Arial"/>
          <w:szCs w:val="24"/>
          <w:lang w:eastAsia="en-GB"/>
        </w:rPr>
        <w:t>t with both best wishes and sadness that</w:t>
      </w:r>
      <w:r w:rsidR="00737CB2">
        <w:rPr>
          <w:rFonts w:eastAsia="Times New Roman" w:cs="Arial"/>
          <w:szCs w:val="24"/>
          <w:lang w:eastAsia="en-GB"/>
        </w:rPr>
        <w:t xml:space="preserve"> we inform you that</w:t>
      </w:r>
      <w:r>
        <w:rPr>
          <w:rFonts w:eastAsia="Times New Roman" w:cs="Arial"/>
          <w:szCs w:val="24"/>
          <w:lang w:eastAsia="en-GB"/>
        </w:rPr>
        <w:t xml:space="preserve"> </w:t>
      </w:r>
      <w:r w:rsidR="00471DCC">
        <w:rPr>
          <w:rFonts w:eastAsia="Times New Roman" w:cs="Arial"/>
          <w:szCs w:val="24"/>
          <w:lang w:eastAsia="en-GB"/>
        </w:rPr>
        <w:t>Mr Lie</w:t>
      </w:r>
      <w:r>
        <w:rPr>
          <w:rFonts w:eastAsia="Times New Roman" w:cs="Arial"/>
          <w:szCs w:val="24"/>
          <w:lang w:eastAsia="en-GB"/>
        </w:rPr>
        <w:t>w will be leaving us today to take a teaching post in Leek.  Mr Mills will be leaving us on the 6</w:t>
      </w:r>
      <w:r w:rsidRPr="00E610A0">
        <w:rPr>
          <w:rFonts w:eastAsia="Times New Roman" w:cs="Arial"/>
          <w:szCs w:val="24"/>
          <w:vertAlign w:val="superscript"/>
          <w:lang w:eastAsia="en-GB"/>
        </w:rPr>
        <w:t>th</w:t>
      </w:r>
      <w:r>
        <w:rPr>
          <w:rFonts w:eastAsia="Times New Roman" w:cs="Arial"/>
          <w:szCs w:val="24"/>
          <w:lang w:eastAsia="en-GB"/>
        </w:rPr>
        <w:t xml:space="preserve"> May</w:t>
      </w:r>
      <w:r w:rsidR="00737CB2">
        <w:rPr>
          <w:rFonts w:eastAsia="Times New Roman" w:cs="Arial"/>
          <w:szCs w:val="24"/>
          <w:lang w:eastAsia="en-GB"/>
        </w:rPr>
        <w:t xml:space="preserve"> as he takes</w:t>
      </w:r>
      <w:r>
        <w:rPr>
          <w:rFonts w:eastAsia="Times New Roman" w:cs="Arial"/>
          <w:szCs w:val="24"/>
          <w:lang w:eastAsia="en-GB"/>
        </w:rPr>
        <w:t xml:space="preserve"> a teaching assistant post in a Specialist Special Needs school. Miss Code has resigned from her post to concentrate on other things</w:t>
      </w:r>
      <w:r w:rsidR="00737CB2">
        <w:rPr>
          <w:rFonts w:eastAsia="Times New Roman" w:cs="Arial"/>
          <w:szCs w:val="24"/>
          <w:lang w:eastAsia="en-GB"/>
        </w:rPr>
        <w:t>.  We</w:t>
      </w:r>
      <w:r>
        <w:rPr>
          <w:rFonts w:eastAsia="Times New Roman" w:cs="Arial"/>
          <w:szCs w:val="24"/>
          <w:lang w:eastAsia="en-GB"/>
        </w:rPr>
        <w:t xml:space="preserve"> wish them all the best. We also thank them for everything they have done for us while </w:t>
      </w:r>
      <w:r w:rsidR="00BB3CE3">
        <w:rPr>
          <w:rFonts w:eastAsia="Times New Roman" w:cs="Arial"/>
          <w:szCs w:val="24"/>
          <w:lang w:eastAsia="en-GB"/>
        </w:rPr>
        <w:t>b</w:t>
      </w:r>
      <w:r w:rsidR="00737CB2">
        <w:rPr>
          <w:rFonts w:eastAsia="Times New Roman" w:cs="Arial"/>
          <w:szCs w:val="24"/>
          <w:lang w:eastAsia="en-GB"/>
        </w:rPr>
        <w:t>eing on the team at Marlfields and w</w:t>
      </w:r>
      <w:r>
        <w:rPr>
          <w:rFonts w:eastAsia="Times New Roman" w:cs="Arial"/>
          <w:szCs w:val="24"/>
          <w:lang w:eastAsia="en-GB"/>
        </w:rPr>
        <w:t>e will miss them all.</w:t>
      </w:r>
      <w:r w:rsidR="00817C11">
        <w:rPr>
          <w:rFonts w:ascii="inherit" w:eastAsia="Times New Roman" w:hAnsi="inherit" w:cs="Arial"/>
          <w:sz w:val="21"/>
          <w:szCs w:val="21"/>
          <w:lang w:eastAsia="en-GB"/>
        </w:rPr>
        <w:t xml:space="preserve"> </w:t>
      </w:r>
    </w:p>
    <w:sectPr w:rsidR="00192D86"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7A3F"/>
    <w:multiLevelType w:val="multilevel"/>
    <w:tmpl w:val="1114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96"/>
    <w:rsid w:val="00032B94"/>
    <w:rsid w:val="00057AB6"/>
    <w:rsid w:val="000A2B87"/>
    <w:rsid w:val="000E3C3C"/>
    <w:rsid w:val="000F6652"/>
    <w:rsid w:val="00123102"/>
    <w:rsid w:val="001273D5"/>
    <w:rsid w:val="00192D86"/>
    <w:rsid w:val="0023784D"/>
    <w:rsid w:val="002B52E9"/>
    <w:rsid w:val="002B6894"/>
    <w:rsid w:val="002E5C79"/>
    <w:rsid w:val="00341396"/>
    <w:rsid w:val="003C4838"/>
    <w:rsid w:val="003D00B2"/>
    <w:rsid w:val="003E7EC9"/>
    <w:rsid w:val="00471DCC"/>
    <w:rsid w:val="004C6E78"/>
    <w:rsid w:val="005B390D"/>
    <w:rsid w:val="006E2968"/>
    <w:rsid w:val="00737CB2"/>
    <w:rsid w:val="007D47FB"/>
    <w:rsid w:val="00817C11"/>
    <w:rsid w:val="0085795C"/>
    <w:rsid w:val="00952B99"/>
    <w:rsid w:val="00A430E9"/>
    <w:rsid w:val="00AC3D95"/>
    <w:rsid w:val="00AE0BC7"/>
    <w:rsid w:val="00B151CE"/>
    <w:rsid w:val="00BA2F02"/>
    <w:rsid w:val="00BB3CE3"/>
    <w:rsid w:val="00BB6398"/>
    <w:rsid w:val="00C16598"/>
    <w:rsid w:val="00C21A8F"/>
    <w:rsid w:val="00CC4A0F"/>
    <w:rsid w:val="00CF57DA"/>
    <w:rsid w:val="00D378E2"/>
    <w:rsid w:val="00E11705"/>
    <w:rsid w:val="00E610A0"/>
    <w:rsid w:val="00F7268F"/>
    <w:rsid w:val="00F866EB"/>
    <w:rsid w:val="00F9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24C4"/>
  <w15:chartTrackingRefBased/>
  <w15:docId w15:val="{8609C4BC-4C35-4DA9-971E-32F0C67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2D86"/>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D8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92D86"/>
    <w:rPr>
      <w:color w:val="0000FF"/>
      <w:u w:val="single"/>
    </w:rPr>
  </w:style>
  <w:style w:type="character" w:customStyle="1" w:styleId="byline">
    <w:name w:val="byline"/>
    <w:basedOn w:val="DefaultParagraphFont"/>
    <w:rsid w:val="00192D86"/>
  </w:style>
  <w:style w:type="character" w:customStyle="1" w:styleId="author">
    <w:name w:val="author"/>
    <w:basedOn w:val="DefaultParagraphFont"/>
    <w:rsid w:val="00192D86"/>
  </w:style>
  <w:style w:type="paragraph" w:styleId="NormalWeb">
    <w:name w:val="Normal (Web)"/>
    <w:basedOn w:val="Normal"/>
    <w:uiPriority w:val="99"/>
    <w:semiHidden/>
    <w:unhideWhenUsed/>
    <w:rsid w:val="00192D86"/>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C21A8F"/>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8594">
      <w:bodyDiv w:val="1"/>
      <w:marLeft w:val="0"/>
      <w:marRight w:val="0"/>
      <w:marTop w:val="0"/>
      <w:marBottom w:val="0"/>
      <w:divBdr>
        <w:top w:val="none" w:sz="0" w:space="0" w:color="auto"/>
        <w:left w:val="none" w:sz="0" w:space="0" w:color="auto"/>
        <w:bottom w:val="none" w:sz="0" w:space="0" w:color="auto"/>
        <w:right w:val="none" w:sz="0" w:space="0" w:color="auto"/>
      </w:divBdr>
      <w:divsChild>
        <w:div w:id="1984502748">
          <w:marLeft w:val="0"/>
          <w:marRight w:val="0"/>
          <w:marTop w:val="0"/>
          <w:marBottom w:val="0"/>
          <w:divBdr>
            <w:top w:val="none" w:sz="0" w:space="0" w:color="auto"/>
            <w:left w:val="none" w:sz="0" w:space="0" w:color="auto"/>
            <w:bottom w:val="none" w:sz="0" w:space="0" w:color="auto"/>
            <w:right w:val="none" w:sz="0" w:space="0" w:color="auto"/>
          </w:divBdr>
        </w:div>
        <w:div w:id="1566406088">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ADBB-5C60-4FE1-B73B-DB5A1393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Headteachers Account</cp:lastModifiedBy>
  <cp:revision>2</cp:revision>
  <cp:lastPrinted>2022-04-22T08:21:00Z</cp:lastPrinted>
  <dcterms:created xsi:type="dcterms:W3CDTF">2022-04-22T09:00:00Z</dcterms:created>
  <dcterms:modified xsi:type="dcterms:W3CDTF">2022-04-22T09:00:00Z</dcterms:modified>
</cp:coreProperties>
</file>