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876"/>
      </w:tblGrid>
      <w:tr w:rsidR="00362C96" w:rsidTr="009637EC">
        <w:tc>
          <w:tcPr>
            <w:tcW w:w="10876" w:type="dxa"/>
            <w:shd w:val="clear" w:color="auto" w:fill="A8D08D" w:themeFill="accent6" w:themeFillTint="99"/>
          </w:tcPr>
          <w:p w:rsidR="00362C96" w:rsidRDefault="00362C96" w:rsidP="007D33F7">
            <w:pPr>
              <w:rPr>
                <w:color w:val="FFFFFF" w:themeColor="background1"/>
                <w:sz w:val="40"/>
                <w:szCs w:val="40"/>
              </w:rPr>
            </w:pPr>
            <w:r w:rsidRPr="005050BD">
              <w:rPr>
                <w:color w:val="FFFFFF" w:themeColor="background1"/>
                <w:sz w:val="40"/>
                <w:szCs w:val="40"/>
              </w:rPr>
              <w:t>Marlfields Primary Academy</w:t>
            </w:r>
          </w:p>
          <w:p w:rsidR="003B1C45" w:rsidRPr="005050BD" w:rsidRDefault="003B1C45" w:rsidP="003B1C45">
            <w:pPr>
              <w:rPr>
                <w:color w:val="FFFFFF" w:themeColor="background1"/>
                <w:sz w:val="48"/>
                <w:szCs w:val="48"/>
              </w:rPr>
            </w:pPr>
            <w:r w:rsidRPr="005050BD">
              <w:rPr>
                <w:color w:val="FFFFFF" w:themeColor="background1"/>
                <w:sz w:val="48"/>
                <w:szCs w:val="48"/>
              </w:rPr>
              <w:t>NEWSLETTER</w:t>
            </w:r>
          </w:p>
          <w:p w:rsidR="00362C96" w:rsidRDefault="0060367F" w:rsidP="007D33F7">
            <w:pPr>
              <w:rPr>
                <w:color w:val="FFFFFF" w:themeColor="background1"/>
                <w:sz w:val="4"/>
                <w:szCs w:val="28"/>
                <w:u w:val="single"/>
              </w:rPr>
            </w:pPr>
            <w:r>
              <w:rPr>
                <w:color w:val="FFFFFF" w:themeColor="background1"/>
                <w:sz w:val="28"/>
                <w:szCs w:val="28"/>
                <w:u w:val="single"/>
              </w:rPr>
              <w:t>18</w:t>
            </w:r>
            <w:r w:rsidR="00E76E91" w:rsidRPr="00E76E91">
              <w:rPr>
                <w:color w:val="FFFFFF" w:themeColor="background1"/>
                <w:sz w:val="28"/>
                <w:szCs w:val="28"/>
                <w:u w:val="single"/>
                <w:vertAlign w:val="superscript"/>
              </w:rPr>
              <w:t>th</w:t>
            </w:r>
            <w:r w:rsidR="00E76E91">
              <w:rPr>
                <w:color w:val="FFFFFF" w:themeColor="background1"/>
                <w:sz w:val="28"/>
                <w:szCs w:val="28"/>
                <w:u w:val="single"/>
              </w:rPr>
              <w:t xml:space="preserve"> June</w:t>
            </w:r>
            <w:r w:rsidR="00362C96" w:rsidRPr="005050BD">
              <w:rPr>
                <w:color w:val="FFFFFF" w:themeColor="background1"/>
                <w:sz w:val="28"/>
                <w:szCs w:val="28"/>
                <w:u w:val="single"/>
              </w:rPr>
              <w:t xml:space="preserve"> 2021</w:t>
            </w:r>
          </w:p>
          <w:p w:rsidR="00362C96" w:rsidRPr="00821594" w:rsidRDefault="00362C96" w:rsidP="007D33F7">
            <w:pPr>
              <w:rPr>
                <w:sz w:val="4"/>
              </w:rPr>
            </w:pPr>
          </w:p>
        </w:tc>
      </w:tr>
    </w:tbl>
    <w:p w:rsidR="00B86E48" w:rsidRPr="003F12F8" w:rsidRDefault="00B86E48" w:rsidP="00362C96">
      <w:pPr>
        <w:rPr>
          <w:b/>
          <w:sz w:val="8"/>
          <w:szCs w:val="24"/>
          <w:u w:val="single"/>
        </w:rPr>
      </w:pPr>
    </w:p>
    <w:p w:rsidR="00E34ACF" w:rsidRDefault="00E34ACF" w:rsidP="00E34ACF">
      <w:pPr>
        <w:rPr>
          <w:b/>
          <w:sz w:val="16"/>
          <w:szCs w:val="16"/>
          <w:u w:val="single"/>
        </w:rPr>
      </w:pPr>
      <w:r>
        <w:rPr>
          <w:b/>
          <w:szCs w:val="24"/>
          <w:u w:val="single"/>
        </w:rPr>
        <w:t>COVID-19</w:t>
      </w:r>
    </w:p>
    <w:p w:rsidR="00E34ACF" w:rsidRPr="00E34ACF" w:rsidRDefault="009637EC" w:rsidP="00E34ACF">
      <w:pPr>
        <w:rPr>
          <w:b/>
          <w:sz w:val="16"/>
          <w:szCs w:val="16"/>
          <w:u w:val="single"/>
        </w:rPr>
      </w:pPr>
      <w:r>
        <w:rPr>
          <w:noProof/>
          <w:lang w:eastAsia="en-GB"/>
        </w:rPr>
        <w:drawing>
          <wp:anchor distT="0" distB="0" distL="114300" distR="114300" simplePos="0" relativeHeight="251665408" behindDoc="1" locked="0" layoutInCell="1" allowOverlap="1" wp14:anchorId="57D57B7A" wp14:editId="33EED2CF">
            <wp:simplePos x="0" y="0"/>
            <wp:positionH relativeFrom="margin">
              <wp:posOffset>5657850</wp:posOffset>
            </wp:positionH>
            <wp:positionV relativeFrom="paragraph">
              <wp:posOffset>118110</wp:posOffset>
            </wp:positionV>
            <wp:extent cx="1201420" cy="944245"/>
            <wp:effectExtent l="0" t="0" r="0" b="8255"/>
            <wp:wrapTight wrapText="bothSides">
              <wp:wrapPolygon edited="0">
                <wp:start x="0" y="0"/>
                <wp:lineTo x="0" y="21353"/>
                <wp:lineTo x="21235" y="21353"/>
                <wp:lineTo x="21235" y="0"/>
                <wp:lineTo x="0" y="0"/>
              </wp:wrapPolygon>
            </wp:wrapTight>
            <wp:docPr id="2" name="Picture 2" descr="Vaccine Update | Laura Tr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ccine Update | Laura Trot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282" b="9693"/>
                    <a:stretch/>
                  </pic:blipFill>
                  <pic:spPr bwMode="auto">
                    <a:xfrm>
                      <a:off x="0" y="0"/>
                      <a:ext cx="1201420" cy="944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4ACF" w:rsidRDefault="00E34ACF" w:rsidP="009637EC">
      <w:pPr>
        <w:jc w:val="left"/>
        <w:rPr>
          <w:szCs w:val="24"/>
        </w:rPr>
      </w:pPr>
      <w:r>
        <w:rPr>
          <w:szCs w:val="24"/>
        </w:rPr>
        <w:t xml:space="preserve">Cases </w:t>
      </w:r>
      <w:r w:rsidR="0089136C">
        <w:rPr>
          <w:szCs w:val="24"/>
        </w:rPr>
        <w:t xml:space="preserve">of Covid-19 </w:t>
      </w:r>
      <w:r>
        <w:rPr>
          <w:szCs w:val="24"/>
        </w:rPr>
        <w:t xml:space="preserve">are on the increase </w:t>
      </w:r>
      <w:r w:rsidR="0089136C">
        <w:rPr>
          <w:szCs w:val="24"/>
        </w:rPr>
        <w:t xml:space="preserve">in Cheshire East </w:t>
      </w:r>
      <w:r>
        <w:rPr>
          <w:szCs w:val="24"/>
        </w:rPr>
        <w:t xml:space="preserve">and we are now an </w:t>
      </w:r>
      <w:r w:rsidRPr="00E34ACF">
        <w:rPr>
          <w:b/>
          <w:szCs w:val="24"/>
        </w:rPr>
        <w:t>“Enhanced Area”</w:t>
      </w:r>
      <w:r w:rsidRPr="0089136C">
        <w:rPr>
          <w:szCs w:val="24"/>
        </w:rPr>
        <w:t>.</w:t>
      </w:r>
    </w:p>
    <w:p w:rsidR="00E34ACF" w:rsidRDefault="00E34ACF" w:rsidP="009637EC">
      <w:pPr>
        <w:jc w:val="left"/>
        <w:rPr>
          <w:szCs w:val="24"/>
        </w:rPr>
      </w:pPr>
      <w:r>
        <w:rPr>
          <w:szCs w:val="24"/>
        </w:rPr>
        <w:t>Please adhere to the current rules of social distancing and wearing masks.</w:t>
      </w:r>
    </w:p>
    <w:p w:rsidR="00E34ACF" w:rsidRPr="00025DBB" w:rsidRDefault="00E34ACF" w:rsidP="009637EC">
      <w:pPr>
        <w:jc w:val="left"/>
        <w:rPr>
          <w:szCs w:val="24"/>
        </w:rPr>
      </w:pPr>
      <w:r>
        <w:rPr>
          <w:szCs w:val="24"/>
        </w:rPr>
        <w:t>Hopefully if we all take action we can prevent the spread of the coronavirus any further.</w:t>
      </w:r>
    </w:p>
    <w:p w:rsidR="00E34ACF" w:rsidRPr="00E34ACF" w:rsidRDefault="00E34ACF" w:rsidP="0060367F">
      <w:pPr>
        <w:rPr>
          <w:b/>
          <w:sz w:val="8"/>
          <w:u w:val="single"/>
        </w:rPr>
      </w:pPr>
    </w:p>
    <w:p w:rsidR="009637EC" w:rsidRDefault="009637EC" w:rsidP="00E34ACF">
      <w:pPr>
        <w:shd w:val="clear" w:color="auto" w:fill="FFFFFF"/>
        <w:spacing w:line="330" w:lineRule="atLeast"/>
        <w:jc w:val="left"/>
        <w:rPr>
          <w:rFonts w:eastAsia="Times New Roman" w:cs="Arial"/>
          <w:b/>
          <w:color w:val="222222"/>
          <w:sz w:val="22"/>
          <w:lang w:eastAsia="en-GB"/>
        </w:rPr>
      </w:pPr>
    </w:p>
    <w:p w:rsidR="00E34ACF" w:rsidRPr="00EF798D" w:rsidRDefault="00E34ACF" w:rsidP="00E34ACF">
      <w:pPr>
        <w:shd w:val="clear" w:color="auto" w:fill="FFFFFF"/>
        <w:spacing w:line="330" w:lineRule="atLeast"/>
        <w:jc w:val="left"/>
        <w:rPr>
          <w:rFonts w:eastAsia="Times New Roman" w:cs="Arial"/>
          <w:b/>
          <w:color w:val="222222"/>
          <w:sz w:val="22"/>
          <w:lang w:eastAsia="en-GB"/>
        </w:rPr>
      </w:pPr>
      <w:r w:rsidRPr="00EF798D">
        <w:rPr>
          <w:rFonts w:eastAsia="Times New Roman" w:cs="Arial"/>
          <w:b/>
          <w:color w:val="222222"/>
          <w:sz w:val="22"/>
          <w:lang w:eastAsia="en-GB"/>
        </w:rPr>
        <w:t>The main symptoms of coronavirus (COVID-19) are a high temperature, a new, continuous cough and a loss or change to your sense of smell or taste.</w:t>
      </w:r>
    </w:p>
    <w:p w:rsidR="00E34ACF" w:rsidRPr="00E34ACF" w:rsidRDefault="00E34ACF" w:rsidP="00E34ACF">
      <w:pPr>
        <w:pStyle w:val="ListParagraph"/>
        <w:numPr>
          <w:ilvl w:val="0"/>
          <w:numId w:val="2"/>
        </w:numPr>
        <w:shd w:val="clear" w:color="auto" w:fill="FFFFFF"/>
        <w:spacing w:line="330" w:lineRule="atLeast"/>
        <w:jc w:val="left"/>
        <w:rPr>
          <w:rFonts w:eastAsia="Times New Roman" w:cs="Arial"/>
          <w:sz w:val="22"/>
          <w:lang w:eastAsia="en-GB"/>
        </w:rPr>
      </w:pPr>
      <w:r w:rsidRPr="00E34ACF">
        <w:rPr>
          <w:rFonts w:eastAsia="Times New Roman" w:cs="Arial"/>
          <w:sz w:val="22"/>
          <w:lang w:eastAsia="en-GB"/>
        </w:rPr>
        <w:t>a high temperature – this means you feel hot to touch on your chest or back (you do not need to measure your temperature)</w:t>
      </w:r>
    </w:p>
    <w:p w:rsidR="00E34ACF" w:rsidRPr="00E34ACF" w:rsidRDefault="00E34ACF" w:rsidP="00E34ACF">
      <w:pPr>
        <w:pStyle w:val="ListParagraph"/>
        <w:numPr>
          <w:ilvl w:val="0"/>
          <w:numId w:val="2"/>
        </w:numPr>
        <w:shd w:val="clear" w:color="auto" w:fill="FFFFFF"/>
        <w:spacing w:line="330" w:lineRule="atLeast"/>
        <w:jc w:val="left"/>
        <w:rPr>
          <w:rFonts w:eastAsia="Times New Roman" w:cs="Arial"/>
          <w:sz w:val="22"/>
          <w:lang w:eastAsia="en-GB"/>
        </w:rPr>
      </w:pPr>
      <w:r w:rsidRPr="00E34ACF">
        <w:rPr>
          <w:rFonts w:eastAsia="Times New Roman" w:cs="Arial"/>
          <w:sz w:val="22"/>
          <w:lang w:eastAsia="en-GB"/>
        </w:rPr>
        <w:t>a new, continuous cough – this means coughing a lot for more than an hour, or 3 or more coughing episodes in 24 hours (if you usually have a cough, it may be worse than usual)</w:t>
      </w:r>
    </w:p>
    <w:p w:rsidR="00E34ACF" w:rsidRPr="00E34ACF" w:rsidRDefault="00E34ACF" w:rsidP="00E34ACF">
      <w:pPr>
        <w:pStyle w:val="ListParagraph"/>
        <w:numPr>
          <w:ilvl w:val="0"/>
          <w:numId w:val="2"/>
        </w:numPr>
        <w:shd w:val="clear" w:color="auto" w:fill="FFFFFF"/>
        <w:spacing w:line="330" w:lineRule="atLeast"/>
        <w:jc w:val="left"/>
        <w:rPr>
          <w:rFonts w:eastAsia="Times New Roman" w:cs="Arial"/>
          <w:sz w:val="22"/>
          <w:lang w:eastAsia="en-GB"/>
        </w:rPr>
      </w:pPr>
      <w:r w:rsidRPr="00E34ACF">
        <w:rPr>
          <w:rFonts w:eastAsia="Times New Roman" w:cs="Arial"/>
          <w:sz w:val="22"/>
          <w:lang w:eastAsia="en-GB"/>
        </w:rPr>
        <w:t>a loss or change to your sense of smell or taste – this means you've noticed you cannot smell or taste anything, or things smell or taste different to normal</w:t>
      </w:r>
    </w:p>
    <w:p w:rsidR="00E34ACF" w:rsidRPr="00EF798D" w:rsidRDefault="00E34ACF" w:rsidP="00E34ACF">
      <w:pPr>
        <w:shd w:val="clear" w:color="auto" w:fill="FFFFFF"/>
        <w:spacing w:line="330" w:lineRule="atLeast"/>
        <w:jc w:val="left"/>
        <w:rPr>
          <w:rFonts w:eastAsia="Times New Roman" w:cs="Arial"/>
          <w:sz w:val="22"/>
          <w:lang w:eastAsia="en-GB"/>
        </w:rPr>
      </w:pPr>
      <w:r w:rsidRPr="00EF798D">
        <w:rPr>
          <w:rFonts w:eastAsia="Times New Roman" w:cs="Arial"/>
          <w:b/>
          <w:sz w:val="22"/>
          <w:lang w:eastAsia="en-GB"/>
        </w:rPr>
        <w:t>If you have any of these symptoms, get a PCR test</w:t>
      </w:r>
      <w:r w:rsidRPr="00EF798D">
        <w:rPr>
          <w:rFonts w:eastAsia="Times New Roman" w:cs="Arial"/>
          <w:sz w:val="22"/>
          <w:lang w:eastAsia="en-GB"/>
        </w:rPr>
        <w:t xml:space="preserve"> (test that is sent to a lab) to check if you have coronavirus and stay at home until you get your result.</w:t>
      </w:r>
    </w:p>
    <w:p w:rsidR="00E34ACF" w:rsidRPr="00E34ACF" w:rsidRDefault="00E34ACF" w:rsidP="00E34ACF">
      <w:pPr>
        <w:shd w:val="clear" w:color="auto" w:fill="FFFFFF"/>
        <w:spacing w:line="330" w:lineRule="atLeast"/>
        <w:jc w:val="left"/>
        <w:rPr>
          <w:rFonts w:eastAsia="Times New Roman" w:cs="Arial"/>
          <w:sz w:val="12"/>
          <w:lang w:eastAsia="en-GB"/>
        </w:rPr>
      </w:pPr>
      <w:r w:rsidRPr="00EF798D">
        <w:rPr>
          <w:rFonts w:eastAsia="Times New Roman" w:cs="Arial"/>
          <w:b/>
          <w:sz w:val="22"/>
          <w:lang w:eastAsia="en-GB"/>
        </w:rPr>
        <w:t>About 1 in 3 people with coronavirus do not have symptoms but can still infect others.</w:t>
      </w:r>
      <w:r w:rsidRPr="00EF798D">
        <w:rPr>
          <w:rFonts w:eastAsia="Times New Roman" w:cs="Arial"/>
          <w:sz w:val="22"/>
          <w:lang w:eastAsia="en-GB"/>
        </w:rPr>
        <w:t xml:space="preserve"> This is why everyone is advised to get tested regularly.</w:t>
      </w:r>
    </w:p>
    <w:p w:rsidR="00E34ACF" w:rsidRDefault="00E34ACF" w:rsidP="00E34ACF">
      <w:pPr>
        <w:shd w:val="clear" w:color="auto" w:fill="FFFFFF"/>
        <w:jc w:val="left"/>
        <w:rPr>
          <w:rFonts w:eastAsia="Times New Roman" w:cs="Segoe UI"/>
          <w:b/>
          <w:color w:val="000000"/>
          <w:sz w:val="8"/>
          <w:lang w:eastAsia="en-GB"/>
        </w:rPr>
      </w:pPr>
    </w:p>
    <w:p w:rsidR="00626A49" w:rsidRDefault="00626A49" w:rsidP="00E34ACF">
      <w:pPr>
        <w:shd w:val="clear" w:color="auto" w:fill="FFFFFF"/>
        <w:jc w:val="left"/>
        <w:rPr>
          <w:rFonts w:eastAsia="Times New Roman" w:cs="Segoe UI"/>
          <w:b/>
          <w:color w:val="000000"/>
          <w:sz w:val="8"/>
          <w:lang w:eastAsia="en-GB"/>
        </w:rPr>
      </w:pPr>
    </w:p>
    <w:p w:rsidR="00E34ACF" w:rsidRPr="00EF798D" w:rsidRDefault="00E34ACF" w:rsidP="00E34ACF">
      <w:pPr>
        <w:shd w:val="clear" w:color="auto" w:fill="FFFFFF"/>
        <w:jc w:val="left"/>
        <w:rPr>
          <w:rFonts w:eastAsia="Times New Roman" w:cs="Segoe UI"/>
          <w:b/>
          <w:color w:val="000000"/>
          <w:sz w:val="22"/>
          <w:lang w:eastAsia="en-GB"/>
        </w:rPr>
      </w:pPr>
      <w:r w:rsidRPr="00EF798D">
        <w:rPr>
          <w:rFonts w:eastAsia="Times New Roman" w:cs="Segoe UI"/>
          <w:b/>
          <w:color w:val="000000"/>
          <w:sz w:val="22"/>
          <w:lang w:eastAsia="en-GB"/>
        </w:rPr>
        <w:t>The most common symptoms of COVID-19 in children are fever and cough, but children may have any of these signs or symptoms of COVID-19:</w:t>
      </w:r>
    </w:p>
    <w:p w:rsidR="00E34ACF" w:rsidRPr="00EF798D" w:rsidRDefault="00E34ACF" w:rsidP="00E34ACF">
      <w:pPr>
        <w:numPr>
          <w:ilvl w:val="0"/>
          <w:numId w:val="1"/>
        </w:numPr>
        <w:shd w:val="clear" w:color="auto" w:fill="FFFFFF"/>
        <w:ind w:left="714" w:hanging="357"/>
        <w:jc w:val="left"/>
        <w:rPr>
          <w:rFonts w:eastAsia="Times New Roman" w:cs="Segoe UI"/>
          <w:color w:val="000000"/>
          <w:sz w:val="22"/>
          <w:lang w:eastAsia="en-GB"/>
        </w:rPr>
      </w:pPr>
      <w:r w:rsidRPr="00EF798D">
        <w:rPr>
          <w:rFonts w:eastAsia="Times New Roman" w:cs="Segoe UI"/>
          <w:color w:val="000000"/>
          <w:sz w:val="22"/>
          <w:lang w:eastAsia="en-GB"/>
        </w:rPr>
        <w:t>Fever or chills</w:t>
      </w:r>
    </w:p>
    <w:p w:rsidR="00E34ACF" w:rsidRPr="00EF798D" w:rsidRDefault="00E34ACF" w:rsidP="00E34ACF">
      <w:pPr>
        <w:numPr>
          <w:ilvl w:val="0"/>
          <w:numId w:val="1"/>
        </w:numPr>
        <w:shd w:val="clear" w:color="auto" w:fill="FFFFFF"/>
        <w:ind w:left="714" w:hanging="357"/>
        <w:jc w:val="left"/>
        <w:rPr>
          <w:rFonts w:eastAsia="Times New Roman" w:cs="Segoe UI"/>
          <w:color w:val="000000"/>
          <w:sz w:val="22"/>
          <w:lang w:eastAsia="en-GB"/>
        </w:rPr>
      </w:pPr>
      <w:r w:rsidRPr="00EF798D">
        <w:rPr>
          <w:rFonts w:eastAsia="Times New Roman" w:cs="Segoe UI"/>
          <w:color w:val="000000"/>
          <w:sz w:val="22"/>
          <w:lang w:eastAsia="en-GB"/>
        </w:rPr>
        <w:t>Cough</w:t>
      </w:r>
    </w:p>
    <w:p w:rsidR="00E34ACF" w:rsidRPr="00EF798D" w:rsidRDefault="00E34ACF" w:rsidP="00E34ACF">
      <w:pPr>
        <w:numPr>
          <w:ilvl w:val="0"/>
          <w:numId w:val="1"/>
        </w:numPr>
        <w:shd w:val="clear" w:color="auto" w:fill="FFFFFF"/>
        <w:spacing w:before="100" w:beforeAutospacing="1" w:after="100" w:afterAutospacing="1"/>
        <w:jc w:val="left"/>
        <w:rPr>
          <w:rFonts w:eastAsia="Times New Roman" w:cs="Segoe UI"/>
          <w:color w:val="000000"/>
          <w:sz w:val="22"/>
          <w:lang w:eastAsia="en-GB"/>
        </w:rPr>
      </w:pPr>
      <w:r w:rsidRPr="00EF798D">
        <w:rPr>
          <w:rFonts w:eastAsia="Times New Roman" w:cs="Segoe UI"/>
          <w:color w:val="000000"/>
          <w:sz w:val="22"/>
          <w:lang w:eastAsia="en-GB"/>
        </w:rPr>
        <w:t>Nasal congestion or runny nose</w:t>
      </w:r>
    </w:p>
    <w:p w:rsidR="00E34ACF" w:rsidRPr="00EF798D" w:rsidRDefault="00E34ACF" w:rsidP="00E34ACF">
      <w:pPr>
        <w:numPr>
          <w:ilvl w:val="0"/>
          <w:numId w:val="1"/>
        </w:numPr>
        <w:shd w:val="clear" w:color="auto" w:fill="FFFFFF"/>
        <w:spacing w:before="100" w:beforeAutospacing="1" w:after="100" w:afterAutospacing="1"/>
        <w:jc w:val="left"/>
        <w:rPr>
          <w:rFonts w:eastAsia="Times New Roman" w:cs="Segoe UI"/>
          <w:color w:val="000000"/>
          <w:sz w:val="22"/>
          <w:lang w:eastAsia="en-GB"/>
        </w:rPr>
      </w:pPr>
      <w:r w:rsidRPr="00EF798D">
        <w:rPr>
          <w:rFonts w:eastAsia="Times New Roman" w:cs="Segoe UI"/>
          <w:color w:val="000000"/>
          <w:sz w:val="22"/>
          <w:lang w:eastAsia="en-GB"/>
        </w:rPr>
        <w:t>New loss of taste or smell</w:t>
      </w:r>
      <w:r w:rsidR="009637EC" w:rsidRPr="009637EC">
        <w:t xml:space="preserve"> </w:t>
      </w:r>
    </w:p>
    <w:p w:rsidR="00E34ACF" w:rsidRPr="00EF798D" w:rsidRDefault="00E34ACF" w:rsidP="00E34ACF">
      <w:pPr>
        <w:numPr>
          <w:ilvl w:val="0"/>
          <w:numId w:val="1"/>
        </w:numPr>
        <w:shd w:val="clear" w:color="auto" w:fill="FFFFFF"/>
        <w:spacing w:before="100" w:beforeAutospacing="1" w:after="100" w:afterAutospacing="1"/>
        <w:jc w:val="left"/>
        <w:rPr>
          <w:rFonts w:eastAsia="Times New Roman" w:cs="Segoe UI"/>
          <w:color w:val="000000"/>
          <w:sz w:val="22"/>
          <w:lang w:eastAsia="en-GB"/>
        </w:rPr>
      </w:pPr>
      <w:r w:rsidRPr="00EF798D">
        <w:rPr>
          <w:rFonts w:eastAsia="Times New Roman" w:cs="Segoe UI"/>
          <w:color w:val="000000"/>
          <w:sz w:val="22"/>
          <w:lang w:eastAsia="en-GB"/>
        </w:rPr>
        <w:t>Sore throat</w:t>
      </w:r>
    </w:p>
    <w:p w:rsidR="00E34ACF" w:rsidRPr="00EF798D" w:rsidRDefault="00E34ACF" w:rsidP="00E34ACF">
      <w:pPr>
        <w:numPr>
          <w:ilvl w:val="0"/>
          <w:numId w:val="1"/>
        </w:numPr>
        <w:shd w:val="clear" w:color="auto" w:fill="FFFFFF"/>
        <w:spacing w:before="100" w:beforeAutospacing="1" w:after="100" w:afterAutospacing="1"/>
        <w:jc w:val="left"/>
        <w:rPr>
          <w:rFonts w:eastAsia="Times New Roman" w:cs="Segoe UI"/>
          <w:color w:val="000000"/>
          <w:sz w:val="22"/>
          <w:lang w:eastAsia="en-GB"/>
        </w:rPr>
      </w:pPr>
      <w:r w:rsidRPr="00EF798D">
        <w:rPr>
          <w:rFonts w:eastAsia="Times New Roman" w:cs="Segoe UI"/>
          <w:color w:val="000000"/>
          <w:sz w:val="22"/>
          <w:lang w:eastAsia="en-GB"/>
        </w:rPr>
        <w:t>Shortness of breath or difficulty breathing</w:t>
      </w:r>
    </w:p>
    <w:p w:rsidR="00E34ACF" w:rsidRPr="00EF798D" w:rsidRDefault="00E34ACF" w:rsidP="00E34ACF">
      <w:pPr>
        <w:numPr>
          <w:ilvl w:val="0"/>
          <w:numId w:val="1"/>
        </w:numPr>
        <w:shd w:val="clear" w:color="auto" w:fill="FFFFFF"/>
        <w:spacing w:before="100" w:beforeAutospacing="1" w:after="100" w:afterAutospacing="1"/>
        <w:jc w:val="left"/>
        <w:rPr>
          <w:rFonts w:eastAsia="Times New Roman" w:cs="Segoe UI"/>
          <w:color w:val="000000"/>
          <w:sz w:val="22"/>
          <w:lang w:eastAsia="en-GB"/>
        </w:rPr>
      </w:pPr>
      <w:r w:rsidRPr="00EF798D">
        <w:rPr>
          <w:rFonts w:eastAsia="Times New Roman" w:cs="Segoe UI"/>
          <w:color w:val="000000"/>
          <w:sz w:val="22"/>
          <w:lang w:eastAsia="en-GB"/>
        </w:rPr>
        <w:t>Diarrh</w:t>
      </w:r>
      <w:r>
        <w:rPr>
          <w:rFonts w:eastAsia="Times New Roman" w:cs="Segoe UI"/>
          <w:color w:val="000000"/>
          <w:sz w:val="22"/>
          <w:lang w:eastAsia="en-GB"/>
        </w:rPr>
        <w:t>o</w:t>
      </w:r>
      <w:r w:rsidRPr="00EF798D">
        <w:rPr>
          <w:rFonts w:eastAsia="Times New Roman" w:cs="Segoe UI"/>
          <w:color w:val="000000"/>
          <w:sz w:val="22"/>
          <w:lang w:eastAsia="en-GB"/>
        </w:rPr>
        <w:t>ea</w:t>
      </w:r>
    </w:p>
    <w:p w:rsidR="00E34ACF" w:rsidRPr="00EF798D" w:rsidRDefault="00E34ACF" w:rsidP="00E34ACF">
      <w:pPr>
        <w:numPr>
          <w:ilvl w:val="0"/>
          <w:numId w:val="1"/>
        </w:numPr>
        <w:shd w:val="clear" w:color="auto" w:fill="FFFFFF"/>
        <w:spacing w:before="100" w:beforeAutospacing="1" w:after="100" w:afterAutospacing="1"/>
        <w:jc w:val="left"/>
        <w:rPr>
          <w:rFonts w:eastAsia="Times New Roman" w:cs="Segoe UI"/>
          <w:color w:val="000000"/>
          <w:sz w:val="22"/>
          <w:lang w:eastAsia="en-GB"/>
        </w:rPr>
      </w:pPr>
      <w:r w:rsidRPr="00EF798D">
        <w:rPr>
          <w:rFonts w:eastAsia="Times New Roman" w:cs="Segoe UI"/>
          <w:color w:val="000000"/>
          <w:sz w:val="22"/>
          <w:lang w:eastAsia="en-GB"/>
        </w:rPr>
        <w:t>Nausea or vomiting</w:t>
      </w:r>
    </w:p>
    <w:p w:rsidR="00E34ACF" w:rsidRPr="00EF798D" w:rsidRDefault="00E34ACF" w:rsidP="00E34ACF">
      <w:pPr>
        <w:numPr>
          <w:ilvl w:val="0"/>
          <w:numId w:val="1"/>
        </w:numPr>
        <w:shd w:val="clear" w:color="auto" w:fill="FFFFFF"/>
        <w:spacing w:before="100" w:beforeAutospacing="1" w:after="100" w:afterAutospacing="1"/>
        <w:jc w:val="left"/>
        <w:rPr>
          <w:rFonts w:eastAsia="Times New Roman" w:cs="Segoe UI"/>
          <w:color w:val="000000"/>
          <w:sz w:val="22"/>
          <w:lang w:eastAsia="en-GB"/>
        </w:rPr>
      </w:pPr>
      <w:r w:rsidRPr="00EF798D">
        <w:rPr>
          <w:rFonts w:eastAsia="Times New Roman" w:cs="Segoe UI"/>
          <w:color w:val="000000"/>
          <w:sz w:val="22"/>
          <w:lang w:eastAsia="en-GB"/>
        </w:rPr>
        <w:t>Stomach</w:t>
      </w:r>
      <w:r>
        <w:rPr>
          <w:rFonts w:eastAsia="Times New Roman" w:cs="Segoe UI"/>
          <w:color w:val="000000"/>
          <w:sz w:val="22"/>
          <w:lang w:eastAsia="en-GB"/>
        </w:rPr>
        <w:t xml:space="preserve"> </w:t>
      </w:r>
      <w:r w:rsidRPr="00EF798D">
        <w:rPr>
          <w:rFonts w:eastAsia="Times New Roman" w:cs="Segoe UI"/>
          <w:color w:val="000000"/>
          <w:sz w:val="22"/>
          <w:lang w:eastAsia="en-GB"/>
        </w:rPr>
        <w:t>ache</w:t>
      </w:r>
    </w:p>
    <w:p w:rsidR="00E34ACF" w:rsidRPr="00EF798D" w:rsidRDefault="00E34ACF" w:rsidP="00E34ACF">
      <w:pPr>
        <w:numPr>
          <w:ilvl w:val="0"/>
          <w:numId w:val="1"/>
        </w:numPr>
        <w:shd w:val="clear" w:color="auto" w:fill="FFFFFF"/>
        <w:spacing w:before="100" w:beforeAutospacing="1" w:after="100" w:afterAutospacing="1"/>
        <w:jc w:val="left"/>
        <w:rPr>
          <w:rFonts w:eastAsia="Times New Roman" w:cs="Segoe UI"/>
          <w:color w:val="000000"/>
          <w:sz w:val="22"/>
          <w:lang w:eastAsia="en-GB"/>
        </w:rPr>
      </w:pPr>
      <w:r w:rsidRPr="00EF798D">
        <w:rPr>
          <w:rFonts w:eastAsia="Times New Roman" w:cs="Segoe UI"/>
          <w:color w:val="000000"/>
          <w:sz w:val="22"/>
          <w:lang w:eastAsia="en-GB"/>
        </w:rPr>
        <w:t>Tiredness</w:t>
      </w:r>
    </w:p>
    <w:p w:rsidR="00E34ACF" w:rsidRPr="00EF798D" w:rsidRDefault="00E34ACF" w:rsidP="00E34ACF">
      <w:pPr>
        <w:numPr>
          <w:ilvl w:val="0"/>
          <w:numId w:val="1"/>
        </w:numPr>
        <w:shd w:val="clear" w:color="auto" w:fill="FFFFFF"/>
        <w:spacing w:before="100" w:beforeAutospacing="1" w:after="100" w:afterAutospacing="1"/>
        <w:jc w:val="left"/>
        <w:rPr>
          <w:rFonts w:eastAsia="Times New Roman" w:cs="Segoe UI"/>
          <w:color w:val="000000"/>
          <w:sz w:val="22"/>
          <w:lang w:eastAsia="en-GB"/>
        </w:rPr>
      </w:pPr>
      <w:r w:rsidRPr="00EF798D">
        <w:rPr>
          <w:rFonts w:eastAsia="Times New Roman" w:cs="Segoe UI"/>
          <w:color w:val="000000"/>
          <w:sz w:val="22"/>
          <w:lang w:eastAsia="en-GB"/>
        </w:rPr>
        <w:t>Headache</w:t>
      </w:r>
    </w:p>
    <w:p w:rsidR="00E34ACF" w:rsidRPr="00EF798D" w:rsidRDefault="00E34ACF" w:rsidP="00E34ACF">
      <w:pPr>
        <w:numPr>
          <w:ilvl w:val="0"/>
          <w:numId w:val="1"/>
        </w:numPr>
        <w:shd w:val="clear" w:color="auto" w:fill="FFFFFF"/>
        <w:spacing w:before="100" w:beforeAutospacing="1" w:after="100" w:afterAutospacing="1"/>
        <w:jc w:val="left"/>
        <w:rPr>
          <w:rFonts w:eastAsia="Times New Roman" w:cs="Segoe UI"/>
          <w:color w:val="000000"/>
          <w:sz w:val="22"/>
          <w:lang w:eastAsia="en-GB"/>
        </w:rPr>
      </w:pPr>
      <w:r w:rsidRPr="00EF798D">
        <w:rPr>
          <w:rFonts w:eastAsia="Times New Roman" w:cs="Segoe UI"/>
          <w:color w:val="000000"/>
          <w:sz w:val="22"/>
          <w:lang w:eastAsia="en-GB"/>
        </w:rPr>
        <w:t>Muscle or body aches</w:t>
      </w:r>
    </w:p>
    <w:p w:rsidR="00E34ACF" w:rsidRDefault="00E34ACF" w:rsidP="00E34ACF">
      <w:pPr>
        <w:numPr>
          <w:ilvl w:val="0"/>
          <w:numId w:val="1"/>
        </w:numPr>
        <w:shd w:val="clear" w:color="auto" w:fill="FFFFFF"/>
        <w:spacing w:before="100" w:beforeAutospacing="1" w:after="100" w:afterAutospacing="1"/>
        <w:jc w:val="left"/>
        <w:rPr>
          <w:rFonts w:eastAsia="Times New Roman" w:cs="Segoe UI"/>
          <w:color w:val="000000"/>
          <w:sz w:val="22"/>
          <w:lang w:eastAsia="en-GB"/>
        </w:rPr>
      </w:pPr>
      <w:r w:rsidRPr="00EF798D">
        <w:rPr>
          <w:rFonts w:eastAsia="Times New Roman" w:cs="Segoe UI"/>
          <w:color w:val="000000"/>
          <w:sz w:val="22"/>
          <w:lang w:eastAsia="en-GB"/>
        </w:rPr>
        <w:t>Poor appetite or poor feedin</w:t>
      </w:r>
      <w:r>
        <w:rPr>
          <w:rFonts w:eastAsia="Times New Roman" w:cs="Segoe UI"/>
          <w:color w:val="000000"/>
          <w:sz w:val="22"/>
          <w:lang w:eastAsia="en-GB"/>
        </w:rPr>
        <w:t>g, especially in babies under 1</w:t>
      </w:r>
      <w:r w:rsidRPr="00EF798D">
        <w:rPr>
          <w:rFonts w:eastAsia="Times New Roman" w:cs="Segoe UI"/>
          <w:color w:val="000000"/>
          <w:sz w:val="22"/>
          <w:lang w:eastAsia="en-GB"/>
        </w:rPr>
        <w:t>year old</w:t>
      </w:r>
    </w:p>
    <w:p w:rsidR="00E34ACF" w:rsidRDefault="00E34ACF" w:rsidP="00E34ACF">
      <w:pPr>
        <w:pStyle w:val="ListParagraph"/>
        <w:rPr>
          <w:b/>
          <w:sz w:val="16"/>
          <w:szCs w:val="16"/>
          <w:u w:val="single"/>
        </w:rPr>
      </w:pPr>
      <w:r w:rsidRPr="00E34ACF">
        <w:rPr>
          <w:b/>
          <w:szCs w:val="24"/>
          <w:u w:val="single"/>
        </w:rPr>
        <w:t>HOT, SUNNY DAYS</w:t>
      </w:r>
    </w:p>
    <w:p w:rsidR="00E34ACF" w:rsidRPr="00E34ACF" w:rsidRDefault="00E34ACF" w:rsidP="00E34ACF">
      <w:pPr>
        <w:pStyle w:val="ListParagraph"/>
        <w:rPr>
          <w:b/>
          <w:sz w:val="16"/>
          <w:szCs w:val="16"/>
          <w:u w:val="single"/>
        </w:rPr>
      </w:pPr>
    </w:p>
    <w:p w:rsidR="00E34ACF" w:rsidRPr="00E34ACF" w:rsidRDefault="00E34ACF" w:rsidP="00E34ACF">
      <w:pPr>
        <w:jc w:val="both"/>
        <w:rPr>
          <w:szCs w:val="24"/>
        </w:rPr>
      </w:pPr>
      <w:r>
        <w:rPr>
          <w:noProof/>
          <w:lang w:eastAsia="en-GB"/>
        </w:rPr>
        <w:drawing>
          <wp:anchor distT="0" distB="0" distL="114300" distR="114300" simplePos="0" relativeHeight="251664384" behindDoc="1" locked="0" layoutInCell="1" allowOverlap="1" wp14:anchorId="30F23B72" wp14:editId="57DF630C">
            <wp:simplePos x="0" y="0"/>
            <wp:positionH relativeFrom="column">
              <wp:posOffset>5642610</wp:posOffset>
            </wp:positionH>
            <wp:positionV relativeFrom="paragraph">
              <wp:posOffset>16510</wp:posOffset>
            </wp:positionV>
            <wp:extent cx="1226820" cy="920115"/>
            <wp:effectExtent l="0" t="0" r="0" b="0"/>
            <wp:wrapTight wrapText="bothSides">
              <wp:wrapPolygon edited="0">
                <wp:start x="0" y="0"/>
                <wp:lineTo x="0" y="21019"/>
                <wp:lineTo x="21130" y="21019"/>
                <wp:lineTo x="21130" y="0"/>
                <wp:lineTo x="0" y="0"/>
              </wp:wrapPolygon>
            </wp:wrapTight>
            <wp:docPr id="1" name="Picture 1" descr="Free Moving Weather Cliparts, Download Free Moving Weather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oving Weather Cliparts, Download Free Moving Weather Cliparts png  images, Free ClipArts on Clip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82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ACF">
        <w:rPr>
          <w:szCs w:val="24"/>
        </w:rPr>
        <w:t>Don’t forget to apply long acting sunblock to your child each morning, and where possible (especially</w:t>
      </w:r>
      <w:r w:rsidR="00626A49">
        <w:rPr>
          <w:szCs w:val="24"/>
        </w:rPr>
        <w:t xml:space="preserve"> for</w:t>
      </w:r>
      <w:r w:rsidRPr="00E34ACF">
        <w:rPr>
          <w:szCs w:val="24"/>
        </w:rPr>
        <w:t xml:space="preserve"> Foundation Stage and Key stage 1 children) please send in a named sun hat which can be kept in school for the rest of this term.  </w:t>
      </w:r>
    </w:p>
    <w:p w:rsidR="00E34ACF" w:rsidRPr="00E34ACF" w:rsidRDefault="00E34ACF" w:rsidP="00E34ACF">
      <w:pPr>
        <w:jc w:val="both"/>
        <w:rPr>
          <w:szCs w:val="24"/>
        </w:rPr>
      </w:pPr>
      <w:r w:rsidRPr="00E34ACF">
        <w:rPr>
          <w:szCs w:val="24"/>
        </w:rPr>
        <w:t xml:space="preserve">We will obviously limit the time that children are out on the playground on the hottest </w:t>
      </w:r>
      <w:r w:rsidR="00626A49">
        <w:rPr>
          <w:szCs w:val="24"/>
        </w:rPr>
        <w:t xml:space="preserve">of </w:t>
      </w:r>
      <w:r w:rsidRPr="00E34ACF">
        <w:rPr>
          <w:szCs w:val="24"/>
        </w:rPr>
        <w:t xml:space="preserve">days and </w:t>
      </w:r>
      <w:r w:rsidR="00626A49">
        <w:rPr>
          <w:szCs w:val="24"/>
        </w:rPr>
        <w:t xml:space="preserve">we will </w:t>
      </w:r>
      <w:r w:rsidRPr="00E34ACF">
        <w:rPr>
          <w:szCs w:val="24"/>
        </w:rPr>
        <w:t xml:space="preserve">also ensure that they keep hydrated.  </w:t>
      </w:r>
    </w:p>
    <w:p w:rsidR="00E34ACF" w:rsidRPr="00E34ACF" w:rsidRDefault="00E34ACF" w:rsidP="00E34ACF">
      <w:pPr>
        <w:jc w:val="both"/>
        <w:rPr>
          <w:szCs w:val="24"/>
        </w:rPr>
      </w:pPr>
      <w:r w:rsidRPr="00E34ACF">
        <w:rPr>
          <w:szCs w:val="24"/>
        </w:rPr>
        <w:t xml:space="preserve">Equally if the weather looks like it may be a bit cooler </w:t>
      </w:r>
      <w:r w:rsidR="0089136C">
        <w:rPr>
          <w:szCs w:val="24"/>
        </w:rPr>
        <w:t xml:space="preserve">on any particular day </w:t>
      </w:r>
      <w:r w:rsidRPr="00E34ACF">
        <w:rPr>
          <w:szCs w:val="24"/>
        </w:rPr>
        <w:t xml:space="preserve">or even </w:t>
      </w:r>
      <w:r w:rsidR="0089136C">
        <w:rPr>
          <w:szCs w:val="24"/>
        </w:rPr>
        <w:t>raining</w:t>
      </w:r>
      <w:r w:rsidRPr="00E34ACF">
        <w:rPr>
          <w:szCs w:val="24"/>
        </w:rPr>
        <w:t>, please send in a light coat for your child to wear at break time.</w:t>
      </w:r>
    </w:p>
    <w:p w:rsidR="00E34ACF" w:rsidRDefault="00E34ACF" w:rsidP="0060367F">
      <w:pPr>
        <w:rPr>
          <w:b/>
          <w:u w:val="single"/>
        </w:rPr>
      </w:pPr>
    </w:p>
    <w:p w:rsidR="0060367F" w:rsidRPr="004D25AC" w:rsidRDefault="0060367F" w:rsidP="0060367F">
      <w:pPr>
        <w:rPr>
          <w:sz w:val="22"/>
        </w:rPr>
      </w:pPr>
      <w:r w:rsidRPr="004D25AC">
        <w:rPr>
          <w:noProof/>
          <w:sz w:val="22"/>
          <w:lang w:eastAsia="en-GB"/>
        </w:rPr>
        <w:lastRenderedPageBreak/>
        <w:drawing>
          <wp:anchor distT="0" distB="0" distL="114300" distR="114300" simplePos="0" relativeHeight="251661312" behindDoc="1" locked="0" layoutInCell="1" allowOverlap="1" wp14:anchorId="709A3CFC" wp14:editId="682272F9">
            <wp:simplePos x="0" y="0"/>
            <wp:positionH relativeFrom="margin">
              <wp:posOffset>1310640</wp:posOffset>
            </wp:positionH>
            <wp:positionV relativeFrom="paragraph">
              <wp:posOffset>288925</wp:posOffset>
            </wp:positionV>
            <wp:extent cx="1631315" cy="1996440"/>
            <wp:effectExtent l="0" t="0" r="6985" b="3810"/>
            <wp:wrapTight wrapText="bothSides">
              <wp:wrapPolygon edited="0">
                <wp:start x="0" y="0"/>
                <wp:lineTo x="0" y="21435"/>
                <wp:lineTo x="21440" y="21435"/>
                <wp:lineTo x="21440" y="0"/>
                <wp:lineTo x="0" y="0"/>
              </wp:wrapPolygon>
            </wp:wrapTight>
            <wp:docPr id="4" name="Picture 4" descr="C:\Users\sca8752170\AppData\Local\Microsoft\Windows\INetCache\Content.Outlook\TXKOMQQN\IMG_20210515_111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INetCache\Content.Outlook\TXKOMQQN\IMG_20210515_11152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428" t="44233" r="22830"/>
                    <a:stretch/>
                  </pic:blipFill>
                  <pic:spPr bwMode="auto">
                    <a:xfrm>
                      <a:off x="0" y="0"/>
                      <a:ext cx="1631315" cy="1996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4ACF" w:rsidRPr="004D25AC">
        <w:rPr>
          <w:b/>
          <w:sz w:val="22"/>
          <w:u w:val="single"/>
        </w:rPr>
        <w:t>VIKING</w:t>
      </w:r>
      <w:r w:rsidRPr="004D25AC">
        <w:rPr>
          <w:b/>
          <w:sz w:val="22"/>
          <w:u w:val="single"/>
        </w:rPr>
        <w:t xml:space="preserve"> THE HEDGEHOG</w:t>
      </w:r>
    </w:p>
    <w:p w:rsidR="0060367F" w:rsidRDefault="0060367F" w:rsidP="0060367F">
      <w:pPr>
        <w:rPr>
          <w:sz w:val="16"/>
          <w:szCs w:val="16"/>
        </w:rPr>
      </w:pPr>
      <w:r>
        <w:rPr>
          <w:noProof/>
          <w:lang w:eastAsia="en-GB"/>
        </w:rPr>
        <w:drawing>
          <wp:anchor distT="0" distB="0" distL="114300" distR="114300" simplePos="0" relativeHeight="251662336" behindDoc="1" locked="0" layoutInCell="1" allowOverlap="1" wp14:anchorId="24DE0695" wp14:editId="74AF44AA">
            <wp:simplePos x="0" y="0"/>
            <wp:positionH relativeFrom="column">
              <wp:posOffset>3867150</wp:posOffset>
            </wp:positionH>
            <wp:positionV relativeFrom="paragraph">
              <wp:posOffset>200660</wp:posOffset>
            </wp:positionV>
            <wp:extent cx="2042160" cy="1898650"/>
            <wp:effectExtent l="0" t="0" r="0" b="6350"/>
            <wp:wrapTopAndBottom/>
            <wp:docPr id="3" name="Picture 3" descr="C:\Users\sca8752170\AppData\Local\Microsoft\Windows\INetCache\Content.Word\Screenshot_20210612-192440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INetCache\Content.Word\Screenshot_20210612-192440_Faceboo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72" t="4398" b="41027"/>
                    <a:stretch/>
                  </pic:blipFill>
                  <pic:spPr bwMode="auto">
                    <a:xfrm>
                      <a:off x="0" y="0"/>
                      <a:ext cx="2042160" cy="189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367F" w:rsidRDefault="0060367F" w:rsidP="0060367F">
      <w:pPr>
        <w:rPr>
          <w:sz w:val="16"/>
          <w:szCs w:val="16"/>
        </w:rPr>
      </w:pPr>
    </w:p>
    <w:p w:rsidR="0060367F" w:rsidRDefault="0060367F" w:rsidP="0060367F">
      <w:pPr>
        <w:rPr>
          <w:sz w:val="16"/>
          <w:szCs w:val="16"/>
        </w:rPr>
      </w:pPr>
      <w:r>
        <w:rPr>
          <w:sz w:val="16"/>
          <w:szCs w:val="16"/>
        </w:rPr>
        <w:t>Viking when he was found, looking rather sad</w:t>
      </w:r>
      <w:r>
        <w:rPr>
          <w:sz w:val="16"/>
          <w:szCs w:val="16"/>
        </w:rPr>
        <w:tab/>
      </w:r>
      <w:r>
        <w:rPr>
          <w:sz w:val="16"/>
          <w:szCs w:val="16"/>
        </w:rPr>
        <w:tab/>
        <w:t>Viking now after lots of tender loving care</w:t>
      </w:r>
    </w:p>
    <w:p w:rsidR="0060367F" w:rsidRPr="00526C9C" w:rsidRDefault="0060367F" w:rsidP="0060367F">
      <w:pPr>
        <w:rPr>
          <w:sz w:val="16"/>
          <w:szCs w:val="16"/>
        </w:rPr>
      </w:pPr>
    </w:p>
    <w:p w:rsidR="0060367F" w:rsidRPr="004D25AC" w:rsidRDefault="0060367F" w:rsidP="0060367F">
      <w:pPr>
        <w:jc w:val="both"/>
        <w:rPr>
          <w:sz w:val="22"/>
        </w:rPr>
      </w:pPr>
      <w:r w:rsidRPr="004D25AC">
        <w:rPr>
          <w:sz w:val="22"/>
        </w:rPr>
        <w:t xml:space="preserve">You may recall we told you a few weeks ago about Viking the hedgehog who was found out near to the pond during the day which usually means that they are not well.  He was taken to the Baddiley Green Hedgehog Rescue Centre to be looked after.  </w:t>
      </w:r>
    </w:p>
    <w:p w:rsidR="00FB3E99" w:rsidRPr="004D25AC" w:rsidRDefault="0060367F" w:rsidP="0060367F">
      <w:pPr>
        <w:jc w:val="both"/>
        <w:rPr>
          <w:sz w:val="22"/>
        </w:rPr>
      </w:pPr>
      <w:r w:rsidRPr="004D25AC">
        <w:rPr>
          <w:sz w:val="22"/>
        </w:rPr>
        <w:t xml:space="preserve">They named him Viking after the football team who use our facilities and who found him.  </w:t>
      </w:r>
    </w:p>
    <w:p w:rsidR="00FB3E99" w:rsidRPr="004D25AC" w:rsidRDefault="0060367F" w:rsidP="0060367F">
      <w:pPr>
        <w:jc w:val="both"/>
        <w:rPr>
          <w:sz w:val="22"/>
        </w:rPr>
      </w:pPr>
      <w:r w:rsidRPr="004D25AC">
        <w:rPr>
          <w:sz w:val="22"/>
        </w:rPr>
        <w:t>The Centre confirmed that he was not a well hedgehog and was in distress</w:t>
      </w:r>
      <w:r w:rsidR="00FB3E99" w:rsidRPr="004D25AC">
        <w:rPr>
          <w:sz w:val="22"/>
        </w:rPr>
        <w:t xml:space="preserve"> and underweight</w:t>
      </w:r>
      <w:r w:rsidRPr="004D25AC">
        <w:rPr>
          <w:sz w:val="22"/>
        </w:rPr>
        <w:t>.  The</w:t>
      </w:r>
      <w:r w:rsidR="00FB3E99" w:rsidRPr="004D25AC">
        <w:rPr>
          <w:sz w:val="22"/>
        </w:rPr>
        <w:t>y</w:t>
      </w:r>
      <w:r w:rsidRPr="004D25AC">
        <w:rPr>
          <w:sz w:val="22"/>
        </w:rPr>
        <w:t xml:space="preserve"> kept in an incubator</w:t>
      </w:r>
      <w:r w:rsidR="00FB3E99" w:rsidRPr="004D25AC">
        <w:rPr>
          <w:sz w:val="22"/>
        </w:rPr>
        <w:t xml:space="preserve"> for </w:t>
      </w:r>
      <w:r w:rsidRPr="004D25AC">
        <w:rPr>
          <w:sz w:val="22"/>
        </w:rPr>
        <w:t>a couple of weeks of TLC,</w:t>
      </w:r>
      <w:r w:rsidR="00FB3E99" w:rsidRPr="004D25AC">
        <w:rPr>
          <w:sz w:val="22"/>
        </w:rPr>
        <w:t xml:space="preserve"> then let him out</w:t>
      </w:r>
      <w:r w:rsidRPr="004D25AC">
        <w:rPr>
          <w:sz w:val="22"/>
        </w:rPr>
        <w:t xml:space="preserve"> but</w:t>
      </w:r>
      <w:r w:rsidR="00FB3E99" w:rsidRPr="004D25AC">
        <w:rPr>
          <w:sz w:val="22"/>
        </w:rPr>
        <w:t xml:space="preserve"> unfortunately</w:t>
      </w:r>
      <w:r w:rsidRPr="004D25AC">
        <w:rPr>
          <w:sz w:val="22"/>
        </w:rPr>
        <w:t xml:space="preserve"> </w:t>
      </w:r>
      <w:r w:rsidR="00FB3E99" w:rsidRPr="004D25AC">
        <w:rPr>
          <w:sz w:val="22"/>
        </w:rPr>
        <w:t xml:space="preserve"> </w:t>
      </w:r>
      <w:r w:rsidRPr="004D25AC">
        <w:rPr>
          <w:sz w:val="22"/>
        </w:rPr>
        <w:t xml:space="preserve"> he had to return to it a week later</w:t>
      </w:r>
      <w:r w:rsidR="00FB3E99" w:rsidRPr="004D25AC">
        <w:rPr>
          <w:sz w:val="22"/>
        </w:rPr>
        <w:t xml:space="preserve"> to recuperate further</w:t>
      </w:r>
      <w:r w:rsidRPr="004D25AC">
        <w:rPr>
          <w:sz w:val="22"/>
        </w:rPr>
        <w:t xml:space="preserve">. </w:t>
      </w:r>
    </w:p>
    <w:p w:rsidR="00FB3E99" w:rsidRPr="004D25AC" w:rsidRDefault="0060367F" w:rsidP="0060367F">
      <w:pPr>
        <w:jc w:val="both"/>
        <w:rPr>
          <w:sz w:val="22"/>
        </w:rPr>
      </w:pPr>
      <w:r w:rsidRPr="004D25AC">
        <w:rPr>
          <w:sz w:val="22"/>
        </w:rPr>
        <w:t>He is now almost 100%</w:t>
      </w:r>
      <w:r w:rsidR="00FB3E99" w:rsidRPr="004D25AC">
        <w:rPr>
          <w:sz w:val="22"/>
        </w:rPr>
        <w:t xml:space="preserve"> fit</w:t>
      </w:r>
      <w:r w:rsidRPr="004D25AC">
        <w:rPr>
          <w:sz w:val="22"/>
        </w:rPr>
        <w:t xml:space="preserve">, so much so that in just a week he has gained 120g!  It is hope that he will soon be allowed to return to the wild.  </w:t>
      </w:r>
    </w:p>
    <w:p w:rsidR="0060367F" w:rsidRPr="004D25AC" w:rsidRDefault="0060367F" w:rsidP="0060367F">
      <w:pPr>
        <w:jc w:val="both"/>
        <w:rPr>
          <w:sz w:val="22"/>
        </w:rPr>
      </w:pPr>
      <w:r w:rsidRPr="004D25AC">
        <w:rPr>
          <w:sz w:val="22"/>
        </w:rPr>
        <w:t>We are sure that you will agree that the Rescue Centre have done an excellent job nursing him back to healt</w:t>
      </w:r>
      <w:r w:rsidR="00FB3E99" w:rsidRPr="004D25AC">
        <w:rPr>
          <w:sz w:val="22"/>
        </w:rPr>
        <w:t>h, and we can’t wait to welcome him back.</w:t>
      </w:r>
    </w:p>
    <w:p w:rsidR="00E71352" w:rsidRPr="004D25AC" w:rsidRDefault="00E71352" w:rsidP="00362C96">
      <w:pPr>
        <w:rPr>
          <w:b/>
          <w:sz w:val="22"/>
          <w:u w:val="single"/>
        </w:rPr>
      </w:pPr>
    </w:p>
    <w:p w:rsidR="00213504" w:rsidRPr="004D25AC" w:rsidRDefault="00213504" w:rsidP="00362C96">
      <w:pPr>
        <w:rPr>
          <w:b/>
          <w:sz w:val="22"/>
          <w:u w:val="single"/>
        </w:rPr>
      </w:pPr>
      <w:r w:rsidRPr="004D25AC">
        <w:rPr>
          <w:b/>
          <w:sz w:val="22"/>
          <w:u w:val="single"/>
        </w:rPr>
        <w:t>THE CHRISTIE BEAR SPELLING CHALLENGE</w:t>
      </w:r>
    </w:p>
    <w:p w:rsidR="00213504" w:rsidRPr="004D25AC" w:rsidRDefault="00213504" w:rsidP="00213504">
      <w:pPr>
        <w:jc w:val="both"/>
        <w:rPr>
          <w:sz w:val="22"/>
        </w:rPr>
      </w:pPr>
      <w:r w:rsidRPr="004D25AC">
        <w:rPr>
          <w:sz w:val="22"/>
        </w:rPr>
        <w:t xml:space="preserve">Thank you so much to those who took the time over the half term holiday to gather sponsorship for the spelling challenge in aid of The Christie Hospital.  The spelling challenge took place yesterday with great success.  </w:t>
      </w:r>
      <w:r w:rsidRPr="004D25AC">
        <w:rPr>
          <w:b/>
          <w:sz w:val="22"/>
        </w:rPr>
        <w:t>Please send in your completed sponso</w:t>
      </w:r>
      <w:r w:rsidR="00966BDC" w:rsidRPr="004D25AC">
        <w:rPr>
          <w:b/>
          <w:sz w:val="22"/>
        </w:rPr>
        <w:t xml:space="preserve">r forms and </w:t>
      </w:r>
      <w:r w:rsidR="00E34ACF" w:rsidRPr="004D25AC">
        <w:rPr>
          <w:b/>
          <w:sz w:val="22"/>
        </w:rPr>
        <w:t xml:space="preserve">any </w:t>
      </w:r>
      <w:r w:rsidR="00966BDC" w:rsidRPr="004D25AC">
        <w:rPr>
          <w:b/>
          <w:sz w:val="22"/>
        </w:rPr>
        <w:t>monies</w:t>
      </w:r>
      <w:r w:rsidRPr="004D25AC">
        <w:rPr>
          <w:b/>
          <w:sz w:val="22"/>
        </w:rPr>
        <w:t xml:space="preserve"> raised as soon as possible so that they can be forwarded on.  </w:t>
      </w:r>
      <w:r w:rsidR="0060367F" w:rsidRPr="004D25AC">
        <w:rPr>
          <w:b/>
          <w:sz w:val="22"/>
        </w:rPr>
        <w:t>Th</w:t>
      </w:r>
      <w:r w:rsidR="00966BDC" w:rsidRPr="004D25AC">
        <w:rPr>
          <w:b/>
          <w:sz w:val="22"/>
        </w:rPr>
        <w:t>ere is also the facility to pay</w:t>
      </w:r>
      <w:r w:rsidR="006B69C9">
        <w:rPr>
          <w:b/>
          <w:sz w:val="22"/>
        </w:rPr>
        <w:t xml:space="preserve"> on SCOPAY, </w:t>
      </w:r>
      <w:r w:rsidR="00E020FC" w:rsidRPr="004D25AC">
        <w:rPr>
          <w:b/>
          <w:sz w:val="22"/>
        </w:rPr>
        <w:t>Trips &amp; Events</w:t>
      </w:r>
      <w:r w:rsidR="006B69C9">
        <w:rPr>
          <w:b/>
          <w:sz w:val="22"/>
        </w:rPr>
        <w:t xml:space="preserve"> </w:t>
      </w:r>
      <w:r w:rsidR="00E020FC">
        <w:rPr>
          <w:b/>
          <w:sz w:val="22"/>
        </w:rPr>
        <w:t>-</w:t>
      </w:r>
      <w:r w:rsidR="006B69C9">
        <w:rPr>
          <w:b/>
          <w:sz w:val="22"/>
        </w:rPr>
        <w:t xml:space="preserve"> </w:t>
      </w:r>
      <w:r w:rsidR="00E020FC">
        <w:rPr>
          <w:b/>
          <w:sz w:val="22"/>
        </w:rPr>
        <w:t>The Christie</w:t>
      </w:r>
      <w:r w:rsidR="0060367F" w:rsidRPr="004D25AC">
        <w:rPr>
          <w:b/>
          <w:sz w:val="22"/>
        </w:rPr>
        <w:t>.</w:t>
      </w:r>
      <w:r w:rsidR="0060367F" w:rsidRPr="004D25AC">
        <w:rPr>
          <w:sz w:val="22"/>
        </w:rPr>
        <w:t xml:space="preserve">  </w:t>
      </w:r>
      <w:r w:rsidRPr="004D25AC">
        <w:rPr>
          <w:sz w:val="22"/>
        </w:rPr>
        <w:t>Don’t forget, if you are a tax payer you can claim Gift Aid, which means the charity get more funds from the government.</w:t>
      </w:r>
      <w:r w:rsidR="00966BDC" w:rsidRPr="004D25AC">
        <w:rPr>
          <w:sz w:val="22"/>
        </w:rPr>
        <w:t xml:space="preserve">  All donations will be gratefully received</w:t>
      </w:r>
      <w:r w:rsidR="00E34ACF" w:rsidRPr="004D25AC">
        <w:rPr>
          <w:sz w:val="22"/>
        </w:rPr>
        <w:t>, large or small</w:t>
      </w:r>
      <w:r w:rsidR="00966BDC" w:rsidRPr="004D25AC">
        <w:rPr>
          <w:sz w:val="22"/>
        </w:rPr>
        <w:t>.</w:t>
      </w:r>
    </w:p>
    <w:p w:rsidR="00FB3E99" w:rsidRPr="004D25AC" w:rsidRDefault="00FB3E99" w:rsidP="00713948">
      <w:pPr>
        <w:pStyle w:val="NormalWeb"/>
        <w:shd w:val="clear" w:color="auto" w:fill="FFFFFF"/>
        <w:spacing w:before="0" w:beforeAutospacing="0" w:after="0" w:afterAutospacing="0"/>
        <w:jc w:val="center"/>
        <w:rPr>
          <w:rFonts w:ascii="Century Gothic" w:hAnsi="Century Gothic"/>
          <w:b/>
          <w:sz w:val="22"/>
          <w:szCs w:val="22"/>
          <w:u w:val="single"/>
        </w:rPr>
      </w:pPr>
    </w:p>
    <w:p w:rsidR="00CF57DA" w:rsidRPr="004D25AC" w:rsidRDefault="00713948" w:rsidP="00713948">
      <w:pPr>
        <w:pStyle w:val="NormalWeb"/>
        <w:shd w:val="clear" w:color="auto" w:fill="FFFFFF"/>
        <w:spacing w:before="0" w:beforeAutospacing="0" w:after="0" w:afterAutospacing="0"/>
        <w:jc w:val="center"/>
        <w:rPr>
          <w:rFonts w:ascii="Century Gothic" w:hAnsi="Century Gothic"/>
          <w:b/>
          <w:sz w:val="22"/>
          <w:szCs w:val="22"/>
          <w:u w:val="single"/>
        </w:rPr>
      </w:pPr>
      <w:r w:rsidRPr="004D25AC">
        <w:rPr>
          <w:rFonts w:ascii="Century Gothic" w:hAnsi="Century Gothic"/>
          <w:b/>
          <w:sz w:val="22"/>
          <w:szCs w:val="22"/>
          <w:u w:val="single"/>
        </w:rPr>
        <w:t>SPORTS DAY</w:t>
      </w:r>
    </w:p>
    <w:p w:rsidR="00713948" w:rsidRDefault="00FB3E99" w:rsidP="00713948">
      <w:pPr>
        <w:pStyle w:val="NormalWeb"/>
        <w:shd w:val="clear" w:color="auto" w:fill="FFFFFF"/>
        <w:spacing w:before="0" w:beforeAutospacing="0" w:after="0" w:afterAutospacing="0"/>
        <w:jc w:val="both"/>
        <w:rPr>
          <w:rFonts w:ascii="Century Gothic" w:hAnsi="Century Gothic"/>
          <w:sz w:val="22"/>
          <w:szCs w:val="22"/>
        </w:rPr>
      </w:pPr>
      <w:r w:rsidRPr="004D25AC">
        <w:rPr>
          <w:rFonts w:ascii="Century Gothic" w:hAnsi="Century Gothic"/>
          <w:sz w:val="22"/>
          <w:szCs w:val="22"/>
        </w:rPr>
        <w:t>Our school Sports Day will be held next Wednesday</w:t>
      </w:r>
      <w:r w:rsidR="004D25AC" w:rsidRPr="004D25AC">
        <w:rPr>
          <w:rFonts w:ascii="Century Gothic" w:hAnsi="Century Gothic"/>
          <w:sz w:val="22"/>
          <w:szCs w:val="22"/>
        </w:rPr>
        <w:t xml:space="preserve"> for each pod a</w:t>
      </w:r>
      <w:r w:rsidR="006070F0">
        <w:rPr>
          <w:rFonts w:ascii="Century Gothic" w:hAnsi="Century Gothic"/>
          <w:sz w:val="22"/>
          <w:szCs w:val="22"/>
        </w:rPr>
        <w:t>t</w:t>
      </w:r>
      <w:r w:rsidR="004D25AC" w:rsidRPr="004D25AC">
        <w:rPr>
          <w:rFonts w:ascii="Century Gothic" w:hAnsi="Century Gothic"/>
          <w:sz w:val="22"/>
          <w:szCs w:val="22"/>
        </w:rPr>
        <w:t xml:space="preserve"> differing times.  We are sure that you will appreciate that with all the Covid restriction in place we are unfortunately unable to allow parents to come and watch the races.  To compensate we will put pictures and reports onto the school blog and also in next weeks’ Newsletter.</w:t>
      </w:r>
      <w:r w:rsidR="006070F0">
        <w:rPr>
          <w:rFonts w:ascii="Century Gothic" w:hAnsi="Century Gothic"/>
          <w:sz w:val="22"/>
          <w:szCs w:val="22"/>
        </w:rPr>
        <w:t xml:space="preserve">  All children need to come to school in their P.E. kit.</w:t>
      </w:r>
    </w:p>
    <w:p w:rsidR="006070F0" w:rsidRDefault="006070F0" w:rsidP="00713948">
      <w:pPr>
        <w:pStyle w:val="NormalWeb"/>
        <w:shd w:val="clear" w:color="auto" w:fill="FFFFFF"/>
        <w:spacing w:before="0" w:beforeAutospacing="0" w:after="0" w:afterAutospacing="0"/>
        <w:jc w:val="both"/>
        <w:rPr>
          <w:rFonts w:ascii="Century Gothic" w:hAnsi="Century Gothic"/>
          <w:sz w:val="22"/>
          <w:szCs w:val="22"/>
        </w:rPr>
      </w:pPr>
      <w:bookmarkStart w:id="0" w:name="_GoBack"/>
      <w:bookmarkEnd w:id="0"/>
    </w:p>
    <w:p w:rsidR="004D25AC" w:rsidRPr="00AC3AD8" w:rsidRDefault="00AC3AD8" w:rsidP="00AC3AD8">
      <w:pPr>
        <w:pStyle w:val="NormalWeb"/>
        <w:shd w:val="clear" w:color="auto" w:fill="FFFFFF"/>
        <w:spacing w:before="0" w:beforeAutospacing="0" w:after="0" w:afterAutospacing="0"/>
        <w:jc w:val="center"/>
        <w:rPr>
          <w:rFonts w:ascii="Century Gothic" w:hAnsi="Century Gothic"/>
          <w:b/>
          <w:sz w:val="22"/>
          <w:szCs w:val="22"/>
          <w:u w:val="single"/>
        </w:rPr>
      </w:pPr>
      <w:r>
        <w:rPr>
          <w:rFonts w:ascii="Century Gothic" w:hAnsi="Century Gothic"/>
          <w:b/>
          <w:sz w:val="22"/>
          <w:szCs w:val="22"/>
          <w:u w:val="single"/>
        </w:rPr>
        <w:t>SCHOOL HOLIDAYS</w:t>
      </w:r>
    </w:p>
    <w:tbl>
      <w:tblPr>
        <w:tblStyle w:val="TableGrid"/>
        <w:tblpPr w:leftFromText="180" w:rightFromText="180" w:vertAnchor="page" w:horzAnchor="margin" w:tblpXSpec="right" w:tblpY="12097"/>
        <w:tblW w:w="4815" w:type="dxa"/>
        <w:tblLook w:val="04A0" w:firstRow="1" w:lastRow="0" w:firstColumn="1" w:lastColumn="0" w:noHBand="0" w:noVBand="1"/>
      </w:tblPr>
      <w:tblGrid>
        <w:gridCol w:w="1696"/>
        <w:gridCol w:w="1560"/>
        <w:gridCol w:w="1559"/>
      </w:tblGrid>
      <w:tr w:rsidR="006070F0" w:rsidRPr="003226DF" w:rsidTr="006070F0">
        <w:tc>
          <w:tcPr>
            <w:tcW w:w="1696" w:type="dxa"/>
            <w:tcBorders>
              <w:bottom w:val="single" w:sz="4" w:space="0" w:color="auto"/>
            </w:tcBorders>
            <w:shd w:val="clear" w:color="auto" w:fill="FFFFFF" w:themeFill="background1"/>
          </w:tcPr>
          <w:p w:rsidR="006070F0" w:rsidRPr="00420162" w:rsidRDefault="006070F0" w:rsidP="006070F0">
            <w:pPr>
              <w:rPr>
                <w:b/>
                <w:noProof/>
                <w:szCs w:val="24"/>
                <w:lang w:eastAsia="en-GB"/>
              </w:rPr>
            </w:pPr>
            <w:r w:rsidRPr="00420162">
              <w:rPr>
                <w:b/>
                <w:noProof/>
                <w:szCs w:val="24"/>
                <w:lang w:eastAsia="en-GB"/>
              </w:rPr>
              <w:t>Summer 2021</w:t>
            </w:r>
          </w:p>
        </w:tc>
        <w:tc>
          <w:tcPr>
            <w:tcW w:w="1560" w:type="dxa"/>
            <w:tcBorders>
              <w:bottom w:val="single" w:sz="4" w:space="0" w:color="auto"/>
            </w:tcBorders>
            <w:shd w:val="clear" w:color="auto" w:fill="FFFFFF" w:themeFill="background1"/>
          </w:tcPr>
          <w:p w:rsidR="006070F0" w:rsidRPr="00420162" w:rsidRDefault="006070F0" w:rsidP="006070F0">
            <w:pPr>
              <w:rPr>
                <w:b/>
                <w:strike/>
                <w:noProof/>
                <w:szCs w:val="24"/>
                <w:lang w:eastAsia="en-GB"/>
              </w:rPr>
            </w:pPr>
            <w:r w:rsidRPr="00420162">
              <w:rPr>
                <w:b/>
                <w:strike/>
                <w:noProof/>
                <w:szCs w:val="24"/>
                <w:lang w:eastAsia="en-GB"/>
              </w:rPr>
              <w:t>08.06.2021</w:t>
            </w:r>
          </w:p>
        </w:tc>
        <w:tc>
          <w:tcPr>
            <w:tcW w:w="1559" w:type="dxa"/>
            <w:tcBorders>
              <w:bottom w:val="single" w:sz="4" w:space="0" w:color="auto"/>
            </w:tcBorders>
            <w:shd w:val="clear" w:color="auto" w:fill="FF0000"/>
          </w:tcPr>
          <w:p w:rsidR="006070F0" w:rsidRPr="00420162" w:rsidRDefault="006070F0" w:rsidP="006070F0">
            <w:pPr>
              <w:rPr>
                <w:b/>
                <w:noProof/>
                <w:szCs w:val="24"/>
                <w:lang w:eastAsia="en-GB"/>
              </w:rPr>
            </w:pPr>
            <w:r w:rsidRPr="00420162">
              <w:rPr>
                <w:b/>
                <w:noProof/>
                <w:szCs w:val="24"/>
                <w:lang w:eastAsia="en-GB"/>
              </w:rPr>
              <w:t>21.07.2021</w:t>
            </w:r>
          </w:p>
        </w:tc>
      </w:tr>
      <w:tr w:rsidR="006070F0" w:rsidRPr="003226DF" w:rsidTr="006070F0">
        <w:tc>
          <w:tcPr>
            <w:tcW w:w="4815" w:type="dxa"/>
            <w:gridSpan w:val="3"/>
            <w:tcBorders>
              <w:bottom w:val="nil"/>
            </w:tcBorders>
            <w:shd w:val="clear" w:color="auto" w:fill="FFFFFF" w:themeFill="background1"/>
          </w:tcPr>
          <w:p w:rsidR="006070F0" w:rsidRPr="003226DF" w:rsidRDefault="006070F0" w:rsidP="006070F0">
            <w:pPr>
              <w:rPr>
                <w:b/>
                <w:noProof/>
                <w:sz w:val="20"/>
                <w:szCs w:val="20"/>
                <w:lang w:eastAsia="en-GB"/>
              </w:rPr>
            </w:pPr>
            <w:r w:rsidRPr="006B69C9">
              <w:rPr>
                <w:b/>
                <w:noProof/>
                <w:sz w:val="20"/>
                <w:szCs w:val="20"/>
                <w:u w:val="single"/>
                <w:lang w:eastAsia="en-GB"/>
              </w:rPr>
              <w:t xml:space="preserve">NEXT </w:t>
            </w:r>
            <w:r w:rsidRPr="003226DF">
              <w:rPr>
                <w:b/>
                <w:noProof/>
                <w:sz w:val="20"/>
                <w:szCs w:val="20"/>
                <w:lang w:eastAsia="en-GB"/>
              </w:rPr>
              <w:t xml:space="preserve">Academic Year 2021 </w:t>
            </w:r>
            <w:r>
              <w:rPr>
                <w:b/>
                <w:noProof/>
                <w:sz w:val="20"/>
                <w:szCs w:val="20"/>
                <w:lang w:eastAsia="en-GB"/>
              </w:rPr>
              <w:t>– 2022</w:t>
            </w:r>
          </w:p>
        </w:tc>
      </w:tr>
      <w:tr w:rsidR="006070F0" w:rsidRPr="0061611B" w:rsidTr="006070F0">
        <w:tc>
          <w:tcPr>
            <w:tcW w:w="4815" w:type="dxa"/>
            <w:gridSpan w:val="3"/>
            <w:tcBorders>
              <w:top w:val="nil"/>
            </w:tcBorders>
            <w:shd w:val="clear" w:color="auto" w:fill="auto"/>
          </w:tcPr>
          <w:p w:rsidR="006070F0" w:rsidRPr="0061611B" w:rsidRDefault="006070F0" w:rsidP="006070F0">
            <w:pPr>
              <w:rPr>
                <w:b/>
                <w:noProof/>
                <w:sz w:val="16"/>
                <w:szCs w:val="16"/>
                <w:lang w:eastAsia="en-GB"/>
              </w:rPr>
            </w:pPr>
            <w:r>
              <w:rPr>
                <w:rFonts w:eastAsia="Times New Roman" w:cs="Arial"/>
                <w:b/>
                <w:noProof/>
                <w:sz w:val="20"/>
                <w:szCs w:val="20"/>
                <w:lang w:eastAsia="en-GB"/>
              </w:rPr>
              <w:t xml:space="preserve">                                </w:t>
            </w:r>
            <w:r w:rsidRPr="0061611B">
              <w:rPr>
                <w:rFonts w:eastAsia="Times New Roman" w:cs="Arial"/>
                <w:b/>
                <w:noProof/>
                <w:sz w:val="16"/>
                <w:szCs w:val="16"/>
                <w:lang w:eastAsia="en-GB"/>
              </w:rPr>
              <w:t xml:space="preserve">School Opens      </w:t>
            </w:r>
            <w:r>
              <w:rPr>
                <w:rFonts w:eastAsia="Times New Roman" w:cs="Arial"/>
                <w:b/>
                <w:noProof/>
                <w:sz w:val="16"/>
                <w:szCs w:val="16"/>
                <w:lang w:eastAsia="en-GB"/>
              </w:rPr>
              <w:t xml:space="preserve">    </w:t>
            </w:r>
            <w:r w:rsidRPr="0061611B">
              <w:rPr>
                <w:rFonts w:eastAsia="Times New Roman" w:cs="Arial"/>
                <w:b/>
                <w:noProof/>
                <w:sz w:val="16"/>
                <w:szCs w:val="16"/>
                <w:lang w:eastAsia="en-GB"/>
              </w:rPr>
              <w:t xml:space="preserve">School Closes        </w:t>
            </w:r>
          </w:p>
        </w:tc>
      </w:tr>
      <w:tr w:rsidR="006070F0" w:rsidRPr="00C31E6A" w:rsidTr="006070F0">
        <w:tc>
          <w:tcPr>
            <w:tcW w:w="1696" w:type="dxa"/>
            <w:shd w:val="clear" w:color="auto" w:fill="auto"/>
          </w:tcPr>
          <w:p w:rsidR="006070F0" w:rsidRPr="00C31E6A" w:rsidRDefault="006070F0" w:rsidP="006070F0">
            <w:pPr>
              <w:rPr>
                <w:b/>
                <w:noProof/>
                <w:sz w:val="20"/>
                <w:szCs w:val="20"/>
                <w:lang w:eastAsia="en-GB"/>
              </w:rPr>
            </w:pPr>
            <w:r w:rsidRPr="00C31E6A">
              <w:rPr>
                <w:b/>
                <w:noProof/>
                <w:sz w:val="20"/>
                <w:szCs w:val="20"/>
                <w:lang w:eastAsia="en-GB"/>
              </w:rPr>
              <w:t xml:space="preserve">Autumn 1  </w:t>
            </w:r>
          </w:p>
        </w:tc>
        <w:tc>
          <w:tcPr>
            <w:tcW w:w="1560" w:type="dxa"/>
            <w:shd w:val="clear" w:color="auto" w:fill="auto"/>
          </w:tcPr>
          <w:p w:rsidR="006070F0" w:rsidRPr="00C31E6A" w:rsidRDefault="006070F0" w:rsidP="006070F0">
            <w:pPr>
              <w:rPr>
                <w:b/>
                <w:noProof/>
                <w:sz w:val="20"/>
                <w:szCs w:val="20"/>
                <w:lang w:eastAsia="en-GB"/>
              </w:rPr>
            </w:pPr>
            <w:r>
              <w:rPr>
                <w:b/>
                <w:noProof/>
                <w:sz w:val="20"/>
                <w:szCs w:val="20"/>
                <w:lang w:eastAsia="en-GB"/>
              </w:rPr>
              <w:t>01.09.2021</w:t>
            </w:r>
          </w:p>
        </w:tc>
        <w:tc>
          <w:tcPr>
            <w:tcW w:w="1559" w:type="dxa"/>
            <w:shd w:val="clear" w:color="auto" w:fill="auto"/>
          </w:tcPr>
          <w:p w:rsidR="006070F0" w:rsidRPr="00C31E6A" w:rsidRDefault="006070F0" w:rsidP="006070F0">
            <w:pPr>
              <w:rPr>
                <w:b/>
                <w:noProof/>
                <w:sz w:val="20"/>
                <w:szCs w:val="20"/>
                <w:lang w:eastAsia="en-GB"/>
              </w:rPr>
            </w:pPr>
            <w:r>
              <w:rPr>
                <w:b/>
                <w:noProof/>
                <w:sz w:val="20"/>
                <w:szCs w:val="20"/>
                <w:lang w:eastAsia="en-GB"/>
              </w:rPr>
              <w:t>22.10.2021</w:t>
            </w:r>
          </w:p>
        </w:tc>
      </w:tr>
      <w:tr w:rsidR="006070F0" w:rsidRPr="00C31E6A" w:rsidTr="006070F0">
        <w:tc>
          <w:tcPr>
            <w:tcW w:w="4815" w:type="dxa"/>
            <w:gridSpan w:val="3"/>
            <w:shd w:val="clear" w:color="auto" w:fill="FFC000" w:themeFill="accent4"/>
          </w:tcPr>
          <w:p w:rsidR="006070F0" w:rsidRPr="00420162" w:rsidRDefault="006070F0" w:rsidP="006070F0">
            <w:pPr>
              <w:rPr>
                <w:b/>
                <w:noProof/>
                <w:sz w:val="16"/>
                <w:szCs w:val="16"/>
                <w:lang w:eastAsia="en-GB"/>
              </w:rPr>
            </w:pPr>
            <w:r w:rsidRPr="00C31E6A">
              <w:rPr>
                <w:b/>
                <w:noProof/>
                <w:sz w:val="20"/>
                <w:szCs w:val="20"/>
                <w:lang w:eastAsia="en-GB"/>
              </w:rPr>
              <w:t xml:space="preserve">  </w:t>
            </w:r>
            <w:r w:rsidRPr="00420162">
              <w:rPr>
                <w:b/>
                <w:noProof/>
                <w:sz w:val="16"/>
                <w:szCs w:val="16"/>
                <w:lang w:eastAsia="en-GB"/>
              </w:rPr>
              <w:t>Half Term</w:t>
            </w:r>
          </w:p>
        </w:tc>
      </w:tr>
      <w:tr w:rsidR="006070F0" w:rsidRPr="00C31E6A" w:rsidTr="006070F0">
        <w:tc>
          <w:tcPr>
            <w:tcW w:w="1696" w:type="dxa"/>
            <w:shd w:val="clear" w:color="auto" w:fill="auto"/>
          </w:tcPr>
          <w:p w:rsidR="006070F0" w:rsidRPr="00C31E6A" w:rsidRDefault="006070F0" w:rsidP="006070F0">
            <w:pPr>
              <w:rPr>
                <w:b/>
                <w:noProof/>
                <w:sz w:val="20"/>
                <w:szCs w:val="20"/>
                <w:lang w:eastAsia="en-GB"/>
              </w:rPr>
            </w:pPr>
            <w:r w:rsidRPr="00C31E6A">
              <w:rPr>
                <w:b/>
                <w:noProof/>
                <w:sz w:val="20"/>
                <w:szCs w:val="20"/>
                <w:lang w:eastAsia="en-GB"/>
              </w:rPr>
              <w:t>Autumn 2</w:t>
            </w:r>
          </w:p>
        </w:tc>
        <w:tc>
          <w:tcPr>
            <w:tcW w:w="1560" w:type="dxa"/>
            <w:shd w:val="clear" w:color="auto" w:fill="auto"/>
          </w:tcPr>
          <w:p w:rsidR="006070F0" w:rsidRPr="00C31E6A" w:rsidRDefault="006070F0" w:rsidP="006070F0">
            <w:pPr>
              <w:rPr>
                <w:b/>
                <w:noProof/>
                <w:sz w:val="20"/>
                <w:szCs w:val="20"/>
                <w:lang w:eastAsia="en-GB"/>
              </w:rPr>
            </w:pPr>
            <w:r>
              <w:rPr>
                <w:b/>
                <w:noProof/>
                <w:sz w:val="20"/>
                <w:szCs w:val="20"/>
                <w:lang w:eastAsia="en-GB"/>
              </w:rPr>
              <w:t>02.11.2021</w:t>
            </w:r>
          </w:p>
        </w:tc>
        <w:tc>
          <w:tcPr>
            <w:tcW w:w="1559" w:type="dxa"/>
            <w:shd w:val="clear" w:color="auto" w:fill="auto"/>
          </w:tcPr>
          <w:p w:rsidR="006070F0" w:rsidRPr="00C31E6A" w:rsidRDefault="006070F0" w:rsidP="006070F0">
            <w:pPr>
              <w:rPr>
                <w:b/>
                <w:noProof/>
                <w:sz w:val="20"/>
                <w:szCs w:val="20"/>
                <w:lang w:eastAsia="en-GB"/>
              </w:rPr>
            </w:pPr>
            <w:r>
              <w:rPr>
                <w:b/>
                <w:noProof/>
                <w:sz w:val="20"/>
                <w:szCs w:val="20"/>
                <w:lang w:eastAsia="en-GB"/>
              </w:rPr>
              <w:t>17.12.2021</w:t>
            </w:r>
          </w:p>
        </w:tc>
      </w:tr>
      <w:tr w:rsidR="006070F0" w:rsidRPr="00C31E6A" w:rsidTr="006070F0">
        <w:tc>
          <w:tcPr>
            <w:tcW w:w="4815" w:type="dxa"/>
            <w:gridSpan w:val="3"/>
            <w:shd w:val="clear" w:color="auto" w:fill="FFC000" w:themeFill="accent4"/>
          </w:tcPr>
          <w:p w:rsidR="006070F0" w:rsidRPr="00420162" w:rsidRDefault="006070F0" w:rsidP="006070F0">
            <w:pPr>
              <w:rPr>
                <w:b/>
                <w:noProof/>
                <w:sz w:val="16"/>
                <w:szCs w:val="16"/>
                <w:lang w:eastAsia="en-GB"/>
              </w:rPr>
            </w:pPr>
            <w:r w:rsidRPr="00420162">
              <w:rPr>
                <w:b/>
                <w:noProof/>
                <w:sz w:val="16"/>
                <w:szCs w:val="16"/>
                <w:lang w:eastAsia="en-GB"/>
              </w:rPr>
              <w:t>Christmas Holidays</w:t>
            </w:r>
          </w:p>
        </w:tc>
      </w:tr>
      <w:tr w:rsidR="006070F0" w:rsidRPr="00C31E6A" w:rsidTr="006070F0">
        <w:tc>
          <w:tcPr>
            <w:tcW w:w="1696" w:type="dxa"/>
            <w:shd w:val="clear" w:color="auto" w:fill="auto"/>
          </w:tcPr>
          <w:p w:rsidR="006070F0" w:rsidRPr="00C31E6A" w:rsidRDefault="006070F0" w:rsidP="006070F0">
            <w:pPr>
              <w:rPr>
                <w:b/>
                <w:noProof/>
                <w:sz w:val="20"/>
                <w:szCs w:val="20"/>
                <w:lang w:eastAsia="en-GB"/>
              </w:rPr>
            </w:pPr>
            <w:r w:rsidRPr="00C31E6A">
              <w:rPr>
                <w:b/>
                <w:noProof/>
                <w:sz w:val="20"/>
                <w:szCs w:val="20"/>
                <w:lang w:eastAsia="en-GB"/>
              </w:rPr>
              <w:t xml:space="preserve">Spring 1  </w:t>
            </w:r>
          </w:p>
        </w:tc>
        <w:tc>
          <w:tcPr>
            <w:tcW w:w="1560" w:type="dxa"/>
            <w:shd w:val="clear" w:color="auto" w:fill="auto"/>
          </w:tcPr>
          <w:p w:rsidR="006070F0" w:rsidRPr="00C31E6A" w:rsidRDefault="006070F0" w:rsidP="006070F0">
            <w:pPr>
              <w:rPr>
                <w:b/>
                <w:noProof/>
                <w:sz w:val="20"/>
                <w:szCs w:val="20"/>
                <w:lang w:eastAsia="en-GB"/>
              </w:rPr>
            </w:pPr>
            <w:r>
              <w:rPr>
                <w:b/>
                <w:noProof/>
                <w:sz w:val="20"/>
                <w:szCs w:val="20"/>
                <w:lang w:eastAsia="en-GB"/>
              </w:rPr>
              <w:t>04.01.2022</w:t>
            </w:r>
          </w:p>
        </w:tc>
        <w:tc>
          <w:tcPr>
            <w:tcW w:w="1559" w:type="dxa"/>
            <w:shd w:val="clear" w:color="auto" w:fill="auto"/>
          </w:tcPr>
          <w:p w:rsidR="006070F0" w:rsidRPr="00C31E6A" w:rsidRDefault="006070F0" w:rsidP="006070F0">
            <w:pPr>
              <w:rPr>
                <w:b/>
                <w:noProof/>
                <w:sz w:val="20"/>
                <w:szCs w:val="20"/>
                <w:lang w:eastAsia="en-GB"/>
              </w:rPr>
            </w:pPr>
            <w:r>
              <w:rPr>
                <w:b/>
                <w:noProof/>
                <w:sz w:val="20"/>
                <w:szCs w:val="20"/>
                <w:lang w:eastAsia="en-GB"/>
              </w:rPr>
              <w:t>17.02.2022</w:t>
            </w:r>
          </w:p>
        </w:tc>
      </w:tr>
      <w:tr w:rsidR="006070F0" w:rsidRPr="00C31E6A" w:rsidTr="006070F0">
        <w:tc>
          <w:tcPr>
            <w:tcW w:w="4815" w:type="dxa"/>
            <w:gridSpan w:val="3"/>
            <w:shd w:val="clear" w:color="auto" w:fill="FFC000" w:themeFill="accent4"/>
          </w:tcPr>
          <w:p w:rsidR="006070F0" w:rsidRPr="00420162" w:rsidRDefault="006070F0" w:rsidP="006070F0">
            <w:pPr>
              <w:rPr>
                <w:b/>
                <w:noProof/>
                <w:sz w:val="16"/>
                <w:szCs w:val="16"/>
                <w:lang w:eastAsia="en-GB"/>
              </w:rPr>
            </w:pPr>
            <w:r w:rsidRPr="00420162">
              <w:rPr>
                <w:b/>
                <w:noProof/>
                <w:sz w:val="16"/>
                <w:szCs w:val="16"/>
                <w:lang w:eastAsia="en-GB"/>
              </w:rPr>
              <w:t>Half Term</w:t>
            </w:r>
          </w:p>
        </w:tc>
      </w:tr>
      <w:tr w:rsidR="006070F0" w:rsidRPr="00C31E6A" w:rsidTr="006070F0">
        <w:tc>
          <w:tcPr>
            <w:tcW w:w="1696" w:type="dxa"/>
            <w:shd w:val="clear" w:color="auto" w:fill="auto"/>
          </w:tcPr>
          <w:p w:rsidR="006070F0" w:rsidRPr="00C31E6A" w:rsidRDefault="006070F0" w:rsidP="006070F0">
            <w:pPr>
              <w:rPr>
                <w:b/>
                <w:noProof/>
                <w:sz w:val="20"/>
                <w:szCs w:val="20"/>
                <w:lang w:eastAsia="en-GB"/>
              </w:rPr>
            </w:pPr>
            <w:r w:rsidRPr="00C31E6A">
              <w:rPr>
                <w:b/>
                <w:noProof/>
                <w:sz w:val="20"/>
                <w:szCs w:val="20"/>
                <w:lang w:eastAsia="en-GB"/>
              </w:rPr>
              <w:t>Spring 2</w:t>
            </w:r>
          </w:p>
        </w:tc>
        <w:tc>
          <w:tcPr>
            <w:tcW w:w="1560" w:type="dxa"/>
            <w:shd w:val="clear" w:color="auto" w:fill="auto"/>
          </w:tcPr>
          <w:p w:rsidR="006070F0" w:rsidRPr="00C31E6A" w:rsidRDefault="006070F0" w:rsidP="006070F0">
            <w:pPr>
              <w:rPr>
                <w:b/>
                <w:noProof/>
                <w:sz w:val="20"/>
                <w:szCs w:val="20"/>
                <w:lang w:eastAsia="en-GB"/>
              </w:rPr>
            </w:pPr>
            <w:r w:rsidRPr="00C31E6A">
              <w:rPr>
                <w:b/>
                <w:noProof/>
                <w:sz w:val="20"/>
                <w:szCs w:val="20"/>
                <w:lang w:eastAsia="en-GB"/>
              </w:rPr>
              <w:t>2</w:t>
            </w:r>
            <w:r>
              <w:rPr>
                <w:b/>
                <w:noProof/>
                <w:sz w:val="20"/>
                <w:szCs w:val="20"/>
                <w:lang w:eastAsia="en-GB"/>
              </w:rPr>
              <w:t>8</w:t>
            </w:r>
            <w:r w:rsidRPr="00C31E6A">
              <w:rPr>
                <w:b/>
                <w:noProof/>
                <w:sz w:val="20"/>
                <w:szCs w:val="20"/>
                <w:lang w:eastAsia="en-GB"/>
              </w:rPr>
              <w:t>.02.202</w:t>
            </w:r>
            <w:r>
              <w:rPr>
                <w:b/>
                <w:noProof/>
                <w:sz w:val="20"/>
                <w:szCs w:val="20"/>
                <w:lang w:eastAsia="en-GB"/>
              </w:rPr>
              <w:t>2</w:t>
            </w:r>
          </w:p>
        </w:tc>
        <w:tc>
          <w:tcPr>
            <w:tcW w:w="1559" w:type="dxa"/>
            <w:shd w:val="clear" w:color="auto" w:fill="auto"/>
          </w:tcPr>
          <w:p w:rsidR="006070F0" w:rsidRPr="00C31E6A" w:rsidRDefault="006070F0" w:rsidP="006070F0">
            <w:pPr>
              <w:rPr>
                <w:b/>
                <w:noProof/>
                <w:sz w:val="20"/>
                <w:szCs w:val="20"/>
                <w:lang w:eastAsia="en-GB"/>
              </w:rPr>
            </w:pPr>
            <w:r>
              <w:rPr>
                <w:b/>
                <w:noProof/>
                <w:sz w:val="20"/>
                <w:szCs w:val="20"/>
                <w:lang w:eastAsia="en-GB"/>
              </w:rPr>
              <w:t>31.03</w:t>
            </w:r>
            <w:r w:rsidRPr="00C31E6A">
              <w:rPr>
                <w:b/>
                <w:noProof/>
                <w:sz w:val="20"/>
                <w:szCs w:val="20"/>
                <w:lang w:eastAsia="en-GB"/>
              </w:rPr>
              <w:t>.202</w:t>
            </w:r>
            <w:r>
              <w:rPr>
                <w:b/>
                <w:noProof/>
                <w:sz w:val="20"/>
                <w:szCs w:val="20"/>
                <w:lang w:eastAsia="en-GB"/>
              </w:rPr>
              <w:t>2</w:t>
            </w:r>
          </w:p>
        </w:tc>
      </w:tr>
      <w:tr w:rsidR="006070F0" w:rsidRPr="003226DF" w:rsidTr="006070F0">
        <w:tc>
          <w:tcPr>
            <w:tcW w:w="4815" w:type="dxa"/>
            <w:gridSpan w:val="3"/>
            <w:shd w:val="clear" w:color="auto" w:fill="FFC000" w:themeFill="accent4"/>
          </w:tcPr>
          <w:p w:rsidR="006070F0" w:rsidRPr="00420162" w:rsidRDefault="006070F0" w:rsidP="006070F0">
            <w:pPr>
              <w:rPr>
                <w:b/>
                <w:noProof/>
                <w:sz w:val="16"/>
                <w:szCs w:val="16"/>
                <w:lang w:eastAsia="en-GB"/>
              </w:rPr>
            </w:pPr>
            <w:r w:rsidRPr="00420162">
              <w:rPr>
                <w:b/>
                <w:noProof/>
                <w:sz w:val="16"/>
                <w:szCs w:val="16"/>
                <w:lang w:eastAsia="en-GB"/>
              </w:rPr>
              <w:t>Easter Holidays</w:t>
            </w:r>
          </w:p>
        </w:tc>
      </w:tr>
      <w:tr w:rsidR="006070F0" w:rsidRPr="003226DF" w:rsidTr="006070F0">
        <w:tc>
          <w:tcPr>
            <w:tcW w:w="1696" w:type="dxa"/>
            <w:shd w:val="clear" w:color="auto" w:fill="auto"/>
          </w:tcPr>
          <w:p w:rsidR="006070F0" w:rsidRPr="003226DF" w:rsidRDefault="006070F0" w:rsidP="006070F0">
            <w:pPr>
              <w:rPr>
                <w:b/>
                <w:noProof/>
                <w:sz w:val="20"/>
                <w:szCs w:val="20"/>
                <w:lang w:eastAsia="en-GB"/>
              </w:rPr>
            </w:pPr>
            <w:r>
              <w:rPr>
                <w:b/>
                <w:noProof/>
                <w:sz w:val="20"/>
                <w:szCs w:val="20"/>
                <w:lang w:eastAsia="en-GB"/>
              </w:rPr>
              <w:t>Summer 1</w:t>
            </w:r>
          </w:p>
        </w:tc>
        <w:tc>
          <w:tcPr>
            <w:tcW w:w="1560" w:type="dxa"/>
            <w:shd w:val="clear" w:color="auto" w:fill="auto"/>
          </w:tcPr>
          <w:p w:rsidR="006070F0" w:rsidRPr="003226DF" w:rsidRDefault="006070F0" w:rsidP="006070F0">
            <w:pPr>
              <w:rPr>
                <w:b/>
                <w:noProof/>
                <w:sz w:val="20"/>
                <w:szCs w:val="20"/>
                <w:lang w:eastAsia="en-GB"/>
              </w:rPr>
            </w:pPr>
            <w:r>
              <w:rPr>
                <w:b/>
                <w:noProof/>
                <w:sz w:val="20"/>
                <w:szCs w:val="20"/>
                <w:lang w:eastAsia="en-GB"/>
              </w:rPr>
              <w:t>19.04.2022</w:t>
            </w:r>
          </w:p>
        </w:tc>
        <w:tc>
          <w:tcPr>
            <w:tcW w:w="1559" w:type="dxa"/>
            <w:shd w:val="clear" w:color="auto" w:fill="auto"/>
          </w:tcPr>
          <w:p w:rsidR="006070F0" w:rsidRPr="003226DF" w:rsidRDefault="006070F0" w:rsidP="006070F0">
            <w:pPr>
              <w:rPr>
                <w:b/>
                <w:noProof/>
                <w:sz w:val="20"/>
                <w:szCs w:val="20"/>
                <w:lang w:eastAsia="en-GB"/>
              </w:rPr>
            </w:pPr>
            <w:r>
              <w:rPr>
                <w:b/>
                <w:noProof/>
                <w:sz w:val="20"/>
                <w:szCs w:val="20"/>
                <w:lang w:eastAsia="en-GB"/>
              </w:rPr>
              <w:t>26.05.2022</w:t>
            </w:r>
          </w:p>
        </w:tc>
      </w:tr>
      <w:tr w:rsidR="006070F0" w:rsidRPr="003226DF" w:rsidTr="006070F0">
        <w:tc>
          <w:tcPr>
            <w:tcW w:w="4815" w:type="dxa"/>
            <w:gridSpan w:val="3"/>
            <w:shd w:val="clear" w:color="auto" w:fill="FFC000" w:themeFill="accent4"/>
          </w:tcPr>
          <w:p w:rsidR="006070F0" w:rsidRPr="00420162" w:rsidRDefault="006070F0" w:rsidP="006070F0">
            <w:pPr>
              <w:rPr>
                <w:b/>
                <w:noProof/>
                <w:sz w:val="16"/>
                <w:szCs w:val="16"/>
                <w:lang w:eastAsia="en-GB"/>
              </w:rPr>
            </w:pPr>
            <w:r w:rsidRPr="00420162">
              <w:rPr>
                <w:b/>
                <w:noProof/>
                <w:sz w:val="16"/>
                <w:szCs w:val="16"/>
                <w:lang w:eastAsia="en-GB"/>
              </w:rPr>
              <w:t>Half Term</w:t>
            </w:r>
          </w:p>
        </w:tc>
      </w:tr>
      <w:tr w:rsidR="006070F0" w:rsidRPr="003226DF" w:rsidTr="006070F0">
        <w:tc>
          <w:tcPr>
            <w:tcW w:w="1696" w:type="dxa"/>
            <w:shd w:val="clear" w:color="auto" w:fill="auto"/>
          </w:tcPr>
          <w:p w:rsidR="006070F0" w:rsidRPr="003226DF" w:rsidRDefault="006070F0" w:rsidP="006070F0">
            <w:pPr>
              <w:rPr>
                <w:b/>
                <w:noProof/>
                <w:sz w:val="20"/>
                <w:szCs w:val="20"/>
                <w:lang w:eastAsia="en-GB"/>
              </w:rPr>
            </w:pPr>
            <w:r>
              <w:rPr>
                <w:b/>
                <w:noProof/>
                <w:sz w:val="20"/>
                <w:szCs w:val="20"/>
                <w:lang w:eastAsia="en-GB"/>
              </w:rPr>
              <w:t>Summer 2</w:t>
            </w:r>
          </w:p>
        </w:tc>
        <w:tc>
          <w:tcPr>
            <w:tcW w:w="1560" w:type="dxa"/>
            <w:shd w:val="clear" w:color="auto" w:fill="auto"/>
          </w:tcPr>
          <w:p w:rsidR="006070F0" w:rsidRPr="003226DF" w:rsidRDefault="006070F0" w:rsidP="006070F0">
            <w:pPr>
              <w:rPr>
                <w:b/>
                <w:noProof/>
                <w:sz w:val="20"/>
                <w:szCs w:val="20"/>
                <w:lang w:eastAsia="en-GB"/>
              </w:rPr>
            </w:pPr>
            <w:r>
              <w:rPr>
                <w:b/>
                <w:noProof/>
                <w:sz w:val="20"/>
                <w:szCs w:val="20"/>
                <w:lang w:eastAsia="en-GB"/>
              </w:rPr>
              <w:t>07.06.2022</w:t>
            </w:r>
          </w:p>
        </w:tc>
        <w:tc>
          <w:tcPr>
            <w:tcW w:w="1559" w:type="dxa"/>
            <w:shd w:val="clear" w:color="auto" w:fill="auto"/>
          </w:tcPr>
          <w:p w:rsidR="006070F0" w:rsidRPr="003226DF" w:rsidRDefault="006070F0" w:rsidP="006070F0">
            <w:pPr>
              <w:rPr>
                <w:b/>
                <w:noProof/>
                <w:sz w:val="20"/>
                <w:szCs w:val="20"/>
                <w:lang w:eastAsia="en-GB"/>
              </w:rPr>
            </w:pPr>
            <w:r>
              <w:rPr>
                <w:b/>
                <w:noProof/>
                <w:sz w:val="20"/>
                <w:szCs w:val="20"/>
                <w:lang w:eastAsia="en-GB"/>
              </w:rPr>
              <w:t>22.07.2022</w:t>
            </w:r>
          </w:p>
        </w:tc>
      </w:tr>
      <w:tr w:rsidR="006070F0" w:rsidRPr="003226DF" w:rsidTr="006070F0">
        <w:tc>
          <w:tcPr>
            <w:tcW w:w="4815" w:type="dxa"/>
            <w:gridSpan w:val="3"/>
            <w:shd w:val="clear" w:color="auto" w:fill="FFC000" w:themeFill="accent4"/>
          </w:tcPr>
          <w:p w:rsidR="006070F0" w:rsidRPr="006007BA" w:rsidRDefault="006070F0" w:rsidP="006070F0">
            <w:pPr>
              <w:rPr>
                <w:rFonts w:eastAsia="Times New Roman" w:cs="Arial"/>
                <w:b/>
                <w:noProof/>
                <w:sz w:val="20"/>
                <w:szCs w:val="20"/>
                <w:u w:val="single"/>
                <w:lang w:eastAsia="en-GB"/>
              </w:rPr>
            </w:pPr>
            <w:r w:rsidRPr="006007BA">
              <w:rPr>
                <w:rFonts w:eastAsia="Times New Roman" w:cs="Arial"/>
                <w:b/>
                <w:noProof/>
                <w:sz w:val="20"/>
                <w:szCs w:val="20"/>
                <w:u w:val="single"/>
                <w:lang w:eastAsia="en-GB"/>
              </w:rPr>
              <w:t>INSET DAYS</w:t>
            </w:r>
          </w:p>
          <w:p w:rsidR="006070F0" w:rsidRDefault="006070F0" w:rsidP="006070F0">
            <w:pPr>
              <w:rPr>
                <w:b/>
                <w:noProof/>
                <w:sz w:val="20"/>
                <w:szCs w:val="20"/>
                <w:lang w:eastAsia="en-GB"/>
              </w:rPr>
            </w:pPr>
            <w:r w:rsidRPr="00C51482">
              <w:rPr>
                <w:rFonts w:eastAsia="Times New Roman" w:cs="Arial"/>
                <w:b/>
                <w:noProof/>
                <w:sz w:val="20"/>
                <w:szCs w:val="20"/>
                <w:lang w:eastAsia="en-GB"/>
              </w:rPr>
              <w:t>01.11.21, 18.02.22, 01.04.22, 27.05.22 &amp; 06.06.22</w:t>
            </w:r>
          </w:p>
        </w:tc>
      </w:tr>
    </w:tbl>
    <w:p w:rsidR="004D25AC" w:rsidRPr="004D25AC" w:rsidRDefault="00AC3AD8" w:rsidP="00190380">
      <w:pPr>
        <w:pStyle w:val="NormalWeb"/>
        <w:shd w:val="clear" w:color="auto" w:fill="FFFFFF"/>
        <w:spacing w:before="0" w:beforeAutospacing="0" w:after="0" w:afterAutospacing="0"/>
        <w:rPr>
          <w:rFonts w:ascii="Century Gothic" w:hAnsi="Century Gothic"/>
          <w:sz w:val="22"/>
          <w:szCs w:val="22"/>
        </w:rPr>
      </w:pPr>
      <w:r>
        <w:rPr>
          <w:rFonts w:ascii="Century Gothic" w:hAnsi="Century Gothic"/>
          <w:sz w:val="22"/>
          <w:szCs w:val="22"/>
        </w:rPr>
        <w:t xml:space="preserve">Including the end of this academic year </w:t>
      </w:r>
      <w:r w:rsidR="00190380">
        <w:rPr>
          <w:rFonts w:ascii="Century Gothic" w:hAnsi="Century Gothic"/>
          <w:sz w:val="22"/>
          <w:szCs w:val="22"/>
        </w:rPr>
        <w:t xml:space="preserve">(in red), </w:t>
      </w:r>
      <w:r w:rsidR="00420162">
        <w:rPr>
          <w:rFonts w:ascii="Century Gothic" w:hAnsi="Century Gothic"/>
          <w:sz w:val="22"/>
          <w:szCs w:val="22"/>
        </w:rPr>
        <w:t xml:space="preserve">and </w:t>
      </w:r>
      <w:r w:rsidR="00190380">
        <w:rPr>
          <w:rFonts w:ascii="Century Gothic" w:hAnsi="Century Gothic"/>
          <w:sz w:val="22"/>
          <w:szCs w:val="22"/>
        </w:rPr>
        <w:t>the next academic year from September 2021 to July 2022.</w:t>
      </w:r>
    </w:p>
    <w:p w:rsidR="004D25AC" w:rsidRDefault="004D25AC" w:rsidP="00713948">
      <w:pPr>
        <w:pStyle w:val="NormalWeb"/>
        <w:shd w:val="clear" w:color="auto" w:fill="FFFFFF"/>
        <w:spacing w:before="0" w:beforeAutospacing="0" w:after="0" w:afterAutospacing="0"/>
        <w:jc w:val="both"/>
        <w:rPr>
          <w:rFonts w:ascii="Century Gothic" w:hAnsi="Century Gothic"/>
        </w:rPr>
      </w:pPr>
    </w:p>
    <w:p w:rsidR="002E28A7" w:rsidRPr="00713948" w:rsidRDefault="002E28A7" w:rsidP="00713948">
      <w:pPr>
        <w:pStyle w:val="NormalWeb"/>
        <w:shd w:val="clear" w:color="auto" w:fill="FFFFFF"/>
        <w:spacing w:before="0" w:beforeAutospacing="0" w:after="0" w:afterAutospacing="0"/>
        <w:jc w:val="both"/>
        <w:rPr>
          <w:rFonts w:ascii="Century Gothic" w:hAnsi="Century Gothic"/>
        </w:rPr>
      </w:pPr>
    </w:p>
    <w:sectPr w:rsidR="002E28A7" w:rsidRPr="00713948"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B10"/>
    <w:multiLevelType w:val="multilevel"/>
    <w:tmpl w:val="BA8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F0EEE"/>
    <w:multiLevelType w:val="hybridMultilevel"/>
    <w:tmpl w:val="832E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96"/>
    <w:rsid w:val="00025DBB"/>
    <w:rsid w:val="000B1CD8"/>
    <w:rsid w:val="00137A78"/>
    <w:rsid w:val="00190380"/>
    <w:rsid w:val="001A7C4A"/>
    <w:rsid w:val="00213504"/>
    <w:rsid w:val="002B6894"/>
    <w:rsid w:val="002E28A7"/>
    <w:rsid w:val="00362C96"/>
    <w:rsid w:val="003B1C45"/>
    <w:rsid w:val="003F12F8"/>
    <w:rsid w:val="00420162"/>
    <w:rsid w:val="004D25AC"/>
    <w:rsid w:val="005139B5"/>
    <w:rsid w:val="006007BA"/>
    <w:rsid w:val="0060367F"/>
    <w:rsid w:val="006070F0"/>
    <w:rsid w:val="00626A49"/>
    <w:rsid w:val="006B69C9"/>
    <w:rsid w:val="00713948"/>
    <w:rsid w:val="0089136C"/>
    <w:rsid w:val="009637EC"/>
    <w:rsid w:val="00966BDC"/>
    <w:rsid w:val="00AC3AD8"/>
    <w:rsid w:val="00B86E48"/>
    <w:rsid w:val="00CF57DA"/>
    <w:rsid w:val="00E020FC"/>
    <w:rsid w:val="00E34ACF"/>
    <w:rsid w:val="00E71352"/>
    <w:rsid w:val="00E76E91"/>
    <w:rsid w:val="00F410E2"/>
    <w:rsid w:val="00FB3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F6DB"/>
  <w15:chartTrackingRefBased/>
  <w15:docId w15:val="{2032F2C7-D30B-4777-994D-6E1EA389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C96"/>
    <w:rPr>
      <w:color w:val="0000FF"/>
      <w:u w:val="single"/>
    </w:rPr>
  </w:style>
  <w:style w:type="table" w:styleId="TableGrid">
    <w:name w:val="Table Grid"/>
    <w:basedOn w:val="TableNormal"/>
    <w:uiPriority w:val="59"/>
    <w:rsid w:val="00362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3504"/>
    <w:pPr>
      <w:spacing w:before="100" w:beforeAutospacing="1" w:after="100" w:afterAutospacing="1"/>
      <w:jc w:val="left"/>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E34ACF"/>
    <w:pPr>
      <w:ind w:left="720"/>
      <w:contextualSpacing/>
    </w:pPr>
  </w:style>
  <w:style w:type="paragraph" w:styleId="BalloonText">
    <w:name w:val="Balloon Text"/>
    <w:basedOn w:val="Normal"/>
    <w:link w:val="BalloonTextChar"/>
    <w:uiPriority w:val="99"/>
    <w:semiHidden/>
    <w:unhideWhenUsed/>
    <w:rsid w:val="00420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15</cp:revision>
  <cp:lastPrinted>2021-06-17T11:37:00Z</cp:lastPrinted>
  <dcterms:created xsi:type="dcterms:W3CDTF">2021-06-15T10:00:00Z</dcterms:created>
  <dcterms:modified xsi:type="dcterms:W3CDTF">2021-06-18T07:56:00Z</dcterms:modified>
</cp:coreProperties>
</file>