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BCD" w:rsidRPr="00D5177D" w:rsidRDefault="00D5177D" w:rsidP="00330BCD">
      <w:pPr>
        <w:jc w:val="both"/>
        <w:rPr>
          <w:rFonts w:ascii="Century Gothic" w:eastAsia="Calibri" w:hAnsi="Century Gothic"/>
          <w:sz w:val="24"/>
          <w:szCs w:val="24"/>
          <w:lang w:eastAsia="en-GB"/>
        </w:rPr>
      </w:pPr>
      <w:r w:rsidRPr="00D5177D">
        <w:rPr>
          <w:rFonts w:ascii="Century Gothic" w:hAnsi="Century Gothic"/>
          <w:noProof/>
          <w:lang w:eastAsia="en-GB"/>
        </w:rPr>
        <w:drawing>
          <wp:anchor distT="0" distB="0" distL="114300" distR="114300" simplePos="0" relativeHeight="251669504" behindDoc="0" locked="0" layoutInCell="1" allowOverlap="1" wp14:anchorId="37FC8CF8" wp14:editId="6EB8D597">
            <wp:simplePos x="0" y="0"/>
            <wp:positionH relativeFrom="margin">
              <wp:posOffset>4120647</wp:posOffset>
            </wp:positionH>
            <wp:positionV relativeFrom="margin">
              <wp:posOffset>1222351</wp:posOffset>
            </wp:positionV>
            <wp:extent cx="2208530" cy="1614805"/>
            <wp:effectExtent l="0" t="0" r="1270" b="4445"/>
            <wp:wrapSquare wrapText="bothSides"/>
            <wp:docPr id="1" name="Picture 1" descr="Image result for walking with the snowman medi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lking with the snowman media cit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8530" cy="1614805"/>
                    </a:xfrm>
                    <a:prstGeom prst="rect">
                      <a:avLst/>
                    </a:prstGeom>
                    <a:noFill/>
                    <a:ln>
                      <a:noFill/>
                    </a:ln>
                  </pic:spPr>
                </pic:pic>
              </a:graphicData>
            </a:graphic>
          </wp:anchor>
        </w:drawing>
      </w:r>
      <w:r w:rsidRPr="00D5177D">
        <w:rPr>
          <w:rFonts w:ascii="Century Gothic" w:eastAsia="Calibri" w:hAnsi="Century Gothic"/>
          <w:noProof/>
          <w:sz w:val="24"/>
          <w:szCs w:val="24"/>
          <w:lang w:eastAsia="en-GB"/>
        </w:rPr>
        <w:drawing>
          <wp:anchor distT="0" distB="0" distL="114300" distR="114300" simplePos="0" relativeHeight="251668480" behindDoc="0" locked="0" layoutInCell="1" allowOverlap="1" wp14:anchorId="2E889B34" wp14:editId="49B6F155">
            <wp:simplePos x="0" y="0"/>
            <wp:positionH relativeFrom="margin">
              <wp:posOffset>569339</wp:posOffset>
            </wp:positionH>
            <wp:positionV relativeFrom="margin">
              <wp:posOffset>1222350</wp:posOffset>
            </wp:positionV>
            <wp:extent cx="2567940" cy="1638300"/>
            <wp:effectExtent l="0" t="0" r="3810" b="0"/>
            <wp:wrapSquare wrapText="bothSides"/>
            <wp:docPr id="6" name="Picture 6" descr="C:\Users\sch8752170\AppData\Local\Microsoft\Windows\Temporary Internet Files\Content.Outlook\Y1CWZ6NZ\Snowman Email Footer 720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170\AppData\Local\Microsoft\Windows\Temporary Internet Files\Content.Outlook\Y1CWZ6NZ\Snowman Email Footer 720x4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7940" cy="1638300"/>
                    </a:xfrm>
                    <a:prstGeom prst="rect">
                      <a:avLst/>
                    </a:prstGeom>
                    <a:noFill/>
                    <a:ln>
                      <a:noFill/>
                    </a:ln>
                  </pic:spPr>
                </pic:pic>
              </a:graphicData>
            </a:graphic>
          </wp:anchor>
        </w:drawing>
      </w:r>
      <w:r w:rsidR="009752AB" w:rsidRPr="00D5177D">
        <w:rPr>
          <w:rFonts w:ascii="Century Gothic" w:eastAsia="Calibri" w:hAnsi="Century Gothic"/>
          <w:noProof/>
          <w:sz w:val="24"/>
          <w:szCs w:val="24"/>
          <w:lang w:eastAsia="en-GB"/>
        </w:rPr>
        <mc:AlternateContent>
          <mc:Choice Requires="wps">
            <w:drawing>
              <wp:anchor distT="91440" distB="91440" distL="114300" distR="114300" simplePos="0" relativeHeight="251667456" behindDoc="0" locked="0" layoutInCell="1" allowOverlap="1" wp14:anchorId="0A5522BF" wp14:editId="7F22BD31">
                <wp:simplePos x="0" y="0"/>
                <wp:positionH relativeFrom="margin">
                  <wp:align>right</wp:align>
                </wp:positionH>
                <wp:positionV relativeFrom="paragraph">
                  <wp:posOffset>99</wp:posOffset>
                </wp:positionV>
                <wp:extent cx="691134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403985"/>
                        </a:xfrm>
                        <a:prstGeom prst="rect">
                          <a:avLst/>
                        </a:prstGeom>
                        <a:noFill/>
                        <a:ln w="9525">
                          <a:noFill/>
                          <a:miter lim="800000"/>
                          <a:headEnd/>
                          <a:tailEnd/>
                        </a:ln>
                      </wps:spPr>
                      <wps:txbx>
                        <w:txbxContent>
                          <w:p w:rsidR="00AF1EC7" w:rsidRDefault="00AF1EC7" w:rsidP="00AF1EC7">
                            <w:pPr>
                              <w:pBdr>
                                <w:top w:val="single" w:sz="24" w:space="8" w:color="4F81BD" w:themeColor="accent1"/>
                                <w:bottom w:val="single" w:sz="24" w:space="8" w:color="4F81BD" w:themeColor="accent1"/>
                              </w:pBdr>
                              <w:jc w:val="center"/>
                              <w:rPr>
                                <w:rFonts w:ascii="Century Gothic" w:hAnsi="Century Gothic"/>
                                <w:b/>
                                <w:iCs/>
                                <w:color w:val="4F81BD" w:themeColor="accent1"/>
                                <w:sz w:val="24"/>
                                <w:szCs w:val="24"/>
                                <w:u w:val="single"/>
                              </w:rPr>
                            </w:pPr>
                            <w:r>
                              <w:rPr>
                                <w:rFonts w:ascii="Century Gothic" w:hAnsi="Century Gothic"/>
                                <w:b/>
                                <w:iCs/>
                                <w:color w:val="4F81BD" w:themeColor="accent1"/>
                                <w:sz w:val="24"/>
                                <w:szCs w:val="24"/>
                                <w:u w:val="single"/>
                              </w:rPr>
                              <w:t>NEW TELEPHONE SYSTEM</w:t>
                            </w:r>
                          </w:p>
                          <w:p w:rsidR="00AF1EC7" w:rsidRDefault="00AF1EC7" w:rsidP="00AF1EC7">
                            <w:pPr>
                              <w:pBdr>
                                <w:top w:val="single" w:sz="24" w:space="8" w:color="4F81BD" w:themeColor="accent1"/>
                                <w:bottom w:val="single" w:sz="24" w:space="8" w:color="4F81BD" w:themeColor="accent1"/>
                              </w:pBdr>
                              <w:jc w:val="both"/>
                              <w:rPr>
                                <w:rFonts w:ascii="Century Gothic" w:hAnsi="Century Gothic"/>
                                <w:iCs/>
                                <w:sz w:val="24"/>
                              </w:rPr>
                            </w:pPr>
                            <w:r>
                              <w:rPr>
                                <w:rFonts w:ascii="Century Gothic" w:hAnsi="Century Gothic"/>
                                <w:iCs/>
                                <w:sz w:val="24"/>
                              </w:rPr>
                              <w:t xml:space="preserve">We would like to apologise for the disruption with our telephone system for the past few days - </w:t>
                            </w:r>
                            <w:r w:rsidR="00A64DA8">
                              <w:rPr>
                                <w:rFonts w:ascii="Century Gothic" w:hAnsi="Century Gothic"/>
                                <w:iCs/>
                                <w:sz w:val="24"/>
                              </w:rPr>
                              <w:t xml:space="preserve">   </w:t>
                            </w:r>
                            <w:r>
                              <w:rPr>
                                <w:rFonts w:ascii="Century Gothic" w:hAnsi="Century Gothic"/>
                                <w:iCs/>
                                <w:sz w:val="24"/>
                              </w:rPr>
                              <w:t>it is now up and running!</w:t>
                            </w:r>
                          </w:p>
                          <w:p w:rsidR="00AF1EC7" w:rsidRPr="00355F23" w:rsidRDefault="00AF1EC7" w:rsidP="00AF1EC7">
                            <w:pPr>
                              <w:pBdr>
                                <w:top w:val="single" w:sz="24" w:space="8" w:color="4F81BD" w:themeColor="accent1"/>
                                <w:bottom w:val="single" w:sz="24" w:space="8" w:color="4F81BD" w:themeColor="accent1"/>
                              </w:pBdr>
                              <w:jc w:val="center"/>
                              <w:rPr>
                                <w:rFonts w:ascii="Century Gothic" w:hAnsi="Century Gothic"/>
                                <w:b/>
                                <w:iCs/>
                                <w:sz w:val="24"/>
                              </w:rPr>
                            </w:pPr>
                            <w:r w:rsidRPr="00355F23">
                              <w:rPr>
                                <w:rFonts w:ascii="Century Gothic" w:hAnsi="Century Gothic"/>
                                <w:b/>
                                <w:iCs/>
                                <w:sz w:val="24"/>
                              </w:rPr>
                              <w:t>Our new number is:</w:t>
                            </w:r>
                            <w:r w:rsidRPr="00355F23">
                              <w:rPr>
                                <w:rFonts w:ascii="Century Gothic" w:hAnsi="Century Gothic"/>
                                <w:b/>
                                <w:iCs/>
                                <w:color w:val="FF0000"/>
                                <w:sz w:val="24"/>
                              </w:rPr>
                              <w:t xml:space="preserve"> 01260 633120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522BF" id="_x0000_t202" coordsize="21600,21600" o:spt="202" path="m,l,21600r21600,l21600,xe">
                <v:stroke joinstyle="miter"/>
                <v:path gradientshapeok="t" o:connecttype="rect"/>
              </v:shapetype>
              <v:shape id="Text Box 2" o:spid="_x0000_s1026" type="#_x0000_t202" style="position:absolute;left:0;text-align:left;margin-left:493pt;margin-top:0;width:544.2pt;height:110.55pt;z-index:2516674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" filled="f" stroked="f">
                <v:textbox style="mso-fit-shape-to-text:t">
                  <w:txbxContent>
                    <w:p w:rsidR="00AF1EC7" w:rsidRDefault="00AF1EC7" w:rsidP="00AF1EC7">
                      <w:pPr>
                        <w:pBdr>
                          <w:top w:val="single" w:sz="24" w:space="8" w:color="4F81BD" w:themeColor="accent1"/>
                          <w:bottom w:val="single" w:sz="24" w:space="8" w:color="4F81BD" w:themeColor="accent1"/>
                        </w:pBdr>
                        <w:jc w:val="center"/>
                        <w:rPr>
                          <w:rFonts w:ascii="Century Gothic" w:hAnsi="Century Gothic"/>
                          <w:b/>
                          <w:iCs/>
                          <w:color w:val="4F81BD" w:themeColor="accent1"/>
                          <w:sz w:val="24"/>
                          <w:szCs w:val="24"/>
                          <w:u w:val="single"/>
                        </w:rPr>
                      </w:pPr>
                      <w:r>
                        <w:rPr>
                          <w:rFonts w:ascii="Century Gothic" w:hAnsi="Century Gothic"/>
                          <w:b/>
                          <w:iCs/>
                          <w:color w:val="4F81BD" w:themeColor="accent1"/>
                          <w:sz w:val="24"/>
                          <w:szCs w:val="24"/>
                          <w:u w:val="single"/>
                        </w:rPr>
                        <w:t>NEW TELEPHONE SYSTEM</w:t>
                      </w:r>
                    </w:p>
                    <w:p w:rsidR="00AF1EC7" w:rsidRDefault="00AF1EC7" w:rsidP="00AF1EC7">
                      <w:pPr>
                        <w:pBdr>
                          <w:top w:val="single" w:sz="24" w:space="8" w:color="4F81BD" w:themeColor="accent1"/>
                          <w:bottom w:val="single" w:sz="24" w:space="8" w:color="4F81BD" w:themeColor="accent1"/>
                        </w:pBdr>
                        <w:jc w:val="both"/>
                        <w:rPr>
                          <w:rFonts w:ascii="Century Gothic" w:hAnsi="Century Gothic"/>
                          <w:iCs/>
                          <w:sz w:val="24"/>
                        </w:rPr>
                      </w:pPr>
                      <w:r>
                        <w:rPr>
                          <w:rFonts w:ascii="Century Gothic" w:hAnsi="Century Gothic"/>
                          <w:iCs/>
                          <w:sz w:val="24"/>
                        </w:rPr>
                        <w:t xml:space="preserve">We would like to apologise for the disruption with our telephone system for the past few days - </w:t>
                      </w:r>
                      <w:r w:rsidR="00A64DA8">
                        <w:rPr>
                          <w:rFonts w:ascii="Century Gothic" w:hAnsi="Century Gothic"/>
                          <w:iCs/>
                          <w:sz w:val="24"/>
                        </w:rPr>
                        <w:t xml:space="preserve">   </w:t>
                      </w:r>
                      <w:r>
                        <w:rPr>
                          <w:rFonts w:ascii="Century Gothic" w:hAnsi="Century Gothic"/>
                          <w:iCs/>
                          <w:sz w:val="24"/>
                        </w:rPr>
                        <w:t>it is now up and running!</w:t>
                      </w:r>
                    </w:p>
                    <w:p w:rsidR="00AF1EC7" w:rsidRPr="00355F23" w:rsidRDefault="00AF1EC7" w:rsidP="00AF1EC7">
                      <w:pPr>
                        <w:pBdr>
                          <w:top w:val="single" w:sz="24" w:space="8" w:color="4F81BD" w:themeColor="accent1"/>
                          <w:bottom w:val="single" w:sz="24" w:space="8" w:color="4F81BD" w:themeColor="accent1"/>
                        </w:pBdr>
                        <w:jc w:val="center"/>
                        <w:rPr>
                          <w:rFonts w:ascii="Century Gothic" w:hAnsi="Century Gothic"/>
                          <w:b/>
                          <w:iCs/>
                          <w:sz w:val="24"/>
                        </w:rPr>
                      </w:pPr>
                      <w:r w:rsidRPr="00355F23">
                        <w:rPr>
                          <w:rFonts w:ascii="Century Gothic" w:hAnsi="Century Gothic"/>
                          <w:b/>
                          <w:iCs/>
                          <w:sz w:val="24"/>
                        </w:rPr>
                        <w:t>Our new number is:</w:t>
                      </w:r>
                      <w:r w:rsidRPr="00355F23">
                        <w:rPr>
                          <w:rFonts w:ascii="Century Gothic" w:hAnsi="Century Gothic"/>
                          <w:b/>
                          <w:iCs/>
                          <w:color w:val="FF0000"/>
                          <w:sz w:val="24"/>
                        </w:rPr>
                        <w:t xml:space="preserve"> 01260 633120</w:t>
                      </w:r>
                    </w:p>
                  </w:txbxContent>
                </v:textbox>
                <w10:wrap type="topAndBottom" anchorx="margin"/>
              </v:shape>
            </w:pict>
          </mc:Fallback>
        </mc:AlternateContent>
      </w:r>
    </w:p>
    <w:p w:rsidR="00330BCD" w:rsidRPr="00D5177D" w:rsidRDefault="00330BCD" w:rsidP="00D90A85">
      <w:pPr>
        <w:jc w:val="center"/>
        <w:rPr>
          <w:rFonts w:ascii="Century Gothic" w:eastAsia="Calibri" w:hAnsi="Century Gothic"/>
          <w:sz w:val="24"/>
          <w:szCs w:val="24"/>
          <w:lang w:eastAsia="en-GB"/>
        </w:rPr>
      </w:pPr>
    </w:p>
    <w:p w:rsidR="00E2511D" w:rsidRPr="00D5177D" w:rsidRDefault="00E2511D" w:rsidP="00490F84">
      <w:pPr>
        <w:shd w:val="clear" w:color="auto" w:fill="FFFFFF"/>
        <w:jc w:val="both"/>
        <w:rPr>
          <w:rFonts w:ascii="Century Gothic" w:eastAsia="Times New Roman" w:hAnsi="Century Gothic" w:cs="Times New Roman"/>
          <w:color w:val="222222"/>
          <w:sz w:val="24"/>
          <w:szCs w:val="24"/>
          <w:lang w:eastAsia="en-GB"/>
        </w:rPr>
      </w:pPr>
    </w:p>
    <w:p w:rsidR="00E2511D" w:rsidRPr="00D5177D" w:rsidRDefault="00E2511D" w:rsidP="00490F84">
      <w:pPr>
        <w:shd w:val="clear" w:color="auto" w:fill="FFFFFF"/>
        <w:jc w:val="both"/>
        <w:rPr>
          <w:rFonts w:ascii="Century Gothic" w:eastAsia="Times New Roman" w:hAnsi="Century Gothic" w:cs="Times New Roman"/>
          <w:color w:val="222222"/>
          <w:sz w:val="24"/>
          <w:szCs w:val="24"/>
          <w:lang w:eastAsia="en-GB"/>
        </w:rPr>
      </w:pPr>
    </w:p>
    <w:p w:rsidR="00E2511D" w:rsidRPr="00D5177D" w:rsidRDefault="00E2511D" w:rsidP="00490F84">
      <w:pPr>
        <w:shd w:val="clear" w:color="auto" w:fill="FFFFFF"/>
        <w:jc w:val="both"/>
        <w:rPr>
          <w:rFonts w:ascii="Century Gothic" w:eastAsia="Times New Roman" w:hAnsi="Century Gothic" w:cs="Times New Roman"/>
          <w:color w:val="222222"/>
          <w:sz w:val="24"/>
          <w:szCs w:val="24"/>
          <w:lang w:eastAsia="en-GB"/>
        </w:rPr>
      </w:pPr>
    </w:p>
    <w:p w:rsidR="00E2511D" w:rsidRPr="00D5177D" w:rsidRDefault="00E2511D" w:rsidP="00490F84">
      <w:pPr>
        <w:shd w:val="clear" w:color="auto" w:fill="FFFFFF"/>
        <w:jc w:val="both"/>
        <w:rPr>
          <w:rFonts w:ascii="Century Gothic" w:eastAsia="Times New Roman" w:hAnsi="Century Gothic" w:cs="Times New Roman"/>
          <w:color w:val="222222"/>
          <w:sz w:val="24"/>
          <w:szCs w:val="24"/>
          <w:lang w:eastAsia="en-GB"/>
        </w:rPr>
      </w:pPr>
    </w:p>
    <w:p w:rsidR="00E2511D" w:rsidRPr="00D5177D" w:rsidRDefault="00E2511D" w:rsidP="00490F84">
      <w:pPr>
        <w:shd w:val="clear" w:color="auto" w:fill="FFFFFF"/>
        <w:jc w:val="both"/>
        <w:rPr>
          <w:rFonts w:ascii="Century Gothic" w:eastAsia="Times New Roman" w:hAnsi="Century Gothic" w:cs="Times New Roman"/>
          <w:color w:val="222222"/>
          <w:sz w:val="24"/>
          <w:szCs w:val="24"/>
          <w:lang w:eastAsia="en-GB"/>
        </w:rPr>
      </w:pPr>
    </w:p>
    <w:p w:rsidR="00E2511D" w:rsidRPr="00D5177D" w:rsidRDefault="00E2511D" w:rsidP="00490F84">
      <w:pPr>
        <w:shd w:val="clear" w:color="auto" w:fill="FFFFFF"/>
        <w:jc w:val="both"/>
        <w:rPr>
          <w:rFonts w:ascii="Century Gothic" w:eastAsia="Times New Roman" w:hAnsi="Century Gothic" w:cs="Times New Roman"/>
          <w:color w:val="222222"/>
          <w:sz w:val="24"/>
          <w:szCs w:val="24"/>
          <w:lang w:eastAsia="en-GB"/>
        </w:rPr>
      </w:pPr>
    </w:p>
    <w:p w:rsidR="00E2511D" w:rsidRPr="00D5177D" w:rsidRDefault="00E2511D" w:rsidP="00490F84">
      <w:pPr>
        <w:shd w:val="clear" w:color="auto" w:fill="FFFFFF"/>
        <w:jc w:val="both"/>
        <w:rPr>
          <w:rFonts w:ascii="Century Gothic" w:eastAsia="Times New Roman" w:hAnsi="Century Gothic" w:cs="Times New Roman"/>
          <w:color w:val="222222"/>
          <w:sz w:val="24"/>
          <w:szCs w:val="24"/>
          <w:lang w:eastAsia="en-GB"/>
        </w:rPr>
      </w:pPr>
    </w:p>
    <w:p w:rsidR="00E2511D" w:rsidRPr="00D5177D" w:rsidRDefault="00E2511D" w:rsidP="00490F84">
      <w:pPr>
        <w:shd w:val="clear" w:color="auto" w:fill="FFFFFF"/>
        <w:jc w:val="both"/>
        <w:rPr>
          <w:rFonts w:ascii="Century Gothic" w:eastAsia="Times New Roman" w:hAnsi="Century Gothic" w:cs="Times New Roman"/>
          <w:color w:val="222222"/>
          <w:sz w:val="24"/>
          <w:szCs w:val="24"/>
          <w:lang w:eastAsia="en-GB"/>
        </w:rPr>
      </w:pPr>
    </w:p>
    <w:p w:rsidR="002F7186" w:rsidRPr="00D5177D" w:rsidRDefault="009752AB" w:rsidP="00490F84">
      <w:pPr>
        <w:shd w:val="clear" w:color="auto" w:fill="FFFFFF"/>
        <w:jc w:val="both"/>
        <w:rPr>
          <w:rFonts w:ascii="Century Gothic" w:eastAsia="Times New Roman" w:hAnsi="Century Gothic" w:cs="Times New Roman"/>
          <w:color w:val="222222"/>
          <w:sz w:val="23"/>
          <w:szCs w:val="24"/>
          <w:lang w:eastAsia="en-GB"/>
        </w:rPr>
      </w:pPr>
      <w:r w:rsidRPr="00D5177D">
        <w:rPr>
          <w:rFonts w:ascii="Century Gothic" w:eastAsia="Times New Roman" w:hAnsi="Century Gothic" w:cs="Times New Roman"/>
          <w:color w:val="222222"/>
          <w:sz w:val="23"/>
          <w:szCs w:val="24"/>
          <w:lang w:eastAsia="en-GB"/>
        </w:rPr>
        <w:t xml:space="preserve">A festive sculpture trail is to take place around </w:t>
      </w:r>
      <w:proofErr w:type="spellStart"/>
      <w:r w:rsidRPr="00D5177D">
        <w:rPr>
          <w:rFonts w:ascii="Century Gothic" w:eastAsia="Times New Roman" w:hAnsi="Century Gothic" w:cs="Times New Roman"/>
          <w:color w:val="222222"/>
          <w:sz w:val="23"/>
          <w:szCs w:val="24"/>
          <w:lang w:eastAsia="en-GB"/>
        </w:rPr>
        <w:t>MediaCity</w:t>
      </w:r>
      <w:r w:rsidR="00E61A3E" w:rsidRPr="00D5177D">
        <w:rPr>
          <w:rFonts w:ascii="Century Gothic" w:eastAsia="Times New Roman" w:hAnsi="Century Gothic" w:cs="Times New Roman"/>
          <w:color w:val="222222"/>
          <w:sz w:val="23"/>
          <w:szCs w:val="24"/>
          <w:lang w:eastAsia="en-GB"/>
        </w:rPr>
        <w:t>U</w:t>
      </w:r>
      <w:r w:rsidRPr="00D5177D">
        <w:rPr>
          <w:rFonts w:ascii="Century Gothic" w:eastAsia="Times New Roman" w:hAnsi="Century Gothic" w:cs="Times New Roman"/>
          <w:color w:val="222222"/>
          <w:sz w:val="23"/>
          <w:szCs w:val="24"/>
          <w:lang w:eastAsia="en-GB"/>
        </w:rPr>
        <w:t>K</w:t>
      </w:r>
      <w:proofErr w:type="spellEnd"/>
      <w:r w:rsidRPr="00D5177D">
        <w:rPr>
          <w:rFonts w:ascii="Century Gothic" w:eastAsia="Times New Roman" w:hAnsi="Century Gothic" w:cs="Times New Roman"/>
          <w:color w:val="222222"/>
          <w:sz w:val="23"/>
          <w:szCs w:val="24"/>
          <w:lang w:eastAsia="en-GB"/>
        </w:rPr>
        <w:t xml:space="preserve"> this Christmas to celebrate the 40th anniversary of Raymond Briggs’ heart-warming picture book </w:t>
      </w:r>
      <w:r w:rsidR="002F7186" w:rsidRPr="00D5177D">
        <w:rPr>
          <w:rFonts w:ascii="Century Gothic" w:eastAsia="Times New Roman" w:hAnsi="Century Gothic" w:cs="Times New Roman"/>
          <w:color w:val="222222"/>
          <w:sz w:val="23"/>
          <w:szCs w:val="24"/>
          <w:lang w:eastAsia="en-GB"/>
        </w:rPr>
        <w:t>“</w:t>
      </w:r>
      <w:r w:rsidRPr="00D5177D">
        <w:rPr>
          <w:rFonts w:ascii="Century Gothic" w:eastAsia="Times New Roman" w:hAnsi="Century Gothic" w:cs="Times New Roman"/>
          <w:color w:val="222222"/>
          <w:sz w:val="23"/>
          <w:szCs w:val="24"/>
          <w:lang w:eastAsia="en-GB"/>
        </w:rPr>
        <w:t>The Snowman</w:t>
      </w:r>
      <w:r w:rsidR="002F7186" w:rsidRPr="00D5177D">
        <w:rPr>
          <w:rFonts w:ascii="Century Gothic" w:eastAsia="Times New Roman" w:hAnsi="Century Gothic" w:cs="Times New Roman"/>
          <w:color w:val="222222"/>
          <w:sz w:val="23"/>
          <w:szCs w:val="24"/>
          <w:lang w:eastAsia="en-GB"/>
        </w:rPr>
        <w:t>”</w:t>
      </w:r>
      <w:r w:rsidRPr="00D5177D">
        <w:rPr>
          <w:rFonts w:ascii="Century Gothic" w:eastAsia="Times New Roman" w:hAnsi="Century Gothic" w:cs="Times New Roman"/>
          <w:color w:val="222222"/>
          <w:sz w:val="23"/>
          <w:szCs w:val="24"/>
          <w:lang w:eastAsia="en-GB"/>
        </w:rPr>
        <w:t xml:space="preserve">. </w:t>
      </w:r>
    </w:p>
    <w:p w:rsidR="00E61A3E" w:rsidRPr="00D5177D" w:rsidRDefault="009752AB" w:rsidP="00490F84">
      <w:pPr>
        <w:shd w:val="clear" w:color="auto" w:fill="FFFFFF"/>
        <w:jc w:val="both"/>
        <w:rPr>
          <w:rFonts w:ascii="Century Gothic" w:eastAsia="Times New Roman" w:hAnsi="Century Gothic" w:cs="Times New Roman"/>
          <w:color w:val="222222"/>
          <w:sz w:val="23"/>
          <w:szCs w:val="24"/>
          <w:lang w:eastAsia="en-GB"/>
        </w:rPr>
      </w:pPr>
      <w:r w:rsidRPr="00D5177D">
        <w:rPr>
          <w:rFonts w:ascii="Century Gothic" w:eastAsia="Times New Roman" w:hAnsi="Century Gothic" w:cs="Times New Roman"/>
          <w:color w:val="222222"/>
          <w:sz w:val="23"/>
          <w:szCs w:val="24"/>
          <w:lang w:eastAsia="en-GB"/>
        </w:rPr>
        <w:t xml:space="preserve">This is the first time that a sculpture trail inspired by the nation’s favourite Christmas story has ever been created.  </w:t>
      </w:r>
      <w:r w:rsidR="00E61A3E" w:rsidRPr="00D5177D">
        <w:rPr>
          <w:rFonts w:ascii="Century Gothic" w:eastAsia="Times New Roman" w:hAnsi="Century Gothic" w:cs="Times New Roman"/>
          <w:b/>
          <w:color w:val="222222"/>
          <w:sz w:val="23"/>
          <w:szCs w:val="24"/>
          <w:lang w:eastAsia="en-GB"/>
        </w:rPr>
        <w:t>The trail takes</w:t>
      </w:r>
      <w:r w:rsidRPr="00D5177D">
        <w:rPr>
          <w:rFonts w:ascii="Century Gothic" w:eastAsia="Times New Roman" w:hAnsi="Century Gothic" w:cs="Times New Roman"/>
          <w:b/>
          <w:color w:val="222222"/>
          <w:sz w:val="23"/>
          <w:szCs w:val="24"/>
          <w:lang w:eastAsia="en-GB"/>
        </w:rPr>
        <w:t xml:space="preserve"> place from 22</w:t>
      </w:r>
      <w:r w:rsidR="00E61A3E" w:rsidRPr="00D5177D">
        <w:rPr>
          <w:rFonts w:ascii="Century Gothic" w:eastAsia="Times New Roman" w:hAnsi="Century Gothic" w:cs="Times New Roman"/>
          <w:b/>
          <w:color w:val="222222"/>
          <w:sz w:val="23"/>
          <w:szCs w:val="24"/>
          <w:vertAlign w:val="superscript"/>
          <w:lang w:eastAsia="en-GB"/>
        </w:rPr>
        <w:t>nd</w:t>
      </w:r>
      <w:r w:rsidR="00E61A3E" w:rsidRPr="00D5177D">
        <w:rPr>
          <w:rFonts w:ascii="Century Gothic" w:eastAsia="Times New Roman" w:hAnsi="Century Gothic" w:cs="Times New Roman"/>
          <w:b/>
          <w:color w:val="222222"/>
          <w:sz w:val="23"/>
          <w:szCs w:val="24"/>
          <w:lang w:eastAsia="en-GB"/>
        </w:rPr>
        <w:t xml:space="preserve"> </w:t>
      </w:r>
      <w:r w:rsidRPr="00D5177D">
        <w:rPr>
          <w:rFonts w:ascii="Century Gothic" w:eastAsia="Times New Roman" w:hAnsi="Century Gothic" w:cs="Times New Roman"/>
          <w:b/>
          <w:color w:val="222222"/>
          <w:sz w:val="23"/>
          <w:szCs w:val="24"/>
          <w:lang w:eastAsia="en-GB"/>
        </w:rPr>
        <w:t>Nov</w:t>
      </w:r>
      <w:r w:rsidR="00FC0C28" w:rsidRPr="00D5177D">
        <w:rPr>
          <w:rFonts w:ascii="Century Gothic" w:eastAsia="Times New Roman" w:hAnsi="Century Gothic" w:cs="Times New Roman"/>
          <w:b/>
          <w:color w:val="222222"/>
          <w:sz w:val="23"/>
          <w:szCs w:val="24"/>
          <w:lang w:eastAsia="en-GB"/>
        </w:rPr>
        <w:t>em</w:t>
      </w:r>
      <w:r w:rsidR="00E61A3E" w:rsidRPr="00D5177D">
        <w:rPr>
          <w:rFonts w:ascii="Century Gothic" w:eastAsia="Times New Roman" w:hAnsi="Century Gothic" w:cs="Times New Roman"/>
          <w:b/>
          <w:color w:val="222222"/>
          <w:sz w:val="23"/>
          <w:szCs w:val="24"/>
          <w:lang w:eastAsia="en-GB"/>
        </w:rPr>
        <w:t>ber 2018 until 6</w:t>
      </w:r>
      <w:r w:rsidR="00E61A3E" w:rsidRPr="00D5177D">
        <w:rPr>
          <w:rFonts w:ascii="Century Gothic" w:eastAsia="Times New Roman" w:hAnsi="Century Gothic" w:cs="Times New Roman"/>
          <w:b/>
          <w:color w:val="222222"/>
          <w:sz w:val="23"/>
          <w:szCs w:val="24"/>
          <w:vertAlign w:val="superscript"/>
          <w:lang w:eastAsia="en-GB"/>
        </w:rPr>
        <w:t>th</w:t>
      </w:r>
      <w:r w:rsidR="00E61A3E" w:rsidRPr="00D5177D">
        <w:rPr>
          <w:rFonts w:ascii="Century Gothic" w:eastAsia="Times New Roman" w:hAnsi="Century Gothic" w:cs="Times New Roman"/>
          <w:b/>
          <w:color w:val="222222"/>
          <w:sz w:val="23"/>
          <w:szCs w:val="24"/>
          <w:lang w:eastAsia="en-GB"/>
        </w:rPr>
        <w:t xml:space="preserve"> </w:t>
      </w:r>
      <w:r w:rsidR="00FC0C28" w:rsidRPr="00D5177D">
        <w:rPr>
          <w:rFonts w:ascii="Century Gothic" w:eastAsia="Times New Roman" w:hAnsi="Century Gothic" w:cs="Times New Roman"/>
          <w:b/>
          <w:color w:val="222222"/>
          <w:sz w:val="23"/>
          <w:szCs w:val="24"/>
          <w:lang w:eastAsia="en-GB"/>
        </w:rPr>
        <w:t>January 2019</w:t>
      </w:r>
      <w:r w:rsidR="00FC0C28" w:rsidRPr="00D5177D">
        <w:rPr>
          <w:rFonts w:ascii="Century Gothic" w:eastAsia="Times New Roman" w:hAnsi="Century Gothic" w:cs="Times New Roman"/>
          <w:color w:val="222222"/>
          <w:sz w:val="23"/>
          <w:szCs w:val="24"/>
          <w:lang w:eastAsia="en-GB"/>
        </w:rPr>
        <w:t xml:space="preserve">. </w:t>
      </w:r>
      <w:r w:rsidRPr="00D5177D">
        <w:rPr>
          <w:rFonts w:ascii="Century Gothic" w:eastAsia="Times New Roman" w:hAnsi="Century Gothic" w:cs="Times New Roman"/>
          <w:color w:val="222222"/>
          <w:sz w:val="23"/>
          <w:szCs w:val="24"/>
          <w:lang w:eastAsia="en-GB"/>
        </w:rPr>
        <w:t xml:space="preserve"> </w:t>
      </w:r>
    </w:p>
    <w:p w:rsidR="002F7186" w:rsidRPr="00D5177D" w:rsidRDefault="002F7186" w:rsidP="00490F84">
      <w:pPr>
        <w:shd w:val="clear" w:color="auto" w:fill="FFFFFF"/>
        <w:jc w:val="both"/>
        <w:rPr>
          <w:rFonts w:ascii="Century Gothic" w:eastAsia="Times New Roman" w:hAnsi="Century Gothic" w:cs="Times New Roman"/>
          <w:color w:val="222222"/>
          <w:sz w:val="23"/>
          <w:szCs w:val="24"/>
          <w:lang w:eastAsia="en-GB"/>
        </w:rPr>
      </w:pPr>
      <w:r w:rsidRPr="00D5177D">
        <w:rPr>
          <w:rFonts w:ascii="Century Gothic" w:eastAsia="Times New Roman" w:hAnsi="Century Gothic" w:cs="Times New Roman"/>
          <w:color w:val="222222"/>
          <w:sz w:val="23"/>
          <w:szCs w:val="24"/>
          <w:lang w:eastAsia="en-GB"/>
        </w:rPr>
        <w:t>‘</w:t>
      </w:r>
      <w:r w:rsidR="009752AB" w:rsidRPr="00D5177D">
        <w:rPr>
          <w:rFonts w:ascii="Century Gothic" w:eastAsia="Times New Roman" w:hAnsi="Century Gothic" w:cs="Times New Roman"/>
          <w:color w:val="222222"/>
          <w:sz w:val="23"/>
          <w:szCs w:val="24"/>
          <w:lang w:eastAsia="en-GB"/>
        </w:rPr>
        <w:t>Walking with The Snowman</w:t>
      </w:r>
      <w:r w:rsidRPr="00D5177D">
        <w:rPr>
          <w:rFonts w:ascii="Century Gothic" w:eastAsia="Times New Roman" w:hAnsi="Century Gothic" w:cs="Times New Roman"/>
          <w:color w:val="222222"/>
          <w:sz w:val="23"/>
          <w:szCs w:val="24"/>
          <w:lang w:eastAsia="en-GB"/>
        </w:rPr>
        <w:t>’</w:t>
      </w:r>
      <w:r w:rsidR="009752AB" w:rsidRPr="00D5177D">
        <w:rPr>
          <w:rFonts w:ascii="Century Gothic" w:eastAsia="Times New Roman" w:hAnsi="Century Gothic" w:cs="Times New Roman"/>
          <w:color w:val="222222"/>
          <w:sz w:val="23"/>
          <w:szCs w:val="24"/>
          <w:lang w:eastAsia="en-GB"/>
        </w:rPr>
        <w:t xml:space="preserve"> will feature twelve giant Snowman sculptures themed around the song The Twelve Days of Christmas. Each sculpture will be designed and decorated by one of twelve talented artists, all of whom painted a Bee for the Bee in the City trail. </w:t>
      </w:r>
    </w:p>
    <w:p w:rsidR="009752AB" w:rsidRPr="00D5177D" w:rsidRDefault="009752AB" w:rsidP="00490F84">
      <w:pPr>
        <w:shd w:val="clear" w:color="auto" w:fill="FFFFFF"/>
        <w:jc w:val="both"/>
        <w:rPr>
          <w:rFonts w:ascii="Century Gothic" w:eastAsia="Times New Roman" w:hAnsi="Century Gothic" w:cs="Times New Roman"/>
          <w:color w:val="222222"/>
          <w:sz w:val="23"/>
          <w:szCs w:val="24"/>
          <w:lang w:eastAsia="en-GB"/>
        </w:rPr>
      </w:pPr>
      <w:r w:rsidRPr="00D5177D">
        <w:rPr>
          <w:rFonts w:ascii="Century Gothic" w:eastAsia="Times New Roman" w:hAnsi="Century Gothic" w:cs="Times New Roman"/>
          <w:color w:val="222222"/>
          <w:sz w:val="23"/>
          <w:szCs w:val="24"/>
          <w:lang w:eastAsia="en-GB"/>
        </w:rPr>
        <w:t xml:space="preserve">Selected schools and academies have been invited to take part by decorating their own smaller 1-metre-tall Snowman sculpture.  </w:t>
      </w:r>
      <w:r w:rsidR="002F7186" w:rsidRPr="00D5177D">
        <w:rPr>
          <w:rFonts w:ascii="Century Gothic" w:eastAsia="Times New Roman" w:hAnsi="Century Gothic" w:cs="Times New Roman"/>
          <w:color w:val="222222"/>
          <w:sz w:val="23"/>
          <w:szCs w:val="24"/>
          <w:lang w:eastAsia="en-GB"/>
        </w:rPr>
        <w:t>D</w:t>
      </w:r>
      <w:r w:rsidRPr="00D5177D">
        <w:rPr>
          <w:rFonts w:ascii="Century Gothic" w:eastAsia="Times New Roman" w:hAnsi="Century Gothic" w:cs="Times New Roman"/>
          <w:color w:val="222222"/>
          <w:sz w:val="23"/>
          <w:szCs w:val="24"/>
          <w:lang w:eastAsia="en-GB"/>
        </w:rPr>
        <w:t>ue to our success with our entry into the ‘Bee in the City’</w:t>
      </w:r>
      <w:r w:rsidR="002F7186" w:rsidRPr="00D5177D">
        <w:rPr>
          <w:rFonts w:ascii="Century Gothic" w:eastAsia="Times New Roman" w:hAnsi="Century Gothic" w:cs="Times New Roman"/>
          <w:color w:val="222222"/>
          <w:sz w:val="23"/>
          <w:szCs w:val="24"/>
          <w:lang w:eastAsia="en-GB"/>
        </w:rPr>
        <w:t>,</w:t>
      </w:r>
      <w:r w:rsidRPr="00D5177D">
        <w:rPr>
          <w:rFonts w:ascii="Century Gothic" w:eastAsia="Times New Roman" w:hAnsi="Century Gothic" w:cs="Times New Roman"/>
          <w:color w:val="222222"/>
          <w:sz w:val="23"/>
          <w:szCs w:val="24"/>
          <w:lang w:eastAsia="en-GB"/>
        </w:rPr>
        <w:t xml:space="preserve"> we have been invited to take part </w:t>
      </w:r>
      <w:r w:rsidR="002F7186" w:rsidRPr="00D5177D">
        <w:rPr>
          <w:rFonts w:ascii="Century Gothic" w:eastAsia="Times New Roman" w:hAnsi="Century Gothic" w:cs="Times New Roman"/>
          <w:color w:val="222222"/>
          <w:sz w:val="23"/>
          <w:szCs w:val="24"/>
          <w:lang w:eastAsia="en-GB"/>
        </w:rPr>
        <w:t>in this</w:t>
      </w:r>
      <w:r w:rsidRPr="00D5177D">
        <w:rPr>
          <w:rFonts w:ascii="Century Gothic" w:eastAsia="Times New Roman" w:hAnsi="Century Gothic" w:cs="Times New Roman"/>
          <w:color w:val="222222"/>
          <w:sz w:val="23"/>
          <w:szCs w:val="24"/>
          <w:lang w:eastAsia="en-GB"/>
        </w:rPr>
        <w:t xml:space="preserve">.   Once the trail closes in January, </w:t>
      </w:r>
      <w:r w:rsidR="002F7186" w:rsidRPr="00D5177D">
        <w:rPr>
          <w:rFonts w:ascii="Century Gothic" w:eastAsia="Times New Roman" w:hAnsi="Century Gothic" w:cs="Times New Roman"/>
          <w:color w:val="222222"/>
          <w:sz w:val="23"/>
          <w:szCs w:val="24"/>
          <w:lang w:eastAsia="en-GB"/>
        </w:rPr>
        <w:t xml:space="preserve">the </w:t>
      </w:r>
      <w:r w:rsidRPr="00D5177D">
        <w:rPr>
          <w:rFonts w:ascii="Century Gothic" w:eastAsia="Times New Roman" w:hAnsi="Century Gothic" w:cs="Times New Roman"/>
          <w:color w:val="222222"/>
          <w:sz w:val="23"/>
          <w:szCs w:val="24"/>
          <w:lang w:eastAsia="en-GB"/>
        </w:rPr>
        <w:t xml:space="preserve">Snowman will make </w:t>
      </w:r>
      <w:r w:rsidR="00430BDA" w:rsidRPr="00D5177D">
        <w:rPr>
          <w:rFonts w:ascii="Century Gothic" w:eastAsia="Times New Roman" w:hAnsi="Century Gothic" w:cs="Times New Roman"/>
          <w:color w:val="222222"/>
          <w:sz w:val="23"/>
          <w:szCs w:val="24"/>
          <w:lang w:eastAsia="en-GB"/>
        </w:rPr>
        <w:t>its</w:t>
      </w:r>
      <w:r w:rsidRPr="00D5177D">
        <w:rPr>
          <w:rFonts w:ascii="Century Gothic" w:eastAsia="Times New Roman" w:hAnsi="Century Gothic" w:cs="Times New Roman"/>
          <w:color w:val="222222"/>
          <w:sz w:val="23"/>
          <w:szCs w:val="24"/>
          <w:lang w:eastAsia="en-GB"/>
        </w:rPr>
        <w:t xml:space="preserve"> way to </w:t>
      </w:r>
      <w:r w:rsidR="00430BDA" w:rsidRPr="00D5177D">
        <w:rPr>
          <w:rFonts w:ascii="Century Gothic" w:eastAsia="Times New Roman" w:hAnsi="Century Gothic" w:cs="Times New Roman"/>
          <w:color w:val="222222"/>
          <w:sz w:val="23"/>
          <w:szCs w:val="24"/>
          <w:lang w:eastAsia="en-GB"/>
        </w:rPr>
        <w:t>his</w:t>
      </w:r>
      <w:r w:rsidRPr="00D5177D">
        <w:rPr>
          <w:rFonts w:ascii="Century Gothic" w:eastAsia="Times New Roman" w:hAnsi="Century Gothic" w:cs="Times New Roman"/>
          <w:color w:val="222222"/>
          <w:sz w:val="23"/>
          <w:szCs w:val="24"/>
          <w:lang w:eastAsia="en-GB"/>
        </w:rPr>
        <w:t xml:space="preserve"> forever home with us here</w:t>
      </w:r>
      <w:r w:rsidR="00430BDA" w:rsidRPr="00D5177D">
        <w:rPr>
          <w:rFonts w:ascii="Century Gothic" w:eastAsia="Times New Roman" w:hAnsi="Century Gothic" w:cs="Times New Roman"/>
          <w:color w:val="222222"/>
          <w:sz w:val="23"/>
          <w:szCs w:val="24"/>
          <w:lang w:eastAsia="en-GB"/>
        </w:rPr>
        <w:t>,</w:t>
      </w:r>
      <w:r w:rsidRPr="00D5177D">
        <w:rPr>
          <w:rFonts w:ascii="Century Gothic" w:eastAsia="Times New Roman" w:hAnsi="Century Gothic" w:cs="Times New Roman"/>
          <w:color w:val="222222"/>
          <w:sz w:val="23"/>
          <w:szCs w:val="24"/>
          <w:lang w:eastAsia="en-GB"/>
        </w:rPr>
        <w:t xml:space="preserve"> creating us a lasting legacy of how we have support</w:t>
      </w:r>
      <w:r w:rsidR="00430BDA" w:rsidRPr="00D5177D">
        <w:rPr>
          <w:rFonts w:ascii="Century Gothic" w:eastAsia="Times New Roman" w:hAnsi="Century Gothic" w:cs="Times New Roman"/>
          <w:color w:val="222222"/>
          <w:sz w:val="23"/>
          <w:szCs w:val="24"/>
          <w:lang w:eastAsia="en-GB"/>
        </w:rPr>
        <w:t>ed</w:t>
      </w:r>
      <w:r w:rsidRPr="00D5177D">
        <w:rPr>
          <w:rFonts w:ascii="Century Gothic" w:eastAsia="Times New Roman" w:hAnsi="Century Gothic" w:cs="Times New Roman"/>
          <w:color w:val="222222"/>
          <w:sz w:val="23"/>
          <w:szCs w:val="24"/>
          <w:lang w:eastAsia="en-GB"/>
        </w:rPr>
        <w:t xml:space="preserve"> the chosen charity ‘BBC Children in Need’. </w:t>
      </w:r>
    </w:p>
    <w:p w:rsidR="002732B5" w:rsidRPr="00D5177D" w:rsidRDefault="009752AB" w:rsidP="00430BDA">
      <w:pPr>
        <w:shd w:val="clear" w:color="auto" w:fill="FFFFFF"/>
        <w:jc w:val="both"/>
        <w:rPr>
          <w:rFonts w:ascii="Century Gothic" w:eastAsia="Calibri" w:hAnsi="Century Gothic"/>
          <w:sz w:val="23"/>
          <w:szCs w:val="24"/>
          <w:lang w:eastAsia="en-GB"/>
        </w:rPr>
      </w:pPr>
      <w:r w:rsidRPr="00D5177D">
        <w:rPr>
          <w:rFonts w:ascii="Century Gothic" w:eastAsia="Times New Roman" w:hAnsi="Century Gothic" w:cs="Times New Roman"/>
          <w:b/>
          <w:color w:val="222222"/>
          <w:sz w:val="23"/>
          <w:szCs w:val="24"/>
          <w:lang w:eastAsia="en-GB"/>
        </w:rPr>
        <w:t>NOW…</w:t>
      </w:r>
      <w:r w:rsidRPr="00D5177D">
        <w:rPr>
          <w:rFonts w:ascii="Century Gothic" w:eastAsia="Times New Roman" w:hAnsi="Century Gothic" w:cs="Times New Roman"/>
          <w:color w:val="222222"/>
          <w:sz w:val="23"/>
          <w:szCs w:val="24"/>
          <w:lang w:eastAsia="en-GB"/>
        </w:rPr>
        <w:t xml:space="preserve"> if you’re keen to get involved with this special Christmas art event and be the artist for our SNOWMAN we </w:t>
      </w:r>
      <w:r w:rsidR="00430BDA" w:rsidRPr="00D5177D">
        <w:rPr>
          <w:rFonts w:ascii="Century Gothic" w:eastAsia="Times New Roman" w:hAnsi="Century Gothic" w:cs="Times New Roman"/>
          <w:color w:val="222222"/>
          <w:sz w:val="23"/>
          <w:szCs w:val="24"/>
          <w:lang w:eastAsia="en-GB"/>
        </w:rPr>
        <w:t xml:space="preserve">are asking you to </w:t>
      </w:r>
      <w:r w:rsidR="00E2511D" w:rsidRPr="00D5177D">
        <w:rPr>
          <w:rFonts w:ascii="Century Gothic" w:eastAsia="Times New Roman" w:hAnsi="Century Gothic" w:cs="Times New Roman"/>
          <w:color w:val="222222"/>
          <w:sz w:val="23"/>
          <w:szCs w:val="24"/>
          <w:lang w:eastAsia="en-GB"/>
        </w:rPr>
        <w:t>go onto our web-site (</w:t>
      </w:r>
      <w:hyperlink r:id="rId10" w:history="1">
        <w:r w:rsidR="00E2511D" w:rsidRPr="00D5177D">
          <w:rPr>
            <w:rStyle w:val="Hyperlink"/>
            <w:rFonts w:ascii="Century Gothic" w:eastAsia="Times New Roman" w:hAnsi="Century Gothic" w:cs="Times New Roman"/>
            <w:sz w:val="23"/>
            <w:szCs w:val="24"/>
            <w:lang w:eastAsia="en-GB"/>
          </w:rPr>
          <w:t>www.marl</w:t>
        </w:r>
        <w:r w:rsidR="00E2511D" w:rsidRPr="00D5177D">
          <w:rPr>
            <w:rStyle w:val="Hyperlink"/>
            <w:rFonts w:ascii="Century Gothic" w:eastAsia="Times New Roman" w:hAnsi="Century Gothic" w:cs="Times New Roman"/>
            <w:sz w:val="23"/>
            <w:szCs w:val="24"/>
            <w:lang w:eastAsia="en-GB"/>
          </w:rPr>
          <w:t>f</w:t>
        </w:r>
        <w:r w:rsidR="00E2511D" w:rsidRPr="00D5177D">
          <w:rPr>
            <w:rStyle w:val="Hyperlink"/>
            <w:rFonts w:ascii="Century Gothic" w:eastAsia="Times New Roman" w:hAnsi="Century Gothic" w:cs="Times New Roman"/>
            <w:sz w:val="23"/>
            <w:szCs w:val="24"/>
            <w:lang w:eastAsia="en-GB"/>
          </w:rPr>
          <w:t>ieldsprimary.co.uk</w:t>
        </w:r>
      </w:hyperlink>
      <w:r w:rsidR="00E2511D" w:rsidRPr="00D5177D">
        <w:rPr>
          <w:rFonts w:ascii="Century Gothic" w:eastAsia="Times New Roman" w:hAnsi="Century Gothic" w:cs="Times New Roman"/>
          <w:color w:val="222222"/>
          <w:sz w:val="23"/>
          <w:szCs w:val="24"/>
          <w:lang w:eastAsia="en-GB"/>
        </w:rPr>
        <w:t xml:space="preserve">) </w:t>
      </w:r>
      <w:r w:rsidR="00430BDA" w:rsidRPr="00D5177D">
        <w:rPr>
          <w:rFonts w:ascii="Century Gothic" w:eastAsia="Times New Roman" w:hAnsi="Century Gothic" w:cs="Times New Roman"/>
          <w:color w:val="222222"/>
          <w:sz w:val="23"/>
          <w:szCs w:val="24"/>
          <w:lang w:eastAsia="en-GB"/>
        </w:rPr>
        <w:t xml:space="preserve">for the template </w:t>
      </w:r>
      <w:r w:rsidR="00E2511D" w:rsidRPr="00D5177D">
        <w:rPr>
          <w:rFonts w:ascii="Century Gothic" w:eastAsia="Times New Roman" w:hAnsi="Century Gothic" w:cs="Times New Roman"/>
          <w:color w:val="222222"/>
          <w:sz w:val="23"/>
          <w:szCs w:val="24"/>
          <w:lang w:eastAsia="en-GB"/>
        </w:rPr>
        <w:t>so that you can</w:t>
      </w:r>
      <w:r w:rsidR="00430BDA" w:rsidRPr="00D5177D">
        <w:rPr>
          <w:rFonts w:ascii="Century Gothic" w:eastAsia="Times New Roman" w:hAnsi="Century Gothic" w:cs="Times New Roman"/>
          <w:color w:val="222222"/>
          <w:sz w:val="23"/>
          <w:szCs w:val="24"/>
          <w:lang w:eastAsia="en-GB"/>
        </w:rPr>
        <w:t xml:space="preserve"> design</w:t>
      </w:r>
      <w:r w:rsidRPr="00D5177D">
        <w:rPr>
          <w:rFonts w:ascii="Century Gothic" w:eastAsia="Times New Roman" w:hAnsi="Century Gothic" w:cs="Times New Roman"/>
          <w:color w:val="222222"/>
          <w:sz w:val="23"/>
          <w:szCs w:val="24"/>
          <w:lang w:eastAsia="en-GB"/>
        </w:rPr>
        <w:t xml:space="preserve"> your snowman which will be entered into </w:t>
      </w:r>
      <w:r w:rsidR="00430BDA" w:rsidRPr="00D5177D">
        <w:rPr>
          <w:rFonts w:ascii="Century Gothic" w:eastAsia="Times New Roman" w:hAnsi="Century Gothic" w:cs="Times New Roman"/>
          <w:color w:val="222222"/>
          <w:sz w:val="23"/>
          <w:szCs w:val="24"/>
          <w:lang w:eastAsia="en-GB"/>
        </w:rPr>
        <w:t>a</w:t>
      </w:r>
      <w:r w:rsidRPr="00D5177D">
        <w:rPr>
          <w:rFonts w:ascii="Century Gothic" w:eastAsia="Times New Roman" w:hAnsi="Century Gothic" w:cs="Times New Roman"/>
          <w:color w:val="222222"/>
          <w:sz w:val="23"/>
          <w:szCs w:val="24"/>
          <w:lang w:eastAsia="en-GB"/>
        </w:rPr>
        <w:t xml:space="preserve"> competition to find a winner.  Come on</w:t>
      </w:r>
      <w:r w:rsidR="00430BDA" w:rsidRPr="00D5177D">
        <w:rPr>
          <w:rFonts w:ascii="Century Gothic" w:eastAsia="Times New Roman" w:hAnsi="Century Gothic" w:cs="Times New Roman"/>
          <w:color w:val="222222"/>
          <w:sz w:val="23"/>
          <w:szCs w:val="24"/>
          <w:lang w:eastAsia="en-GB"/>
        </w:rPr>
        <w:t>, get involved and join in.</w:t>
      </w:r>
    </w:p>
    <w:p w:rsidR="002732B5" w:rsidRPr="00D5177D" w:rsidRDefault="00D5177D" w:rsidP="009650C7">
      <w:pPr>
        <w:jc w:val="both"/>
        <w:rPr>
          <w:rFonts w:ascii="Century Gothic" w:eastAsia="Calibri" w:hAnsi="Century Gothic"/>
          <w:lang w:eastAsia="en-GB"/>
        </w:rPr>
      </w:pPr>
      <w:r w:rsidRPr="00D5177D">
        <w:rPr>
          <w:rFonts w:ascii="Century Gothic" w:hAnsi="Century Gothic"/>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Image result for rights respecting school award" style="position:absolute;left:0;text-align:left;margin-left:20.4pt;margin-top:8.45pt;width:101pt;height:65.45pt;z-index:-251638784;mso-position-horizontal-relative:text;mso-position-vertical-relative:text;mso-width-relative:page;mso-height-relative:page" wrapcoords="-160 0 -160 21352 21600 21352 21600 0 -160 0">
            <v:imagedata r:id="rId11" r:href="rId12"/>
            <w10:wrap type="through"/>
          </v:shape>
        </w:pict>
      </w:r>
    </w:p>
    <w:p w:rsidR="00D5177D" w:rsidRPr="00D5177D" w:rsidRDefault="00D5177D" w:rsidP="00D5177D">
      <w:pPr>
        <w:ind w:left="1440" w:firstLine="720"/>
        <w:rPr>
          <w:rFonts w:ascii="Century Gothic" w:eastAsia="Calibri" w:hAnsi="Century Gothic"/>
          <w:b/>
          <w:u w:val="single"/>
          <w:lang w:eastAsia="en-GB"/>
        </w:rPr>
      </w:pPr>
      <w:r w:rsidRPr="00D5177D">
        <w:rPr>
          <w:rFonts w:ascii="Century Gothic" w:eastAsia="Calibri" w:hAnsi="Century Gothic"/>
          <w:b/>
          <w:lang w:eastAsia="en-GB"/>
        </w:rPr>
        <w:t xml:space="preserve">        </w:t>
      </w:r>
      <w:r w:rsidR="00C57580" w:rsidRPr="00D5177D">
        <w:rPr>
          <w:rFonts w:ascii="Century Gothic" w:eastAsia="Calibri" w:hAnsi="Century Gothic"/>
          <w:b/>
          <w:u w:val="single"/>
          <w:lang w:eastAsia="en-GB"/>
        </w:rPr>
        <w:t>RIGHTS RESPECTING SCHOOL</w:t>
      </w:r>
    </w:p>
    <w:p w:rsidR="00D5177D" w:rsidRPr="00D5177D" w:rsidRDefault="00D5177D" w:rsidP="00D5177D">
      <w:pPr>
        <w:rPr>
          <w:rFonts w:ascii="Century Gothic" w:hAnsi="Century Gothic" w:cs="Comic Sans MS"/>
          <w:sz w:val="24"/>
          <w:szCs w:val="24"/>
          <w:lang w:val="en" w:eastAsia="en-GB"/>
        </w:rPr>
      </w:pPr>
      <w:r w:rsidRPr="00D5177D">
        <w:rPr>
          <w:rFonts w:ascii="Century Gothic" w:hAnsi="Century Gothic" w:cs="Comic Sans MS"/>
          <w:sz w:val="24"/>
          <w:szCs w:val="24"/>
          <w:lang w:val="en" w:eastAsia="en-GB"/>
        </w:rPr>
        <w:t>We are</w:t>
      </w:r>
      <w:r w:rsidRPr="00D5177D">
        <w:rPr>
          <w:rFonts w:ascii="Century Gothic" w:hAnsi="Century Gothic" w:cs="Comic Sans MS"/>
          <w:sz w:val="24"/>
          <w:szCs w:val="24"/>
          <w:lang w:val="en" w:eastAsia="en-GB"/>
        </w:rPr>
        <w:t xml:space="preserve"> happy to report that we have been awarded the </w:t>
      </w:r>
    </w:p>
    <w:p w:rsidR="00D5177D" w:rsidRDefault="00D5177D" w:rsidP="00D5177D">
      <w:pPr>
        <w:ind w:left="1440"/>
        <w:rPr>
          <w:rFonts w:ascii="Century Gothic" w:hAnsi="Century Gothic" w:cs="Arial"/>
          <w:sz w:val="24"/>
          <w:szCs w:val="24"/>
          <w:lang w:eastAsia="ja-JP"/>
        </w:rPr>
      </w:pPr>
      <w:r w:rsidRPr="00D5177D">
        <w:rPr>
          <w:rFonts w:ascii="Century Gothic" w:hAnsi="Century Gothic"/>
          <w:b/>
          <w:caps/>
          <w:color w:val="00AEEF"/>
          <w:spacing w:val="40"/>
          <w:sz w:val="32"/>
          <w:szCs w:val="32"/>
          <w:lang w:eastAsia="ja-JP"/>
        </w:rPr>
        <w:t>bronze: Rights Committed</w:t>
      </w:r>
      <w:r>
        <w:rPr>
          <w:rFonts w:ascii="Century Gothic" w:hAnsi="Century Gothic"/>
          <w:caps/>
          <w:color w:val="00AEEF"/>
          <w:spacing w:val="40"/>
          <w:sz w:val="24"/>
          <w:szCs w:val="24"/>
          <w:lang w:eastAsia="ja-JP"/>
        </w:rPr>
        <w:t>-</w:t>
      </w:r>
      <w:r w:rsidRPr="00D5177D">
        <w:rPr>
          <w:rFonts w:ascii="Century Gothic" w:hAnsi="Century Gothic" w:cs="Arial"/>
          <w:sz w:val="24"/>
          <w:szCs w:val="24"/>
          <w:lang w:eastAsia="ja-JP"/>
        </w:rPr>
        <w:t xml:space="preserve"> the first stage of the </w:t>
      </w:r>
      <w:proofErr w:type="spellStart"/>
      <w:r w:rsidRPr="00D5177D">
        <w:rPr>
          <w:rFonts w:ascii="Century Gothic" w:hAnsi="Century Gothic" w:cs="Arial"/>
          <w:sz w:val="24"/>
          <w:szCs w:val="24"/>
          <w:lang w:eastAsia="ja-JP"/>
        </w:rPr>
        <w:t>Unicef</w:t>
      </w:r>
      <w:proofErr w:type="spellEnd"/>
      <w:r w:rsidRPr="00D5177D">
        <w:rPr>
          <w:rFonts w:ascii="Century Gothic" w:hAnsi="Century Gothic" w:cs="Arial"/>
          <w:sz w:val="24"/>
          <w:szCs w:val="24"/>
          <w:lang w:eastAsia="ja-JP"/>
        </w:rPr>
        <w:t xml:space="preserve"> UK’s Ri</w:t>
      </w:r>
      <w:r>
        <w:rPr>
          <w:rFonts w:ascii="Century Gothic" w:hAnsi="Century Gothic" w:cs="Arial"/>
          <w:sz w:val="24"/>
          <w:szCs w:val="24"/>
          <w:lang w:eastAsia="ja-JP"/>
        </w:rPr>
        <w:t>ghts Respecting Schools Award. </w:t>
      </w:r>
    </w:p>
    <w:p w:rsidR="00D5177D" w:rsidRPr="00D5177D" w:rsidRDefault="00D5177D" w:rsidP="00D5177D">
      <w:pPr>
        <w:rPr>
          <w:rFonts w:ascii="Century Gothic" w:eastAsia="Calibri" w:hAnsi="Century Gothic"/>
          <w:b/>
          <w:sz w:val="24"/>
          <w:szCs w:val="24"/>
          <w:u w:val="single"/>
          <w:lang w:eastAsia="en-GB"/>
        </w:rPr>
      </w:pPr>
      <w:r w:rsidRPr="00D5177D">
        <w:rPr>
          <w:rFonts w:ascii="Century Gothic" w:hAnsi="Century Gothic" w:cs="Arial"/>
          <w:sz w:val="24"/>
          <w:szCs w:val="24"/>
          <w:lang w:eastAsia="ja-JP"/>
        </w:rPr>
        <w:t>The Assessor said our next steps would be:</w:t>
      </w:r>
    </w:p>
    <w:p w:rsidR="00D5177D" w:rsidRPr="00D5177D" w:rsidRDefault="00D5177D" w:rsidP="00D5177D">
      <w:pPr>
        <w:numPr>
          <w:ilvl w:val="0"/>
          <w:numId w:val="6"/>
        </w:numPr>
        <w:rPr>
          <w:rFonts w:ascii="Century Gothic" w:hAnsi="Century Gothic" w:cs="Arial"/>
          <w:sz w:val="24"/>
          <w:szCs w:val="24"/>
          <w:lang w:eastAsia="ja-JP"/>
        </w:rPr>
      </w:pPr>
      <w:r w:rsidRPr="00D5177D">
        <w:rPr>
          <w:rFonts w:ascii="Century Gothic" w:hAnsi="Century Gothic" w:cs="Arial"/>
          <w:sz w:val="24"/>
          <w:szCs w:val="24"/>
          <w:lang w:eastAsia="ja-JP"/>
        </w:rPr>
        <w:t xml:space="preserve">Take a look at our </w:t>
      </w:r>
      <w:hyperlink r:id="rId13" w:history="1">
        <w:r w:rsidRPr="00D5177D">
          <w:rPr>
            <w:rStyle w:val="Hyperlink"/>
            <w:rFonts w:ascii="Century Gothic" w:hAnsi="Century Gothic" w:cs="Arial"/>
            <w:color w:val="00AEEF"/>
            <w:sz w:val="24"/>
            <w:szCs w:val="24"/>
            <w:lang w:eastAsia="ja-JP"/>
          </w:rPr>
          <w:t>working towards Silver pages</w:t>
        </w:r>
      </w:hyperlink>
    </w:p>
    <w:p w:rsidR="00D5177D" w:rsidRPr="00D5177D" w:rsidRDefault="00D5177D" w:rsidP="00D5177D">
      <w:pPr>
        <w:numPr>
          <w:ilvl w:val="0"/>
          <w:numId w:val="6"/>
        </w:numPr>
        <w:rPr>
          <w:rFonts w:ascii="Century Gothic" w:hAnsi="Century Gothic"/>
          <w:sz w:val="24"/>
          <w:szCs w:val="24"/>
          <w:lang w:eastAsia="ja-JP"/>
        </w:rPr>
      </w:pPr>
      <w:r w:rsidRPr="00D5177D">
        <w:rPr>
          <w:rFonts w:ascii="Century Gothic" w:hAnsi="Century Gothic" w:cs="Arial"/>
          <w:sz w:val="24"/>
          <w:szCs w:val="24"/>
          <w:lang w:eastAsia="ja-JP"/>
        </w:rPr>
        <w:t xml:space="preserve">Read through our guidance on </w:t>
      </w:r>
      <w:hyperlink r:id="rId14" w:history="1">
        <w:r w:rsidRPr="00D5177D">
          <w:rPr>
            <w:rStyle w:val="Hyperlink"/>
            <w:rFonts w:ascii="Century Gothic" w:hAnsi="Century Gothic" w:cs="Arial"/>
            <w:color w:val="00AEEF"/>
            <w:sz w:val="24"/>
            <w:szCs w:val="24"/>
            <w:lang w:eastAsia="ja-JP"/>
          </w:rPr>
          <w:t>Teaching and Learning About, For and Through Rights</w:t>
        </w:r>
      </w:hyperlink>
    </w:p>
    <w:p w:rsidR="00D5177D" w:rsidRPr="00D5177D" w:rsidRDefault="00D5177D" w:rsidP="00D5177D">
      <w:pPr>
        <w:numPr>
          <w:ilvl w:val="0"/>
          <w:numId w:val="6"/>
        </w:numPr>
        <w:rPr>
          <w:rFonts w:ascii="Century Gothic" w:hAnsi="Century Gothic"/>
          <w:sz w:val="24"/>
          <w:szCs w:val="24"/>
          <w:lang w:eastAsia="ja-JP"/>
        </w:rPr>
      </w:pPr>
      <w:r w:rsidRPr="00D5177D">
        <w:rPr>
          <w:rFonts w:ascii="Century Gothic" w:hAnsi="Century Gothic" w:cs="Arial"/>
          <w:sz w:val="24"/>
          <w:szCs w:val="24"/>
          <w:lang w:eastAsia="ja-JP"/>
        </w:rPr>
        <w:t xml:space="preserve">Revisit the findings from your questionnaires and double check you have actions in your plan that support progress. </w:t>
      </w:r>
    </w:p>
    <w:p w:rsidR="00D5177D" w:rsidRPr="00D5177D" w:rsidRDefault="00D5177D" w:rsidP="00D5177D">
      <w:pPr>
        <w:numPr>
          <w:ilvl w:val="0"/>
          <w:numId w:val="6"/>
        </w:numPr>
        <w:rPr>
          <w:rFonts w:ascii="Century Gothic" w:hAnsi="Century Gothic" w:cs="Arial"/>
          <w:sz w:val="24"/>
          <w:szCs w:val="24"/>
          <w:lang w:eastAsia="ja-JP"/>
        </w:rPr>
      </w:pPr>
      <w:r w:rsidRPr="00D5177D">
        <w:rPr>
          <w:rFonts w:ascii="Century Gothic" w:hAnsi="Century Gothic" w:cs="Arial"/>
          <w:sz w:val="24"/>
          <w:szCs w:val="24"/>
          <w:lang w:eastAsia="ja-JP"/>
        </w:rPr>
        <w:t>Monitor your progress against the expected outcomes for Silver.</w:t>
      </w:r>
    </w:p>
    <w:p w:rsidR="00D5177D" w:rsidRDefault="00D5177D" w:rsidP="00D5177D">
      <w:pPr>
        <w:numPr>
          <w:ilvl w:val="0"/>
          <w:numId w:val="6"/>
        </w:numPr>
        <w:rPr>
          <w:rFonts w:ascii="Century Gothic" w:hAnsi="Century Gothic" w:cs="Arial"/>
          <w:sz w:val="24"/>
          <w:szCs w:val="24"/>
          <w:lang w:eastAsia="ja-JP"/>
        </w:rPr>
      </w:pPr>
      <w:r w:rsidRPr="00D5177D">
        <w:rPr>
          <w:rFonts w:ascii="Century Gothic" w:hAnsi="Century Gothic" w:cs="Arial"/>
          <w:sz w:val="24"/>
          <w:szCs w:val="24"/>
          <w:lang w:eastAsia="ja-JP"/>
        </w:rPr>
        <w:t xml:space="preserve">Attend </w:t>
      </w:r>
      <w:hyperlink r:id="rId15" w:history="1">
        <w:r>
          <w:rPr>
            <w:rStyle w:val="Hyperlink"/>
            <w:rFonts w:ascii="Century Gothic" w:hAnsi="Century Gothic" w:cs="Arial"/>
            <w:color w:val="00AEEF"/>
            <w:sz w:val="24"/>
            <w:szCs w:val="24"/>
            <w:lang w:eastAsia="ja-JP"/>
          </w:rPr>
          <w:t>RRSA Achieving Silver </w:t>
        </w:r>
        <w:r w:rsidRPr="00D5177D">
          <w:rPr>
            <w:rStyle w:val="Hyperlink"/>
            <w:rFonts w:ascii="Century Gothic" w:hAnsi="Century Gothic" w:cs="Arial"/>
            <w:color w:val="00AEEF"/>
            <w:sz w:val="24"/>
            <w:szCs w:val="24"/>
            <w:lang w:eastAsia="ja-JP"/>
          </w:rPr>
          <w:t>training</w:t>
        </w:r>
      </w:hyperlink>
      <w:r w:rsidRPr="00D5177D">
        <w:rPr>
          <w:rFonts w:ascii="Century Gothic" w:hAnsi="Century Gothic" w:cs="Arial"/>
          <w:sz w:val="24"/>
          <w:szCs w:val="24"/>
          <w:lang w:eastAsia="ja-JP"/>
        </w:rPr>
        <w:t xml:space="preserve"> which focuses of moving towards Silver accreditation and is a great opportunity to share good practice, meet other schools and take away useful resources to support RRSA in school – the next date in the Northwest is in Chester 13</w:t>
      </w:r>
      <w:r w:rsidRPr="00D5177D">
        <w:rPr>
          <w:rFonts w:ascii="Century Gothic" w:hAnsi="Century Gothic" w:cs="Arial"/>
          <w:sz w:val="24"/>
          <w:szCs w:val="24"/>
          <w:vertAlign w:val="superscript"/>
          <w:lang w:eastAsia="ja-JP"/>
        </w:rPr>
        <w:t>th</w:t>
      </w:r>
      <w:r w:rsidRPr="00D5177D">
        <w:rPr>
          <w:rFonts w:ascii="Century Gothic" w:hAnsi="Century Gothic" w:cs="Arial"/>
          <w:sz w:val="24"/>
          <w:szCs w:val="24"/>
          <w:lang w:eastAsia="ja-JP"/>
        </w:rPr>
        <w:t xml:space="preserve"> February.</w:t>
      </w:r>
      <w:r>
        <w:rPr>
          <w:rFonts w:ascii="Century Gothic" w:hAnsi="Century Gothic" w:cs="Arial"/>
          <w:sz w:val="24"/>
          <w:szCs w:val="24"/>
          <w:lang w:eastAsia="ja-JP"/>
        </w:rPr>
        <w:t xml:space="preserve">                                                  </w:t>
      </w:r>
    </w:p>
    <w:p w:rsidR="00D5177D" w:rsidRPr="00D5177D" w:rsidRDefault="00D5177D" w:rsidP="00D5177D">
      <w:pPr>
        <w:rPr>
          <w:rFonts w:ascii="Century Gothic" w:hAnsi="Century Gothic" w:cs="Arial"/>
          <w:sz w:val="24"/>
          <w:szCs w:val="24"/>
          <w:lang w:eastAsia="ja-JP"/>
        </w:rPr>
      </w:pPr>
      <w:r w:rsidRPr="00D5177D">
        <w:rPr>
          <w:rFonts w:ascii="Century Gothic" w:hAnsi="Century Gothic" w:cs="Arial"/>
          <w:sz w:val="24"/>
          <w:szCs w:val="24"/>
          <w:lang w:eastAsia="ja-JP"/>
        </w:rPr>
        <w:t>They commented – ‘</w:t>
      </w:r>
      <w:proofErr w:type="gramStart"/>
      <w:r w:rsidRPr="00D5177D">
        <w:rPr>
          <w:rFonts w:ascii="Century Gothic" w:hAnsi="Century Gothic" w:cs="Arial"/>
          <w:sz w:val="24"/>
          <w:szCs w:val="24"/>
          <w:lang w:eastAsia="ja-JP"/>
        </w:rPr>
        <w:t>Your</w:t>
      </w:r>
      <w:proofErr w:type="gramEnd"/>
      <w:r w:rsidRPr="00D5177D">
        <w:rPr>
          <w:rFonts w:ascii="Century Gothic" w:hAnsi="Century Gothic" w:cs="Arial"/>
          <w:sz w:val="24"/>
          <w:szCs w:val="24"/>
          <w:lang w:eastAsia="ja-JP"/>
        </w:rPr>
        <w:t xml:space="preserve"> plan is really well thought through and it is clear that you already have lots in place that can link explicitly to children’s’ rights.’ And offered the following thoughts for our consideration to support us to progress to Silver. </w:t>
      </w:r>
    </w:p>
    <w:p w:rsidR="00E2511D" w:rsidRPr="00D5177D" w:rsidRDefault="00E2511D" w:rsidP="004428BA">
      <w:pPr>
        <w:jc w:val="center"/>
        <w:rPr>
          <w:rFonts w:ascii="Century Gothic" w:eastAsia="Calibri" w:hAnsi="Century Gothic"/>
          <w:b/>
          <w:u w:val="single"/>
          <w:lang w:eastAsia="en-GB"/>
        </w:rPr>
      </w:pPr>
      <w:r w:rsidRPr="00D5177D">
        <w:rPr>
          <w:rFonts w:ascii="Century Gothic" w:eastAsia="Calibri" w:hAnsi="Century Gothic"/>
          <w:b/>
          <w:u w:val="single"/>
          <w:lang w:eastAsia="en-GB"/>
        </w:rPr>
        <w:lastRenderedPageBreak/>
        <w:t>CINEMA VISIT</w:t>
      </w:r>
    </w:p>
    <w:p w:rsidR="00663554" w:rsidRPr="00D5177D" w:rsidRDefault="00663554" w:rsidP="00663554">
      <w:pPr>
        <w:jc w:val="both"/>
        <w:rPr>
          <w:rFonts w:ascii="Century Gothic" w:eastAsia="Calibri" w:hAnsi="Century Gothic"/>
          <w:b/>
          <w:lang w:eastAsia="en-GB"/>
        </w:rPr>
      </w:pPr>
      <w:r w:rsidRPr="00D5177D">
        <w:rPr>
          <w:rFonts w:ascii="Century Gothic" w:eastAsia="Calibri" w:hAnsi="Century Gothic"/>
          <w:lang w:eastAsia="en-GB"/>
        </w:rPr>
        <w:t>As you are aware</w:t>
      </w:r>
      <w:r w:rsidR="00E2511D" w:rsidRPr="00D5177D">
        <w:rPr>
          <w:rFonts w:ascii="Century Gothic" w:eastAsia="Calibri" w:hAnsi="Century Gothic"/>
          <w:lang w:eastAsia="en-GB"/>
        </w:rPr>
        <w:t xml:space="preserve"> all </w:t>
      </w:r>
      <w:r w:rsidRPr="00D5177D">
        <w:rPr>
          <w:rFonts w:ascii="Century Gothic" w:eastAsia="Calibri" w:hAnsi="Century Gothic"/>
          <w:lang w:eastAsia="en-GB"/>
        </w:rPr>
        <w:t>the children in</w:t>
      </w:r>
      <w:r w:rsidR="00E2511D" w:rsidRPr="00D5177D">
        <w:rPr>
          <w:rFonts w:ascii="Century Gothic" w:eastAsia="Calibri" w:hAnsi="Century Gothic"/>
          <w:lang w:eastAsia="en-GB"/>
        </w:rPr>
        <w:t xml:space="preserve"> the main school are going to the cinema the day after we return to school on </w:t>
      </w:r>
      <w:r w:rsidR="00E2511D" w:rsidRPr="00D5177D">
        <w:rPr>
          <w:rFonts w:ascii="Century Gothic" w:eastAsia="Calibri" w:hAnsi="Century Gothic"/>
          <w:b/>
          <w:lang w:eastAsia="en-GB"/>
        </w:rPr>
        <w:t>Wednesday 7</w:t>
      </w:r>
      <w:r w:rsidR="00E2511D" w:rsidRPr="00D5177D">
        <w:rPr>
          <w:rFonts w:ascii="Century Gothic" w:eastAsia="Calibri" w:hAnsi="Century Gothic"/>
          <w:b/>
          <w:vertAlign w:val="superscript"/>
          <w:lang w:eastAsia="en-GB"/>
        </w:rPr>
        <w:t>th</w:t>
      </w:r>
      <w:r w:rsidR="00E2511D" w:rsidRPr="00D5177D">
        <w:rPr>
          <w:rFonts w:ascii="Century Gothic" w:eastAsia="Calibri" w:hAnsi="Century Gothic"/>
          <w:b/>
          <w:lang w:eastAsia="en-GB"/>
        </w:rPr>
        <w:t xml:space="preserve"> November.</w:t>
      </w:r>
      <w:r w:rsidR="00E2511D" w:rsidRPr="00D5177D">
        <w:rPr>
          <w:rFonts w:ascii="Century Gothic" w:eastAsia="Calibri" w:hAnsi="Century Gothic"/>
          <w:lang w:eastAsia="en-GB"/>
        </w:rPr>
        <w:t xml:space="preserve">  As we are travelling to Didsbury, Manchester the children need to be in school for </w:t>
      </w:r>
      <w:r w:rsidR="00E2511D" w:rsidRPr="00D5177D">
        <w:rPr>
          <w:rFonts w:ascii="Century Gothic" w:eastAsia="Calibri" w:hAnsi="Century Gothic"/>
          <w:b/>
          <w:lang w:eastAsia="en-GB"/>
        </w:rPr>
        <w:t>8:30am</w:t>
      </w:r>
      <w:r w:rsidR="00E2511D" w:rsidRPr="00D5177D">
        <w:rPr>
          <w:rFonts w:ascii="Century Gothic" w:eastAsia="Calibri" w:hAnsi="Century Gothic"/>
          <w:lang w:eastAsia="en-GB"/>
        </w:rPr>
        <w:t xml:space="preserve"> on that day so that we </w:t>
      </w:r>
      <w:r w:rsidR="00B80B93" w:rsidRPr="00D5177D">
        <w:rPr>
          <w:rFonts w:ascii="Century Gothic" w:eastAsia="Calibri" w:hAnsi="Century Gothic"/>
          <w:lang w:eastAsia="en-GB"/>
        </w:rPr>
        <w:t>c</w:t>
      </w:r>
      <w:r w:rsidR="00E2511D" w:rsidRPr="00D5177D">
        <w:rPr>
          <w:rFonts w:ascii="Century Gothic" w:eastAsia="Calibri" w:hAnsi="Century Gothic"/>
          <w:lang w:eastAsia="en-GB"/>
        </w:rPr>
        <w:t>an get on the coaches as we ne</w:t>
      </w:r>
      <w:r w:rsidR="00B80B93" w:rsidRPr="00D5177D">
        <w:rPr>
          <w:rFonts w:ascii="Century Gothic" w:eastAsia="Calibri" w:hAnsi="Century Gothic"/>
          <w:lang w:eastAsia="en-GB"/>
        </w:rPr>
        <w:t>ed to leave school no later than</w:t>
      </w:r>
      <w:r w:rsidR="00E2511D" w:rsidRPr="00D5177D">
        <w:rPr>
          <w:rFonts w:ascii="Century Gothic" w:eastAsia="Calibri" w:hAnsi="Century Gothic"/>
          <w:lang w:eastAsia="en-GB"/>
        </w:rPr>
        <w:t xml:space="preserve"> 8:45am.</w:t>
      </w:r>
      <w:r w:rsidR="00B80B93" w:rsidRPr="00D5177D">
        <w:rPr>
          <w:rFonts w:ascii="Century Gothic" w:eastAsia="Calibri" w:hAnsi="Century Gothic"/>
          <w:lang w:eastAsia="en-GB"/>
        </w:rPr>
        <w:t xml:space="preserve">  </w:t>
      </w:r>
      <w:r w:rsidRPr="00D5177D">
        <w:rPr>
          <w:rFonts w:ascii="Century Gothic" w:eastAsia="Calibri" w:hAnsi="Century Gothic"/>
          <w:b/>
          <w:lang w:eastAsia="en-GB"/>
        </w:rPr>
        <w:t>The coaches will not be able to wait for any late comers.</w:t>
      </w:r>
    </w:p>
    <w:p w:rsidR="00B80B93" w:rsidRPr="00D5177D" w:rsidRDefault="00663554" w:rsidP="00E2511D">
      <w:pPr>
        <w:jc w:val="both"/>
        <w:rPr>
          <w:rFonts w:ascii="Century Gothic" w:eastAsia="Calibri" w:hAnsi="Century Gothic"/>
          <w:lang w:eastAsia="en-GB"/>
        </w:rPr>
      </w:pPr>
      <w:r w:rsidRPr="00D5177D">
        <w:rPr>
          <w:rFonts w:ascii="Century Gothic" w:eastAsia="Calibri" w:hAnsi="Century Gothic"/>
          <w:lang w:eastAsia="en-GB"/>
        </w:rPr>
        <w:t>Full school uniform should be worn, and the children will need to have a coat with them as we will have a short walk to the cinema from the coach.  We will return to school in time for a late lunch.</w:t>
      </w:r>
    </w:p>
    <w:p w:rsidR="00D219D3" w:rsidRPr="00E76DFA" w:rsidRDefault="00D219D3" w:rsidP="00E2511D">
      <w:pPr>
        <w:jc w:val="both"/>
        <w:rPr>
          <w:rFonts w:ascii="Century Gothic" w:eastAsia="Calibri" w:hAnsi="Century Gothic"/>
          <w:sz w:val="16"/>
          <w:szCs w:val="16"/>
          <w:lang w:eastAsia="en-GB"/>
        </w:rPr>
      </w:pPr>
      <w:bookmarkStart w:id="0" w:name="_GoBack"/>
      <w:bookmarkEnd w:id="0"/>
    </w:p>
    <w:p w:rsidR="00B80B93" w:rsidRPr="00D5177D" w:rsidRDefault="002A12F5" w:rsidP="00B80B93">
      <w:pPr>
        <w:jc w:val="center"/>
        <w:rPr>
          <w:rFonts w:ascii="Century Gothic" w:eastAsia="Calibri" w:hAnsi="Century Gothic"/>
          <w:b/>
          <w:u w:val="single"/>
          <w:lang w:eastAsia="en-GB"/>
        </w:rPr>
      </w:pPr>
      <w:r w:rsidRPr="00D5177D">
        <w:rPr>
          <w:rFonts w:ascii="Century Gothic" w:eastAsia="Calibri" w:hAnsi="Century Gothic"/>
          <w:b/>
          <w:u w:val="single"/>
          <w:lang w:eastAsia="en-GB"/>
        </w:rPr>
        <w:t xml:space="preserve">REMEMBRANCE </w:t>
      </w:r>
      <w:r w:rsidR="002471CE" w:rsidRPr="00D5177D">
        <w:rPr>
          <w:rFonts w:ascii="Century Gothic" w:eastAsia="Calibri" w:hAnsi="Century Gothic"/>
          <w:b/>
          <w:u w:val="single"/>
          <w:lang w:eastAsia="en-GB"/>
        </w:rPr>
        <w:t>DAY</w:t>
      </w:r>
      <w:r w:rsidRPr="00D5177D">
        <w:rPr>
          <w:rFonts w:ascii="Century Gothic" w:eastAsia="Calibri" w:hAnsi="Century Gothic"/>
          <w:b/>
          <w:u w:val="single"/>
          <w:lang w:eastAsia="en-GB"/>
        </w:rPr>
        <w:t xml:space="preserve"> </w:t>
      </w:r>
    </w:p>
    <w:p w:rsidR="00D219D3" w:rsidRPr="00D5177D" w:rsidRDefault="002471CE" w:rsidP="00D219D3">
      <w:pPr>
        <w:rPr>
          <w:rFonts w:ascii="Century Gothic" w:eastAsia="Calibri" w:hAnsi="Century Gothic"/>
          <w:lang w:eastAsia="en-GB"/>
        </w:rPr>
      </w:pPr>
      <w:r w:rsidRPr="00D5177D">
        <w:rPr>
          <w:rFonts w:ascii="Century Gothic" w:eastAsia="Calibri" w:hAnsi="Century Gothic"/>
          <w:lang w:eastAsia="en-GB"/>
        </w:rPr>
        <w:t xml:space="preserve">Following the half term holiday we will be selling poppies and poppy related goods in aid of </w:t>
      </w:r>
    </w:p>
    <w:p w:rsidR="00D219D3" w:rsidRPr="00D5177D" w:rsidRDefault="00D219D3" w:rsidP="00D219D3">
      <w:pPr>
        <w:rPr>
          <w:rFonts w:ascii="Century Gothic" w:eastAsia="Calibri" w:hAnsi="Century Gothic"/>
          <w:lang w:eastAsia="en-GB"/>
        </w:rPr>
      </w:pPr>
      <w:proofErr w:type="gramStart"/>
      <w:r w:rsidRPr="00D5177D">
        <w:rPr>
          <w:rFonts w:ascii="Century Gothic" w:eastAsia="Calibri" w:hAnsi="Century Gothic"/>
          <w:lang w:eastAsia="en-GB"/>
        </w:rPr>
        <w:t>the</w:t>
      </w:r>
      <w:proofErr w:type="gramEnd"/>
      <w:r w:rsidRPr="00D5177D">
        <w:rPr>
          <w:rFonts w:ascii="Century Gothic" w:eastAsia="Calibri" w:hAnsi="Century Gothic"/>
          <w:lang w:eastAsia="en-GB"/>
        </w:rPr>
        <w:t xml:space="preserve"> Royal British Legion</w:t>
      </w:r>
    </w:p>
    <w:p w:rsidR="002471CE" w:rsidRPr="00D5177D" w:rsidRDefault="00362929" w:rsidP="00362929">
      <w:pPr>
        <w:tabs>
          <w:tab w:val="left" w:pos="337"/>
          <w:tab w:val="left" w:pos="692"/>
          <w:tab w:val="right" w:pos="10886"/>
        </w:tabs>
        <w:rPr>
          <w:rFonts w:ascii="Century Gothic" w:eastAsia="Calibri" w:hAnsi="Century Gothic"/>
          <w:lang w:eastAsia="en-GB"/>
        </w:rPr>
      </w:pPr>
      <w:r w:rsidRPr="00D5177D">
        <w:rPr>
          <w:rFonts w:ascii="Century Gothic" w:hAnsi="Century Gothic"/>
          <w:noProof/>
          <w:lang w:eastAsia="en-GB"/>
        </w:rPr>
        <mc:AlternateContent>
          <mc:Choice Requires="wps">
            <w:drawing>
              <wp:anchor distT="45720" distB="45720" distL="114300" distR="114300" simplePos="0" relativeHeight="251673600" behindDoc="1" locked="0" layoutInCell="1" allowOverlap="1" wp14:anchorId="699EAC11" wp14:editId="073BFECB">
                <wp:simplePos x="0" y="0"/>
                <wp:positionH relativeFrom="margin">
                  <wp:posOffset>139288</wp:posOffset>
                </wp:positionH>
                <wp:positionV relativeFrom="paragraph">
                  <wp:posOffset>1300504</wp:posOffset>
                </wp:positionV>
                <wp:extent cx="2517568" cy="653143"/>
                <wp:effectExtent l="0" t="0" r="16510" b="139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568" cy="653143"/>
                        </a:xfrm>
                        <a:prstGeom prst="rect">
                          <a:avLst/>
                        </a:prstGeom>
                        <a:solidFill>
                          <a:srgbClr val="FFFFFF"/>
                        </a:solidFill>
                        <a:ln w="9525">
                          <a:solidFill>
                            <a:srgbClr val="000000"/>
                          </a:solidFill>
                          <a:miter lim="800000"/>
                          <a:headEnd/>
                          <a:tailEnd/>
                        </a:ln>
                      </wps:spPr>
                      <wps:txbx>
                        <w:txbxContent>
                          <w:p w:rsidR="00362929" w:rsidRDefault="00362929" w:rsidP="00D219D3">
                            <w:pPr>
                              <w:rPr>
                                <w:rFonts w:ascii="Century Gothic" w:hAnsi="Century Gothic"/>
                                <w:sz w:val="24"/>
                                <w:szCs w:val="24"/>
                              </w:rPr>
                            </w:pPr>
                            <w:r>
                              <w:rPr>
                                <w:rFonts w:ascii="Century Gothic" w:hAnsi="Century Gothic"/>
                                <w:sz w:val="24"/>
                                <w:szCs w:val="24"/>
                              </w:rPr>
                              <w:t>We suggest a minimum of 50p donation for the paper poppies.</w:t>
                            </w:r>
                          </w:p>
                          <w:p w:rsidR="00362929" w:rsidRDefault="00362929" w:rsidP="00D219D3">
                            <w:pPr>
                              <w:rPr>
                                <w:rFonts w:ascii="Century Gothic" w:hAnsi="Century Gothic"/>
                                <w:sz w:val="24"/>
                                <w:szCs w:val="24"/>
                              </w:rPr>
                            </w:pPr>
                          </w:p>
                          <w:p w:rsidR="00362929" w:rsidRDefault="00362929" w:rsidP="00D219D3">
                            <w:pPr>
                              <w:rPr>
                                <w:rFonts w:ascii="Century Gothic" w:hAnsi="Century Gothic"/>
                                <w:sz w:val="24"/>
                                <w:szCs w:val="24"/>
                              </w:rPr>
                            </w:pPr>
                          </w:p>
                          <w:p w:rsidR="00362929" w:rsidRDefault="00362929" w:rsidP="00D219D3">
                            <w:pPr>
                              <w:rPr>
                                <w:rFonts w:ascii="Century Gothic" w:hAnsi="Century Gothic"/>
                                <w:sz w:val="24"/>
                                <w:szCs w:val="24"/>
                              </w:rPr>
                            </w:pPr>
                          </w:p>
                          <w:p w:rsidR="002471CE" w:rsidRDefault="002471CE" w:rsidP="002471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EAC11" id="_x0000_s1027" type="#_x0000_t202" style="position:absolute;margin-left:10.95pt;margin-top:102.4pt;width:198.25pt;height:51.4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">
                <v:textbox>
                  <w:txbxContent>
                    <w:p w:rsidR="00362929" w:rsidRDefault="00362929" w:rsidP="00D219D3">
                      <w:pPr>
                        <w:rPr>
                          <w:rFonts w:ascii="Century Gothic" w:hAnsi="Century Gothic"/>
                          <w:sz w:val="24"/>
                          <w:szCs w:val="24"/>
                        </w:rPr>
                      </w:pPr>
                      <w:r>
                        <w:rPr>
                          <w:rFonts w:ascii="Century Gothic" w:hAnsi="Century Gothic"/>
                          <w:sz w:val="24"/>
                          <w:szCs w:val="24"/>
                        </w:rPr>
                        <w:t>We suggest a minimum of 50p donation for the paper poppies.</w:t>
                      </w:r>
                    </w:p>
                    <w:p w:rsidR="00362929" w:rsidRDefault="00362929" w:rsidP="00D219D3">
                      <w:pPr>
                        <w:rPr>
                          <w:rFonts w:ascii="Century Gothic" w:hAnsi="Century Gothic"/>
                          <w:sz w:val="24"/>
                          <w:szCs w:val="24"/>
                        </w:rPr>
                      </w:pPr>
                    </w:p>
                    <w:p w:rsidR="00362929" w:rsidRDefault="00362929" w:rsidP="00D219D3">
                      <w:pPr>
                        <w:rPr>
                          <w:rFonts w:ascii="Century Gothic" w:hAnsi="Century Gothic"/>
                          <w:sz w:val="24"/>
                          <w:szCs w:val="24"/>
                        </w:rPr>
                      </w:pPr>
                    </w:p>
                    <w:p w:rsidR="00362929" w:rsidRDefault="00362929" w:rsidP="00D219D3">
                      <w:pPr>
                        <w:rPr>
                          <w:rFonts w:ascii="Century Gothic" w:hAnsi="Century Gothic"/>
                          <w:sz w:val="24"/>
                          <w:szCs w:val="24"/>
                        </w:rPr>
                      </w:pPr>
                    </w:p>
                    <w:p w:rsidR="002471CE" w:rsidRDefault="002471CE" w:rsidP="002471CE"/>
                  </w:txbxContent>
                </v:textbox>
                <w10:wrap anchorx="margin"/>
              </v:shape>
            </w:pict>
          </mc:Fallback>
        </mc:AlternateContent>
      </w:r>
      <w:r w:rsidRPr="00D5177D">
        <w:rPr>
          <w:rFonts w:ascii="Century Gothic" w:eastAsia="Calibri" w:hAnsi="Century Gothic"/>
          <w:lang w:eastAsia="en-GB"/>
        </w:rPr>
        <w:tab/>
      </w:r>
      <w:r w:rsidRPr="00D5177D">
        <w:rPr>
          <w:rFonts w:ascii="Century Gothic" w:eastAsia="Calibri" w:hAnsi="Century Gothic"/>
          <w:lang w:eastAsia="en-GB"/>
        </w:rPr>
        <w:tab/>
      </w:r>
      <w:r w:rsidRPr="00D5177D">
        <w:rPr>
          <w:rFonts w:ascii="Century Gothic" w:eastAsia="Calibri" w:hAnsi="Century Gothic"/>
          <w:lang w:eastAsia="en-GB"/>
        </w:rPr>
        <w:tab/>
      </w:r>
      <w:r w:rsidRPr="00D5177D">
        <w:rPr>
          <w:rFonts w:ascii="Century Gothic" w:hAnsi="Century Gothic"/>
          <w:noProof/>
          <w:lang w:eastAsia="en-GB"/>
        </w:rPr>
        <mc:AlternateContent>
          <mc:Choice Requires="wps">
            <w:drawing>
              <wp:anchor distT="45720" distB="45720" distL="114300" distR="114300" simplePos="0" relativeHeight="251675648" behindDoc="1" locked="0" layoutInCell="1" allowOverlap="1" wp14:anchorId="2A993CB4" wp14:editId="53BA93D7">
                <wp:simplePos x="0" y="0"/>
                <wp:positionH relativeFrom="margin">
                  <wp:posOffset>139289</wp:posOffset>
                </wp:positionH>
                <wp:positionV relativeFrom="paragraph">
                  <wp:posOffset>250231</wp:posOffset>
                </wp:positionV>
                <wp:extent cx="2491492" cy="984762"/>
                <wp:effectExtent l="0" t="0" r="23495" b="254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492" cy="984762"/>
                        </a:xfrm>
                        <a:prstGeom prst="rect">
                          <a:avLst/>
                        </a:prstGeom>
                        <a:solidFill>
                          <a:srgbClr val="FFFFFF"/>
                        </a:solidFill>
                        <a:ln w="9525">
                          <a:solidFill>
                            <a:srgbClr val="000000"/>
                          </a:solidFill>
                          <a:miter lim="800000"/>
                          <a:headEnd/>
                          <a:tailEnd/>
                        </a:ln>
                      </wps:spPr>
                      <wps:txbx>
                        <w:txbxContent>
                          <w:p w:rsidR="00D219D3" w:rsidRPr="00D219D3" w:rsidRDefault="00362929">
                            <w:pPr>
                              <w:rPr>
                                <w:rFonts w:ascii="Century Gothic" w:hAnsi="Century Gothic"/>
                                <w:sz w:val="24"/>
                                <w:szCs w:val="24"/>
                              </w:rPr>
                            </w:pPr>
                            <w:r>
                              <w:rPr>
                                <w:noProof/>
                                <w:lang w:eastAsia="en-GB"/>
                              </w:rPr>
                              <w:drawing>
                                <wp:inline distT="0" distB="0" distL="0" distR="0" wp14:anchorId="1C66F6B1" wp14:editId="3512929C">
                                  <wp:extent cx="2396490" cy="937433"/>
                                  <wp:effectExtent l="0" t="0" r="3810" b="0"/>
                                  <wp:docPr id="14" name="Picture 14" descr="https://www.britishlegion.org.uk/remote.axd/www.rblcdn.co.uk/media/1402/how-we-remember-banner.jpg?anchor=center&amp;mode=crop&amp;width=1610&amp;height=630&amp;rnd=13138304494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ritishlegion.org.uk/remote.axd/www.rblcdn.co.uk/media/1402/how-we-remember-banner.jpg?anchor=center&amp;mode=crop&amp;width=1610&amp;height=630&amp;rnd=131383044940000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6490" cy="9374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93CB4" id="_x0000_s1028" type="#_x0000_t202" style="position:absolute;margin-left:10.95pt;margin-top:19.7pt;width:196.2pt;height:77.55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">
                <v:textbox>
                  <w:txbxContent>
                    <w:p w:rsidR="00D219D3" w:rsidRPr="00D219D3" w:rsidRDefault="00362929">
                      <w:pPr>
                        <w:rPr>
                          <w:rFonts w:ascii="Century Gothic" w:hAnsi="Century Gothic"/>
                          <w:sz w:val="24"/>
                          <w:szCs w:val="24"/>
                        </w:rPr>
                      </w:pPr>
                      <w:r>
                        <w:rPr>
                          <w:noProof/>
                          <w:lang w:eastAsia="en-GB"/>
                        </w:rPr>
                        <w:drawing>
                          <wp:inline distT="0" distB="0" distL="0" distR="0" wp14:anchorId="1C66F6B1" wp14:editId="3512929C">
                            <wp:extent cx="2396490" cy="937433"/>
                            <wp:effectExtent l="0" t="0" r="3810" b="0"/>
                            <wp:docPr id="14" name="Picture 14" descr="https://www.britishlegion.org.uk/remote.axd/www.rblcdn.co.uk/media/1402/how-we-remember-banner.jpg?anchor=center&amp;mode=crop&amp;width=1610&amp;height=630&amp;rnd=13138304494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ritishlegion.org.uk/remote.axd/www.rblcdn.co.uk/media/1402/how-we-remember-banner.jpg?anchor=center&amp;mode=crop&amp;width=1610&amp;height=630&amp;rnd=131383044940000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6490" cy="937433"/>
                                    </a:xfrm>
                                    <a:prstGeom prst="rect">
                                      <a:avLst/>
                                    </a:prstGeom>
                                    <a:noFill/>
                                    <a:ln>
                                      <a:noFill/>
                                    </a:ln>
                                  </pic:spPr>
                                </pic:pic>
                              </a:graphicData>
                            </a:graphic>
                          </wp:inline>
                        </w:drawing>
                      </w:r>
                    </w:p>
                  </w:txbxContent>
                </v:textbox>
                <w10:wrap anchorx="margin"/>
              </v:shape>
            </w:pict>
          </mc:Fallback>
        </mc:AlternateContent>
      </w:r>
      <w:r w:rsidR="00D219D3" w:rsidRPr="00D5177D">
        <w:rPr>
          <w:rFonts w:ascii="Century Gothic" w:eastAsia="Calibri" w:hAnsi="Century Gothic"/>
          <w:lang w:eastAsia="en-GB"/>
        </w:rPr>
        <w:t xml:space="preserve">  </w:t>
      </w:r>
      <w:r w:rsidR="00D219D3" w:rsidRPr="00D5177D">
        <w:rPr>
          <w:rFonts w:ascii="Century Gothic" w:hAnsi="Century Gothic"/>
          <w:noProof/>
          <w:lang w:eastAsia="en-GB"/>
        </w:rPr>
        <w:drawing>
          <wp:inline distT="0" distB="0" distL="0" distR="0" wp14:anchorId="37C67FC4" wp14:editId="552041D1">
            <wp:extent cx="3738215" cy="2031025"/>
            <wp:effectExtent l="0" t="0" r="0" b="7620"/>
            <wp:docPr id="3" name="Picture 3" descr="R:\Scanned Documents\SKM_C284e181026114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anned Documents\SKM_C284e18102611400.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151"/>
                    <a:stretch/>
                  </pic:blipFill>
                  <pic:spPr bwMode="auto">
                    <a:xfrm>
                      <a:off x="0" y="0"/>
                      <a:ext cx="3763867" cy="2044962"/>
                    </a:xfrm>
                    <a:prstGeom prst="rect">
                      <a:avLst/>
                    </a:prstGeom>
                    <a:noFill/>
                    <a:ln>
                      <a:noFill/>
                    </a:ln>
                    <a:extLst>
                      <a:ext uri="{53640926-AAD7-44D8-BBD7-CCE9431645EC}">
                        <a14:shadowObscured xmlns:a14="http://schemas.microsoft.com/office/drawing/2010/main"/>
                      </a:ext>
                    </a:extLst>
                  </pic:spPr>
                </pic:pic>
              </a:graphicData>
            </a:graphic>
          </wp:inline>
        </w:drawing>
      </w:r>
    </w:p>
    <w:p w:rsidR="00D5177D" w:rsidRPr="00944D0A" w:rsidRDefault="00D5177D" w:rsidP="00D5177D">
      <w:pPr>
        <w:jc w:val="both"/>
        <w:rPr>
          <w:rFonts w:ascii="Century Gothic" w:hAnsi="Century Gothic"/>
          <w:noProof/>
          <w:sz w:val="16"/>
          <w:szCs w:val="16"/>
          <w:lang w:eastAsia="en-GB"/>
        </w:rPr>
      </w:pPr>
    </w:p>
    <w:p w:rsidR="004428BA" w:rsidRPr="00D5177D" w:rsidRDefault="004428BA" w:rsidP="00D5177D">
      <w:pPr>
        <w:jc w:val="center"/>
        <w:rPr>
          <w:rFonts w:ascii="Century Gothic" w:eastAsia="Calibri" w:hAnsi="Century Gothic"/>
          <w:b/>
          <w:u w:val="single"/>
          <w:lang w:eastAsia="en-GB"/>
        </w:rPr>
      </w:pPr>
      <w:r w:rsidRPr="00D5177D">
        <w:rPr>
          <w:rFonts w:ascii="Century Gothic" w:eastAsia="Calibri" w:hAnsi="Century Gothic"/>
          <w:b/>
          <w:u w:val="single"/>
          <w:lang w:eastAsia="en-GB"/>
        </w:rPr>
        <w:t>HALF TERM HOLIDAY</w:t>
      </w:r>
    </w:p>
    <w:p w:rsidR="004428BA" w:rsidRPr="00D5177D" w:rsidRDefault="004428BA" w:rsidP="004428BA">
      <w:pPr>
        <w:jc w:val="both"/>
        <w:rPr>
          <w:rFonts w:ascii="Century Gothic" w:eastAsia="Calibri" w:hAnsi="Century Gothic"/>
          <w:lang w:eastAsia="en-GB"/>
        </w:rPr>
      </w:pPr>
      <w:r w:rsidRPr="00D5177D">
        <w:rPr>
          <w:rFonts w:ascii="Century Gothic" w:eastAsia="Calibri" w:hAnsi="Century Gothic"/>
          <w:lang w:eastAsia="en-GB"/>
        </w:rPr>
        <w:t xml:space="preserve">School breaks up today for the Autumn half term holiday, we would like to remind you that the children come back to school on </w:t>
      </w:r>
      <w:r w:rsidRPr="00D5177D">
        <w:rPr>
          <w:rFonts w:ascii="Century Gothic" w:eastAsia="Calibri" w:hAnsi="Century Gothic"/>
          <w:b/>
          <w:lang w:eastAsia="en-GB"/>
        </w:rPr>
        <w:t>Tuesday 6</w:t>
      </w:r>
      <w:r w:rsidRPr="00D5177D">
        <w:rPr>
          <w:rFonts w:ascii="Century Gothic" w:eastAsia="Calibri" w:hAnsi="Century Gothic"/>
          <w:b/>
          <w:vertAlign w:val="superscript"/>
          <w:lang w:eastAsia="en-GB"/>
        </w:rPr>
        <w:t>th</w:t>
      </w:r>
      <w:r w:rsidRPr="00D5177D">
        <w:rPr>
          <w:rFonts w:ascii="Century Gothic" w:eastAsia="Calibri" w:hAnsi="Century Gothic"/>
          <w:b/>
          <w:lang w:eastAsia="en-GB"/>
        </w:rPr>
        <w:t xml:space="preserve"> November</w:t>
      </w:r>
      <w:r w:rsidRPr="00D5177D">
        <w:rPr>
          <w:rFonts w:ascii="Century Gothic" w:eastAsia="Calibri" w:hAnsi="Century Gothic"/>
          <w:lang w:eastAsia="en-GB"/>
        </w:rPr>
        <w:t xml:space="preserve"> (Monday 5</w:t>
      </w:r>
      <w:r w:rsidRPr="00D5177D">
        <w:rPr>
          <w:rFonts w:ascii="Century Gothic" w:eastAsia="Calibri" w:hAnsi="Century Gothic"/>
          <w:vertAlign w:val="superscript"/>
          <w:lang w:eastAsia="en-GB"/>
        </w:rPr>
        <w:t>th</w:t>
      </w:r>
      <w:r w:rsidRPr="00D5177D">
        <w:rPr>
          <w:rFonts w:ascii="Century Gothic" w:eastAsia="Calibri" w:hAnsi="Century Gothic"/>
          <w:lang w:eastAsia="en-GB"/>
        </w:rPr>
        <w:t xml:space="preserve"> November is an INSET Day).</w:t>
      </w:r>
    </w:p>
    <w:p w:rsidR="00663554" w:rsidRPr="00D5177D" w:rsidRDefault="004428BA" w:rsidP="00663554">
      <w:pPr>
        <w:jc w:val="both"/>
        <w:rPr>
          <w:rFonts w:ascii="Century Gothic" w:eastAsia="Calibri" w:hAnsi="Century Gothic"/>
          <w:lang w:eastAsia="en-GB"/>
        </w:rPr>
      </w:pPr>
      <w:r w:rsidRPr="00D5177D">
        <w:rPr>
          <w:rFonts w:ascii="Century Gothic" w:eastAsia="Calibri" w:hAnsi="Century Gothic"/>
          <w:lang w:eastAsia="en-GB"/>
        </w:rPr>
        <w:t>The clocks go back this week to Greenwich Mean Time which means that it will start getting darker earlier.  If you are out playing, please make sure that you are with friends at all times and that your parents know where you are and who you are with.  Take care if you go out Trick or Treating or to a fireworks display – we want you all back to school safe and sound having has a fun filled break!</w:t>
      </w:r>
    </w:p>
    <w:p w:rsidR="00663554" w:rsidRPr="00944D0A" w:rsidRDefault="00663554" w:rsidP="00663554">
      <w:pPr>
        <w:jc w:val="both"/>
        <w:rPr>
          <w:rFonts w:ascii="Century Gothic" w:hAnsi="Century Gothic"/>
          <w:sz w:val="16"/>
          <w:szCs w:val="16"/>
        </w:rPr>
      </w:pPr>
    </w:p>
    <w:p w:rsidR="00D5177D" w:rsidRPr="00B41188" w:rsidRDefault="00B41188" w:rsidP="00B41188">
      <w:pPr>
        <w:jc w:val="center"/>
        <w:rPr>
          <w:rFonts w:ascii="Century Gothic" w:hAnsi="Century Gothic"/>
          <w:b/>
          <w:u w:val="single"/>
        </w:rPr>
      </w:pPr>
      <w:r>
        <w:rPr>
          <w:rFonts w:ascii="Century Gothic" w:hAnsi="Century Gothic"/>
          <w:b/>
          <w:u w:val="single"/>
        </w:rPr>
        <w:t>SHOPPING ON-LINE?</w:t>
      </w:r>
    </w:p>
    <w:p w:rsidR="00663554" w:rsidRPr="00D5177D" w:rsidRDefault="00D5177D" w:rsidP="00663554">
      <w:pPr>
        <w:jc w:val="both"/>
        <w:rPr>
          <w:rFonts w:ascii="Century Gothic" w:hAnsi="Century Gothic"/>
        </w:rPr>
      </w:pPr>
      <w:r w:rsidRPr="00D5177D">
        <w:rPr>
          <w:rFonts w:ascii="Century Gothic" w:eastAsia="Calibri" w:hAnsi="Century Gothic"/>
          <w:b/>
          <w:noProof/>
          <w:lang w:eastAsia="en-GB"/>
        </w:rPr>
        <w:drawing>
          <wp:anchor distT="0" distB="0" distL="114300" distR="114300" simplePos="0" relativeHeight="251670528" behindDoc="1" locked="0" layoutInCell="1" allowOverlap="1" wp14:anchorId="1B02CA98" wp14:editId="5522D87F">
            <wp:simplePos x="0" y="0"/>
            <wp:positionH relativeFrom="margin">
              <wp:align>right</wp:align>
            </wp:positionH>
            <wp:positionV relativeFrom="paragraph">
              <wp:posOffset>71219</wp:posOffset>
            </wp:positionV>
            <wp:extent cx="6899563" cy="1543050"/>
            <wp:effectExtent l="0" t="0" r="0" b="0"/>
            <wp:wrapNone/>
            <wp:docPr id="2" name="Picture 2" descr="C:\Users\SCA8752170\Downloads\tr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8752170\Downloads\tru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99563"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3554" w:rsidRPr="00D5177D" w:rsidRDefault="00663554" w:rsidP="00663554">
      <w:pPr>
        <w:jc w:val="both"/>
        <w:rPr>
          <w:rFonts w:ascii="Century Gothic" w:hAnsi="Century Gothic"/>
        </w:rPr>
      </w:pPr>
    </w:p>
    <w:p w:rsidR="00663554" w:rsidRPr="00D5177D" w:rsidRDefault="00663554" w:rsidP="00663554">
      <w:pPr>
        <w:jc w:val="both"/>
        <w:rPr>
          <w:rFonts w:ascii="Century Gothic" w:hAnsi="Century Gothic"/>
        </w:rPr>
      </w:pPr>
    </w:p>
    <w:p w:rsidR="00663554" w:rsidRPr="00D5177D" w:rsidRDefault="00663554" w:rsidP="00663554">
      <w:pPr>
        <w:jc w:val="both"/>
        <w:rPr>
          <w:rFonts w:ascii="Century Gothic" w:hAnsi="Century Gothic"/>
        </w:rPr>
      </w:pPr>
    </w:p>
    <w:p w:rsidR="00663554" w:rsidRPr="00D5177D" w:rsidRDefault="00663554" w:rsidP="00663554">
      <w:pPr>
        <w:jc w:val="both"/>
        <w:rPr>
          <w:rFonts w:ascii="Century Gothic" w:hAnsi="Century Gothic"/>
        </w:rPr>
      </w:pPr>
    </w:p>
    <w:p w:rsidR="00663554" w:rsidRPr="00D5177D" w:rsidRDefault="00663554" w:rsidP="00663554">
      <w:pPr>
        <w:jc w:val="both"/>
        <w:rPr>
          <w:rFonts w:ascii="Century Gothic" w:hAnsi="Century Gothic"/>
        </w:rPr>
      </w:pPr>
    </w:p>
    <w:p w:rsidR="00663554" w:rsidRPr="00D5177D" w:rsidRDefault="00663554" w:rsidP="00663554">
      <w:pPr>
        <w:jc w:val="both"/>
        <w:rPr>
          <w:rFonts w:ascii="Century Gothic" w:hAnsi="Century Gothic"/>
        </w:rPr>
      </w:pPr>
    </w:p>
    <w:p w:rsidR="00663554" w:rsidRPr="00D5177D" w:rsidRDefault="00663554" w:rsidP="00663554">
      <w:pPr>
        <w:jc w:val="both"/>
        <w:rPr>
          <w:rFonts w:ascii="Century Gothic" w:hAnsi="Century Gothic"/>
        </w:rPr>
      </w:pPr>
    </w:p>
    <w:p w:rsidR="00663554" w:rsidRPr="00D5177D" w:rsidRDefault="00663554" w:rsidP="00663554">
      <w:pPr>
        <w:jc w:val="both"/>
        <w:rPr>
          <w:rFonts w:ascii="Century Gothic" w:hAnsi="Century Gothic"/>
        </w:rPr>
      </w:pPr>
    </w:p>
    <w:p w:rsidR="00D5177D" w:rsidRDefault="00D5177D" w:rsidP="00663554">
      <w:pPr>
        <w:jc w:val="center"/>
        <w:rPr>
          <w:rStyle w:val="Hyperlink"/>
          <w:rFonts w:ascii="Century Gothic" w:eastAsia="Times New Roman" w:hAnsi="Century Gothic" w:cs="Arial"/>
          <w:b/>
          <w:color w:val="auto"/>
        </w:rPr>
      </w:pPr>
      <w:r w:rsidRPr="00D5177D">
        <w:rPr>
          <w:rFonts w:ascii="Century Gothic" w:hAnsi="Century Gothic"/>
          <w:noProof/>
          <w:lang w:eastAsia="en-GB"/>
        </w:rPr>
        <mc:AlternateContent>
          <mc:Choice Requires="wps">
            <w:drawing>
              <wp:anchor distT="45720" distB="45720" distL="114300" distR="114300" simplePos="0" relativeHeight="251679744" behindDoc="0" locked="0" layoutInCell="1" allowOverlap="1" wp14:anchorId="40926FE4" wp14:editId="4CDB4D8D">
                <wp:simplePos x="0" y="0"/>
                <wp:positionH relativeFrom="column">
                  <wp:posOffset>376555</wp:posOffset>
                </wp:positionH>
                <wp:positionV relativeFrom="paragraph">
                  <wp:posOffset>104775</wp:posOffset>
                </wp:positionV>
                <wp:extent cx="6352540" cy="450850"/>
                <wp:effectExtent l="0" t="0" r="1016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450850"/>
                        </a:xfrm>
                        <a:prstGeom prst="rect">
                          <a:avLst/>
                        </a:prstGeom>
                        <a:solidFill>
                          <a:srgbClr val="FFFFFF"/>
                        </a:solidFill>
                        <a:ln w="9525">
                          <a:solidFill>
                            <a:srgbClr val="000000"/>
                          </a:solidFill>
                          <a:miter lim="800000"/>
                          <a:headEnd/>
                          <a:tailEnd/>
                        </a:ln>
                      </wps:spPr>
                      <wps:txbx>
                        <w:txbxContent>
                          <w:p w:rsidR="00D5177D" w:rsidRPr="00D5177D" w:rsidRDefault="00D5177D" w:rsidP="00D5177D">
                            <w:pPr>
                              <w:jc w:val="center"/>
                              <w:rPr>
                                <w:rStyle w:val="Hyperlink"/>
                                <w:rFonts w:ascii="Century Gothic" w:eastAsia="Times New Roman" w:hAnsi="Century Gothic" w:cs="Arial"/>
                                <w:b/>
                                <w:color w:val="3070BE"/>
                              </w:rPr>
                            </w:pPr>
                            <w:hyperlink r:id="rId19" w:history="1">
                              <w:r w:rsidRPr="00D5177D">
                                <w:rPr>
                                  <w:rStyle w:val="Hyperlink"/>
                                  <w:rFonts w:ascii="Century Gothic" w:eastAsia="Times New Roman" w:hAnsi="Century Gothic" w:cs="Arial"/>
                                  <w:b/>
                                  <w:color w:val="3070BE"/>
                                </w:rPr>
                                <w:t>https://www.easyfundraising.org.uk/causes/marlfieldsprimary</w:t>
                              </w:r>
                            </w:hyperlink>
                          </w:p>
                          <w:p w:rsidR="00D5177D" w:rsidRDefault="00D517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26FE4" id="_x0000_s1029" type="#_x0000_t202" style="position:absolute;left:0;text-align:left;margin-left:29.65pt;margin-top:8.25pt;width:500.2pt;height:3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">
                <v:textbox>
                  <w:txbxContent>
                    <w:p w:rsidR="00D5177D" w:rsidRPr="00D5177D" w:rsidRDefault="00D5177D" w:rsidP="00D5177D">
                      <w:pPr>
                        <w:jc w:val="center"/>
                        <w:rPr>
                          <w:rStyle w:val="Hyperlink"/>
                          <w:rFonts w:ascii="Century Gothic" w:eastAsia="Times New Roman" w:hAnsi="Century Gothic" w:cs="Arial"/>
                          <w:b/>
                          <w:color w:val="3070BE"/>
                        </w:rPr>
                      </w:pPr>
                      <w:hyperlink r:id="rId20" w:history="1">
                        <w:r w:rsidRPr="00D5177D">
                          <w:rPr>
                            <w:rStyle w:val="Hyperlink"/>
                            <w:rFonts w:ascii="Century Gothic" w:eastAsia="Times New Roman" w:hAnsi="Century Gothic" w:cs="Arial"/>
                            <w:b/>
                            <w:color w:val="3070BE"/>
                          </w:rPr>
                          <w:t>https://www.easyfundraising.org.uk/causes/marlfieldsprimary</w:t>
                        </w:r>
                      </w:hyperlink>
                    </w:p>
                    <w:p w:rsidR="00D5177D" w:rsidRDefault="00D5177D"/>
                  </w:txbxContent>
                </v:textbox>
                <w10:wrap type="square"/>
              </v:shape>
            </w:pict>
          </mc:Fallback>
        </mc:AlternateContent>
      </w:r>
    </w:p>
    <w:p w:rsidR="00D5177D" w:rsidRDefault="00D5177D" w:rsidP="00663554">
      <w:pPr>
        <w:jc w:val="center"/>
        <w:rPr>
          <w:rStyle w:val="Hyperlink"/>
          <w:rFonts w:ascii="Century Gothic" w:eastAsia="Times New Roman" w:hAnsi="Century Gothic" w:cs="Arial"/>
          <w:b/>
          <w:color w:val="auto"/>
        </w:rPr>
      </w:pPr>
    </w:p>
    <w:p w:rsidR="00D5177D" w:rsidRDefault="00D5177D" w:rsidP="00663554">
      <w:pPr>
        <w:jc w:val="center"/>
        <w:rPr>
          <w:rStyle w:val="Hyperlink"/>
          <w:rFonts w:ascii="Century Gothic" w:eastAsia="Times New Roman" w:hAnsi="Century Gothic" w:cs="Arial"/>
          <w:b/>
          <w:color w:val="auto"/>
        </w:rPr>
      </w:pPr>
    </w:p>
    <w:p w:rsidR="00D5177D" w:rsidRDefault="00D5177D" w:rsidP="00663554">
      <w:pPr>
        <w:jc w:val="center"/>
        <w:rPr>
          <w:rStyle w:val="Hyperlink"/>
          <w:rFonts w:ascii="Century Gothic" w:eastAsia="Times New Roman" w:hAnsi="Century Gothic" w:cs="Arial"/>
          <w:b/>
          <w:color w:val="auto"/>
        </w:rPr>
      </w:pPr>
    </w:p>
    <w:p w:rsidR="00362929" w:rsidRPr="00D5177D" w:rsidRDefault="00362929" w:rsidP="00663554">
      <w:pPr>
        <w:jc w:val="center"/>
        <w:rPr>
          <w:rStyle w:val="Hyperlink"/>
          <w:rFonts w:ascii="Century Gothic" w:eastAsia="Times New Roman" w:hAnsi="Century Gothic" w:cs="Arial"/>
          <w:b/>
          <w:color w:val="auto"/>
        </w:rPr>
      </w:pPr>
      <w:r w:rsidRPr="00D5177D">
        <w:rPr>
          <w:rStyle w:val="Hyperlink"/>
          <w:rFonts w:ascii="Century Gothic" w:eastAsia="Times New Roman" w:hAnsi="Century Gothic" w:cs="Arial"/>
          <w:b/>
          <w:color w:val="auto"/>
        </w:rPr>
        <w:t>DATES FOR YOUR DIARY</w:t>
      </w:r>
    </w:p>
    <w:tbl>
      <w:tblPr>
        <w:tblStyle w:val="TableGrid"/>
        <w:tblW w:w="0" w:type="auto"/>
        <w:tblInd w:w="846" w:type="dxa"/>
        <w:tblLook w:val="04A0" w:firstRow="1" w:lastRow="0" w:firstColumn="1" w:lastColumn="0" w:noHBand="0" w:noVBand="1"/>
      </w:tblPr>
      <w:tblGrid>
        <w:gridCol w:w="3402"/>
        <w:gridCol w:w="5528"/>
      </w:tblGrid>
      <w:tr w:rsidR="00362929" w:rsidRPr="00D5177D" w:rsidTr="00E5642E">
        <w:tc>
          <w:tcPr>
            <w:tcW w:w="3402" w:type="dxa"/>
          </w:tcPr>
          <w:p w:rsidR="00362929"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Tuesday 6</w:t>
            </w:r>
            <w:r w:rsidRPr="00D5177D">
              <w:rPr>
                <w:rFonts w:ascii="Century Gothic" w:eastAsia="Times New Roman" w:hAnsi="Century Gothic" w:cs="Arial"/>
                <w:vertAlign w:val="superscript"/>
              </w:rPr>
              <w:t>th</w:t>
            </w:r>
            <w:r w:rsidRPr="00D5177D">
              <w:rPr>
                <w:rFonts w:ascii="Century Gothic" w:eastAsia="Times New Roman" w:hAnsi="Century Gothic" w:cs="Arial"/>
              </w:rPr>
              <w:t xml:space="preserve"> November</w:t>
            </w:r>
          </w:p>
        </w:tc>
        <w:tc>
          <w:tcPr>
            <w:tcW w:w="5528" w:type="dxa"/>
          </w:tcPr>
          <w:p w:rsidR="00362929"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Children back to school</w:t>
            </w:r>
          </w:p>
        </w:tc>
      </w:tr>
      <w:tr w:rsidR="00362929" w:rsidRPr="00D5177D" w:rsidTr="00E5642E">
        <w:tc>
          <w:tcPr>
            <w:tcW w:w="3402" w:type="dxa"/>
          </w:tcPr>
          <w:p w:rsidR="00362929"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Wednesday 7</w:t>
            </w:r>
            <w:r w:rsidRPr="00D5177D">
              <w:rPr>
                <w:rFonts w:ascii="Century Gothic" w:eastAsia="Times New Roman" w:hAnsi="Century Gothic" w:cs="Arial"/>
                <w:vertAlign w:val="superscript"/>
              </w:rPr>
              <w:t>th</w:t>
            </w:r>
            <w:r w:rsidRPr="00D5177D">
              <w:rPr>
                <w:rFonts w:ascii="Century Gothic" w:eastAsia="Times New Roman" w:hAnsi="Century Gothic" w:cs="Arial"/>
              </w:rPr>
              <w:t xml:space="preserve"> November</w:t>
            </w:r>
          </w:p>
        </w:tc>
        <w:tc>
          <w:tcPr>
            <w:tcW w:w="5528" w:type="dxa"/>
          </w:tcPr>
          <w:p w:rsidR="00362929"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Main school to the cinema</w:t>
            </w:r>
          </w:p>
        </w:tc>
      </w:tr>
      <w:tr w:rsidR="00362929" w:rsidRPr="00D5177D" w:rsidTr="00E5642E">
        <w:tc>
          <w:tcPr>
            <w:tcW w:w="3402" w:type="dxa"/>
          </w:tcPr>
          <w:p w:rsidR="00362929"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Wednesday 21</w:t>
            </w:r>
            <w:r w:rsidRPr="00D5177D">
              <w:rPr>
                <w:rFonts w:ascii="Century Gothic" w:eastAsia="Times New Roman" w:hAnsi="Century Gothic" w:cs="Arial"/>
                <w:vertAlign w:val="superscript"/>
              </w:rPr>
              <w:t>st</w:t>
            </w:r>
            <w:r w:rsidRPr="00D5177D">
              <w:rPr>
                <w:rFonts w:ascii="Century Gothic" w:eastAsia="Times New Roman" w:hAnsi="Century Gothic" w:cs="Arial"/>
              </w:rPr>
              <w:t xml:space="preserve"> November</w:t>
            </w:r>
          </w:p>
        </w:tc>
        <w:tc>
          <w:tcPr>
            <w:tcW w:w="5528" w:type="dxa"/>
          </w:tcPr>
          <w:p w:rsidR="00362929"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100% attendees/Reading Challengers to cinema</w:t>
            </w:r>
          </w:p>
        </w:tc>
      </w:tr>
      <w:tr w:rsidR="00E5642E" w:rsidRPr="00D5177D" w:rsidTr="00E5642E">
        <w:tc>
          <w:tcPr>
            <w:tcW w:w="3402"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Friday 7</w:t>
            </w:r>
            <w:r w:rsidRPr="00D5177D">
              <w:rPr>
                <w:rFonts w:ascii="Century Gothic" w:eastAsia="Times New Roman" w:hAnsi="Century Gothic" w:cs="Arial"/>
                <w:vertAlign w:val="superscript"/>
              </w:rPr>
              <w:t>th</w:t>
            </w:r>
            <w:r w:rsidRPr="00D5177D">
              <w:rPr>
                <w:rFonts w:ascii="Century Gothic" w:eastAsia="Times New Roman" w:hAnsi="Century Gothic" w:cs="Arial"/>
              </w:rPr>
              <w:t xml:space="preserve"> December</w:t>
            </w:r>
          </w:p>
        </w:tc>
        <w:tc>
          <w:tcPr>
            <w:tcW w:w="5528"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Key Stage 1 performance (morning)</w:t>
            </w:r>
          </w:p>
        </w:tc>
      </w:tr>
      <w:tr w:rsidR="00944D0A" w:rsidRPr="00D5177D" w:rsidTr="00E5642E">
        <w:tc>
          <w:tcPr>
            <w:tcW w:w="3402" w:type="dxa"/>
          </w:tcPr>
          <w:p w:rsidR="00944D0A" w:rsidRPr="00D5177D" w:rsidRDefault="00944D0A" w:rsidP="00362929">
            <w:pPr>
              <w:jc w:val="both"/>
              <w:rPr>
                <w:rFonts w:ascii="Century Gothic" w:eastAsia="Times New Roman" w:hAnsi="Century Gothic" w:cs="Arial"/>
              </w:rPr>
            </w:pPr>
            <w:r>
              <w:rPr>
                <w:rFonts w:ascii="Century Gothic" w:eastAsia="Times New Roman" w:hAnsi="Century Gothic" w:cs="Arial"/>
              </w:rPr>
              <w:t>Monday 10</w:t>
            </w:r>
            <w:r w:rsidRPr="00944D0A">
              <w:rPr>
                <w:rFonts w:ascii="Century Gothic" w:eastAsia="Times New Roman" w:hAnsi="Century Gothic" w:cs="Arial"/>
                <w:vertAlign w:val="superscript"/>
              </w:rPr>
              <w:t>th</w:t>
            </w:r>
            <w:r>
              <w:rPr>
                <w:rFonts w:ascii="Century Gothic" w:eastAsia="Times New Roman" w:hAnsi="Century Gothic" w:cs="Arial"/>
              </w:rPr>
              <w:t xml:space="preserve"> December</w:t>
            </w:r>
          </w:p>
        </w:tc>
        <w:tc>
          <w:tcPr>
            <w:tcW w:w="5528" w:type="dxa"/>
          </w:tcPr>
          <w:p w:rsidR="00944D0A" w:rsidRPr="00D5177D" w:rsidRDefault="00944D0A" w:rsidP="00362929">
            <w:pPr>
              <w:jc w:val="both"/>
              <w:rPr>
                <w:rFonts w:ascii="Century Gothic" w:eastAsia="Times New Roman" w:hAnsi="Century Gothic" w:cs="Arial"/>
              </w:rPr>
            </w:pPr>
            <w:r>
              <w:rPr>
                <w:rFonts w:ascii="Century Gothic" w:eastAsia="Times New Roman" w:hAnsi="Century Gothic" w:cs="Arial"/>
              </w:rPr>
              <w:t>Reception/Nursery Production</w:t>
            </w:r>
          </w:p>
        </w:tc>
      </w:tr>
      <w:tr w:rsidR="00E5642E" w:rsidRPr="00D5177D" w:rsidTr="00E5642E">
        <w:tc>
          <w:tcPr>
            <w:tcW w:w="3402"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Wednesday 12</w:t>
            </w:r>
            <w:r w:rsidRPr="00D5177D">
              <w:rPr>
                <w:rFonts w:ascii="Century Gothic" w:eastAsia="Times New Roman" w:hAnsi="Century Gothic" w:cs="Arial"/>
                <w:vertAlign w:val="superscript"/>
              </w:rPr>
              <w:t>th</w:t>
            </w:r>
            <w:r w:rsidRPr="00D5177D">
              <w:rPr>
                <w:rFonts w:ascii="Century Gothic" w:eastAsia="Times New Roman" w:hAnsi="Century Gothic" w:cs="Arial"/>
              </w:rPr>
              <w:t xml:space="preserve"> December</w:t>
            </w:r>
          </w:p>
        </w:tc>
        <w:tc>
          <w:tcPr>
            <w:tcW w:w="5528"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Snowman Sprint</w:t>
            </w:r>
          </w:p>
        </w:tc>
      </w:tr>
      <w:tr w:rsidR="00E5642E" w:rsidRPr="00D5177D" w:rsidTr="00E5642E">
        <w:tc>
          <w:tcPr>
            <w:tcW w:w="3402"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Thursday 13</w:t>
            </w:r>
            <w:r w:rsidRPr="00D5177D">
              <w:rPr>
                <w:rFonts w:ascii="Century Gothic" w:eastAsia="Times New Roman" w:hAnsi="Century Gothic" w:cs="Arial"/>
                <w:vertAlign w:val="superscript"/>
              </w:rPr>
              <w:t>th</w:t>
            </w:r>
            <w:r w:rsidRPr="00D5177D">
              <w:rPr>
                <w:rFonts w:ascii="Century Gothic" w:eastAsia="Times New Roman" w:hAnsi="Century Gothic" w:cs="Arial"/>
              </w:rPr>
              <w:t xml:space="preserve"> December</w:t>
            </w:r>
          </w:p>
        </w:tc>
        <w:tc>
          <w:tcPr>
            <w:tcW w:w="5528"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Cinderella On Ice</w:t>
            </w:r>
          </w:p>
        </w:tc>
      </w:tr>
      <w:tr w:rsidR="00E5642E" w:rsidRPr="00D5177D" w:rsidTr="00E5642E">
        <w:tc>
          <w:tcPr>
            <w:tcW w:w="3402"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Friday 14</w:t>
            </w:r>
            <w:r w:rsidRPr="00D5177D">
              <w:rPr>
                <w:rFonts w:ascii="Century Gothic" w:eastAsia="Times New Roman" w:hAnsi="Century Gothic" w:cs="Arial"/>
                <w:vertAlign w:val="superscript"/>
              </w:rPr>
              <w:t>th</w:t>
            </w:r>
            <w:r w:rsidRPr="00D5177D">
              <w:rPr>
                <w:rFonts w:ascii="Century Gothic" w:eastAsia="Times New Roman" w:hAnsi="Century Gothic" w:cs="Arial"/>
              </w:rPr>
              <w:t xml:space="preserve"> December</w:t>
            </w:r>
          </w:p>
        </w:tc>
        <w:tc>
          <w:tcPr>
            <w:tcW w:w="5528"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Key Stage 2 to Church</w:t>
            </w:r>
          </w:p>
        </w:tc>
      </w:tr>
      <w:tr w:rsidR="00362929" w:rsidRPr="00D5177D" w:rsidTr="00E5642E">
        <w:tc>
          <w:tcPr>
            <w:tcW w:w="3402" w:type="dxa"/>
          </w:tcPr>
          <w:p w:rsidR="00362929"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Wednesday 19</w:t>
            </w:r>
            <w:r w:rsidRPr="00D5177D">
              <w:rPr>
                <w:rFonts w:ascii="Century Gothic" w:eastAsia="Times New Roman" w:hAnsi="Century Gothic" w:cs="Arial"/>
                <w:vertAlign w:val="superscript"/>
              </w:rPr>
              <w:t>th</w:t>
            </w:r>
            <w:r w:rsidRPr="00D5177D">
              <w:rPr>
                <w:rFonts w:ascii="Century Gothic" w:eastAsia="Times New Roman" w:hAnsi="Century Gothic" w:cs="Arial"/>
              </w:rPr>
              <w:t xml:space="preserve"> December</w:t>
            </w:r>
          </w:p>
        </w:tc>
        <w:tc>
          <w:tcPr>
            <w:tcW w:w="5528" w:type="dxa"/>
          </w:tcPr>
          <w:p w:rsidR="00362929"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Christingle</w:t>
            </w:r>
          </w:p>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Christmas Lunch</w:t>
            </w:r>
          </w:p>
        </w:tc>
      </w:tr>
      <w:tr w:rsidR="00E5642E" w:rsidRPr="00D5177D" w:rsidTr="00E5642E">
        <w:tc>
          <w:tcPr>
            <w:tcW w:w="3402"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Thursday 20</w:t>
            </w:r>
            <w:r w:rsidRPr="00D5177D">
              <w:rPr>
                <w:rFonts w:ascii="Century Gothic" w:eastAsia="Times New Roman" w:hAnsi="Century Gothic" w:cs="Arial"/>
                <w:vertAlign w:val="superscript"/>
              </w:rPr>
              <w:t>th</w:t>
            </w:r>
            <w:r w:rsidRPr="00D5177D">
              <w:rPr>
                <w:rFonts w:ascii="Century Gothic" w:eastAsia="Times New Roman" w:hAnsi="Century Gothic" w:cs="Arial"/>
              </w:rPr>
              <w:t xml:space="preserve"> December</w:t>
            </w:r>
          </w:p>
        </w:tc>
        <w:tc>
          <w:tcPr>
            <w:tcW w:w="5528" w:type="dxa"/>
          </w:tcPr>
          <w:p w:rsidR="00E5642E" w:rsidRPr="00D5177D" w:rsidRDefault="00E5642E" w:rsidP="00362929">
            <w:pPr>
              <w:jc w:val="both"/>
              <w:rPr>
                <w:rFonts w:ascii="Century Gothic" w:eastAsia="Times New Roman" w:hAnsi="Century Gothic" w:cs="Arial"/>
              </w:rPr>
            </w:pPr>
            <w:r w:rsidRPr="00D5177D">
              <w:rPr>
                <w:rFonts w:ascii="Century Gothic" w:eastAsia="Times New Roman" w:hAnsi="Century Gothic" w:cs="Arial"/>
              </w:rPr>
              <w:t>Last day in school</w:t>
            </w:r>
          </w:p>
        </w:tc>
      </w:tr>
    </w:tbl>
    <w:p w:rsidR="006101DA" w:rsidRPr="00D5177D" w:rsidRDefault="006101DA" w:rsidP="00D5177D">
      <w:pPr>
        <w:jc w:val="both"/>
        <w:rPr>
          <w:rFonts w:ascii="Century Gothic" w:eastAsia="Calibri" w:hAnsi="Century Gothic"/>
          <w:sz w:val="24"/>
          <w:szCs w:val="24"/>
          <w:lang w:eastAsia="en-GB"/>
        </w:rPr>
      </w:pPr>
    </w:p>
    <w:sectPr w:rsidR="006101DA" w:rsidRPr="00D5177D" w:rsidSect="00FE03AC">
      <w:headerReference w:type="default" r:id="rId21"/>
      <w:type w:val="continuous"/>
      <w:pgSz w:w="11906" w:h="16838"/>
      <w:pgMar w:top="510" w:right="510" w:bottom="510" w:left="510" w:header="34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F1D" w:rsidRDefault="00843F1D" w:rsidP="00D266AC">
      <w:r>
        <w:separator/>
      </w:r>
    </w:p>
  </w:endnote>
  <w:endnote w:type="continuationSeparator" w:id="0">
    <w:p w:rsidR="00843F1D" w:rsidRDefault="00843F1D" w:rsidP="00D26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F1D" w:rsidRDefault="00843F1D" w:rsidP="00D266AC">
      <w:r>
        <w:separator/>
      </w:r>
    </w:p>
  </w:footnote>
  <w:footnote w:type="continuationSeparator" w:id="0">
    <w:p w:rsidR="00843F1D" w:rsidRDefault="00843F1D" w:rsidP="00D26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F1D" w:rsidRDefault="00843F1D" w:rsidP="00E6668B">
    <w:pPr>
      <w:pStyle w:val="Header"/>
      <w:jc w:val="center"/>
      <w:rPr>
        <w:rFonts w:ascii="Tempus Sans ITC" w:hAnsi="Tempus Sans ITC"/>
        <w:b/>
        <w:color w:val="C00000"/>
        <w:sz w:val="16"/>
        <w:szCs w:val="16"/>
      </w:rPr>
    </w:pPr>
  </w:p>
  <w:p w:rsidR="00843F1D" w:rsidRPr="008724D9" w:rsidRDefault="00843F1D" w:rsidP="00E6668B">
    <w:pPr>
      <w:pStyle w:val="Header"/>
      <w:jc w:val="center"/>
      <w:rPr>
        <w:rFonts w:ascii="Tempus Sans ITC" w:hAnsi="Tempus Sans ITC"/>
        <w:b/>
        <w:color w:val="C00000"/>
        <w:sz w:val="56"/>
        <w:szCs w:val="56"/>
      </w:rPr>
    </w:pPr>
    <w:r w:rsidRPr="008724D9">
      <w:rPr>
        <w:rFonts w:ascii="Tempus Sans ITC" w:hAnsi="Tempus Sans ITC"/>
        <w:b/>
        <w:color w:val="C00000"/>
        <w:sz w:val="56"/>
        <w:szCs w:val="56"/>
      </w:rPr>
      <w:t>Marlfields Newsletter</w:t>
    </w:r>
  </w:p>
  <w:p w:rsidR="00843F1D" w:rsidRDefault="00843F1D" w:rsidP="00E6668B">
    <w:pPr>
      <w:pStyle w:val="Header"/>
      <w:jc w:val="center"/>
    </w:pPr>
    <w:r>
      <w:rPr>
        <w:rFonts w:ascii="Tempus Sans ITC" w:hAnsi="Tempus Sans ITC"/>
        <w:b/>
        <w:noProof/>
        <w:color w:val="C00000"/>
        <w:lang w:eastAsia="en-GB"/>
      </w:rPr>
      <mc:AlternateContent>
        <mc:Choice Requires="wps">
          <w:drawing>
            <wp:anchor distT="0" distB="0" distL="114300" distR="114300" simplePos="0" relativeHeight="251659264" behindDoc="0" locked="0" layoutInCell="1" allowOverlap="1" wp14:anchorId="4D716659" wp14:editId="12703269">
              <wp:simplePos x="0" y="0"/>
              <wp:positionH relativeFrom="column">
                <wp:posOffset>-64770</wp:posOffset>
              </wp:positionH>
              <wp:positionV relativeFrom="paragraph">
                <wp:posOffset>219710</wp:posOffset>
              </wp:positionV>
              <wp:extent cx="6991350" cy="9525"/>
              <wp:effectExtent l="0" t="0" r="19050" b="28575"/>
              <wp:wrapNone/>
              <wp:docPr id="8" name="Straight Connector 8"/>
              <wp:cNvGraphicFramePr/>
              <a:graphic xmlns:a="http://schemas.openxmlformats.org/drawingml/2006/main">
                <a:graphicData uri="http://schemas.microsoft.com/office/word/2010/wordprocessingShape">
                  <wps:wsp>
                    <wps:cNvCnPr/>
                    <wps:spPr>
                      <a:xfrm>
                        <a:off x="0" y="0"/>
                        <a:ext cx="6991350"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840108E"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1pt,17.3pt" to="545.4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" strokecolor="#bc4542 [3045]"/>
          </w:pict>
        </mc:Fallback>
      </mc:AlternateContent>
    </w:r>
    <w:r w:rsidR="00330BCD">
      <w:rPr>
        <w:rFonts w:ascii="Tempus Sans ITC" w:hAnsi="Tempus Sans ITC"/>
        <w:b/>
        <w:noProof/>
        <w:color w:val="C00000"/>
      </w:rPr>
      <w:t>25</w:t>
    </w:r>
    <w:r w:rsidR="00F547B9" w:rsidRPr="00F547B9">
      <w:rPr>
        <w:rFonts w:ascii="Tempus Sans ITC" w:hAnsi="Tempus Sans ITC"/>
        <w:b/>
        <w:noProof/>
        <w:color w:val="C00000"/>
        <w:vertAlign w:val="superscript"/>
      </w:rPr>
      <w:t>th</w:t>
    </w:r>
    <w:r w:rsidR="00F547B9">
      <w:rPr>
        <w:rFonts w:ascii="Tempus Sans ITC" w:hAnsi="Tempus Sans ITC"/>
        <w:b/>
        <w:noProof/>
        <w:color w:val="C00000"/>
      </w:rPr>
      <w:t xml:space="preserve"> </w:t>
    </w:r>
    <w:r w:rsidR="009B6C83">
      <w:rPr>
        <w:rFonts w:ascii="Tempus Sans ITC" w:hAnsi="Tempus Sans ITC"/>
        <w:b/>
        <w:noProof/>
        <w:color w:val="C00000"/>
      </w:rPr>
      <w:t>October</w:t>
    </w:r>
    <w:r>
      <w:rPr>
        <w:rFonts w:ascii="Tempus Sans ITC" w:hAnsi="Tempus Sans ITC"/>
        <w:b/>
        <w:noProof/>
        <w:color w:val="C00000"/>
      </w:rPr>
      <w:t xml:space="preserve"> </w:t>
    </w:r>
    <w:r w:rsidRPr="00593827">
      <w:rPr>
        <w:rFonts w:ascii="Tempus Sans ITC" w:hAnsi="Tempus Sans ITC"/>
        <w:b/>
        <w:color w:val="C00000"/>
      </w:rPr>
      <w:t>201</w:t>
    </w:r>
    <w:r w:rsidR="009B6C83">
      <w:rPr>
        <w:rFonts w:ascii="Tempus Sans ITC" w:hAnsi="Tempus Sans ITC"/>
        <w:b/>
        <w:color w:val="C00000"/>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44244"/>
    <w:multiLevelType w:val="hybridMultilevel"/>
    <w:tmpl w:val="EE24836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66C5ECF"/>
    <w:multiLevelType w:val="hybridMultilevel"/>
    <w:tmpl w:val="808E62B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2">
    <w:nsid w:val="18B339C3"/>
    <w:multiLevelType w:val="multilevel"/>
    <w:tmpl w:val="7A189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AFB50E8"/>
    <w:multiLevelType w:val="hybridMultilevel"/>
    <w:tmpl w:val="B8004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F613992"/>
    <w:multiLevelType w:val="multilevel"/>
    <w:tmpl w:val="AF500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7AC52D3D"/>
    <w:multiLevelType w:val="multilevel"/>
    <w:tmpl w:val="770C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4"/>
  </w:num>
  <w:num w:numId="4">
    <w:abstractNumId w:val="2"/>
  </w:num>
  <w:num w:numId="5">
    <w:abstractNumId w:val="5"/>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4F3"/>
    <w:rsid w:val="00045B04"/>
    <w:rsid w:val="000547F8"/>
    <w:rsid w:val="000A0231"/>
    <w:rsid w:val="000A50CD"/>
    <w:rsid w:val="001029F2"/>
    <w:rsid w:val="00114FF6"/>
    <w:rsid w:val="00116088"/>
    <w:rsid w:val="00126464"/>
    <w:rsid w:val="00153A37"/>
    <w:rsid w:val="001546B7"/>
    <w:rsid w:val="00202F1E"/>
    <w:rsid w:val="002471CE"/>
    <w:rsid w:val="002732B5"/>
    <w:rsid w:val="00290FCB"/>
    <w:rsid w:val="002A12F5"/>
    <w:rsid w:val="002E357C"/>
    <w:rsid w:val="002E6684"/>
    <w:rsid w:val="002F7186"/>
    <w:rsid w:val="0030652E"/>
    <w:rsid w:val="00330BCD"/>
    <w:rsid w:val="00345071"/>
    <w:rsid w:val="00355F23"/>
    <w:rsid w:val="00362929"/>
    <w:rsid w:val="003A6824"/>
    <w:rsid w:val="003C553C"/>
    <w:rsid w:val="003D3140"/>
    <w:rsid w:val="00416525"/>
    <w:rsid w:val="00430BDA"/>
    <w:rsid w:val="00431E58"/>
    <w:rsid w:val="004428BA"/>
    <w:rsid w:val="00451F77"/>
    <w:rsid w:val="00477386"/>
    <w:rsid w:val="00490F84"/>
    <w:rsid w:val="00570126"/>
    <w:rsid w:val="00574034"/>
    <w:rsid w:val="005A47F0"/>
    <w:rsid w:val="006101DA"/>
    <w:rsid w:val="00653FDA"/>
    <w:rsid w:val="00663554"/>
    <w:rsid w:val="006839F2"/>
    <w:rsid w:val="006D1AA4"/>
    <w:rsid w:val="006D32F9"/>
    <w:rsid w:val="006D705B"/>
    <w:rsid w:val="006F6572"/>
    <w:rsid w:val="00715AF6"/>
    <w:rsid w:val="00771C40"/>
    <w:rsid w:val="00773C00"/>
    <w:rsid w:val="0079314D"/>
    <w:rsid w:val="007C0C04"/>
    <w:rsid w:val="007C4132"/>
    <w:rsid w:val="007D1089"/>
    <w:rsid w:val="00843F1D"/>
    <w:rsid w:val="00850020"/>
    <w:rsid w:val="008C1681"/>
    <w:rsid w:val="009048DC"/>
    <w:rsid w:val="00910495"/>
    <w:rsid w:val="0093391B"/>
    <w:rsid w:val="00944D0A"/>
    <w:rsid w:val="009650C7"/>
    <w:rsid w:val="009752AB"/>
    <w:rsid w:val="00983D12"/>
    <w:rsid w:val="009B6C83"/>
    <w:rsid w:val="00A04869"/>
    <w:rsid w:val="00A23FF4"/>
    <w:rsid w:val="00A3369F"/>
    <w:rsid w:val="00A64DA8"/>
    <w:rsid w:val="00A747DA"/>
    <w:rsid w:val="00A75E83"/>
    <w:rsid w:val="00AB6F68"/>
    <w:rsid w:val="00AE6758"/>
    <w:rsid w:val="00AF1EC7"/>
    <w:rsid w:val="00AF6BCA"/>
    <w:rsid w:val="00B41188"/>
    <w:rsid w:val="00B80B93"/>
    <w:rsid w:val="00B93C6E"/>
    <w:rsid w:val="00BC0C36"/>
    <w:rsid w:val="00BF3092"/>
    <w:rsid w:val="00C36E5E"/>
    <w:rsid w:val="00C378FB"/>
    <w:rsid w:val="00C57580"/>
    <w:rsid w:val="00C86181"/>
    <w:rsid w:val="00CC3EAD"/>
    <w:rsid w:val="00D06808"/>
    <w:rsid w:val="00D16D41"/>
    <w:rsid w:val="00D219D3"/>
    <w:rsid w:val="00D266AC"/>
    <w:rsid w:val="00D27008"/>
    <w:rsid w:val="00D432A4"/>
    <w:rsid w:val="00D511A7"/>
    <w:rsid w:val="00D5177D"/>
    <w:rsid w:val="00D63253"/>
    <w:rsid w:val="00D90A85"/>
    <w:rsid w:val="00DA64F3"/>
    <w:rsid w:val="00DA7C21"/>
    <w:rsid w:val="00DD4310"/>
    <w:rsid w:val="00DE48C3"/>
    <w:rsid w:val="00E01517"/>
    <w:rsid w:val="00E2511D"/>
    <w:rsid w:val="00E304F2"/>
    <w:rsid w:val="00E5642E"/>
    <w:rsid w:val="00E61A3E"/>
    <w:rsid w:val="00E6668B"/>
    <w:rsid w:val="00E76DFA"/>
    <w:rsid w:val="00EB4006"/>
    <w:rsid w:val="00EC153C"/>
    <w:rsid w:val="00ED7F94"/>
    <w:rsid w:val="00EF3182"/>
    <w:rsid w:val="00F11570"/>
    <w:rsid w:val="00F1287C"/>
    <w:rsid w:val="00F21679"/>
    <w:rsid w:val="00F305EB"/>
    <w:rsid w:val="00F36B6F"/>
    <w:rsid w:val="00F50A23"/>
    <w:rsid w:val="00F547B9"/>
    <w:rsid w:val="00FB5A4A"/>
    <w:rsid w:val="00FC0C28"/>
    <w:rsid w:val="00FC196E"/>
    <w:rsid w:val="00FE03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0D5F536-E9B8-40ED-825D-D940B9D88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4F3"/>
    <w:rPr>
      <w:rFonts w:ascii="Calibri" w:hAnsi="Calibri" w:cs="Calibri"/>
      <w:sz w:val="22"/>
      <w:szCs w:val="22"/>
    </w:rPr>
  </w:style>
  <w:style w:type="paragraph" w:styleId="Heading1">
    <w:name w:val="heading 1"/>
    <w:basedOn w:val="Normal"/>
    <w:next w:val="Normal"/>
    <w:link w:val="Heading1Char"/>
    <w:qFormat/>
    <w:rsid w:val="006D32F9"/>
    <w:pPr>
      <w:keepNext/>
      <w:jc w:val="center"/>
      <w:outlineLvl w:val="0"/>
    </w:pPr>
    <w:rPr>
      <w:rFonts w:ascii="Times New Roman" w:eastAsia="Times New Roman" w:hAnsi="Times New Roman" w:cs="Times New Roman"/>
      <w:sz w:val="28"/>
      <w:szCs w:val="20"/>
      <w:lang w:eastAsia="en-GB"/>
    </w:rPr>
  </w:style>
  <w:style w:type="paragraph" w:styleId="Heading3">
    <w:name w:val="heading 3"/>
    <w:basedOn w:val="Normal"/>
    <w:next w:val="Normal"/>
    <w:link w:val="Heading3Char"/>
    <w:uiPriority w:val="9"/>
    <w:semiHidden/>
    <w:unhideWhenUsed/>
    <w:qFormat/>
    <w:rsid w:val="009048D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048D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64F3"/>
    <w:rPr>
      <w:color w:val="0000FF"/>
      <w:u w:val="single"/>
    </w:rPr>
  </w:style>
  <w:style w:type="paragraph" w:styleId="ListParagraph">
    <w:name w:val="List Paragraph"/>
    <w:basedOn w:val="Normal"/>
    <w:uiPriority w:val="34"/>
    <w:qFormat/>
    <w:rsid w:val="00DA64F3"/>
    <w:pPr>
      <w:ind w:left="720"/>
    </w:pPr>
    <w:rPr>
      <w:lang w:eastAsia="en-GB"/>
    </w:rPr>
  </w:style>
  <w:style w:type="paragraph" w:styleId="Header">
    <w:name w:val="header"/>
    <w:basedOn w:val="Normal"/>
    <w:link w:val="HeaderChar"/>
    <w:uiPriority w:val="99"/>
    <w:unhideWhenUsed/>
    <w:rsid w:val="00D266AC"/>
    <w:pPr>
      <w:tabs>
        <w:tab w:val="center" w:pos="4513"/>
        <w:tab w:val="right" w:pos="9026"/>
      </w:tabs>
    </w:pPr>
  </w:style>
  <w:style w:type="character" w:customStyle="1" w:styleId="HeaderChar">
    <w:name w:val="Header Char"/>
    <w:basedOn w:val="DefaultParagraphFont"/>
    <w:link w:val="Header"/>
    <w:uiPriority w:val="99"/>
    <w:rsid w:val="00D266AC"/>
    <w:rPr>
      <w:rFonts w:ascii="Calibri" w:hAnsi="Calibri" w:cs="Calibri"/>
      <w:sz w:val="22"/>
      <w:szCs w:val="22"/>
    </w:rPr>
  </w:style>
  <w:style w:type="paragraph" w:styleId="Footer">
    <w:name w:val="footer"/>
    <w:basedOn w:val="Normal"/>
    <w:link w:val="FooterChar"/>
    <w:uiPriority w:val="99"/>
    <w:unhideWhenUsed/>
    <w:rsid w:val="00D266AC"/>
    <w:pPr>
      <w:tabs>
        <w:tab w:val="center" w:pos="4513"/>
        <w:tab w:val="right" w:pos="9026"/>
      </w:tabs>
    </w:pPr>
  </w:style>
  <w:style w:type="character" w:customStyle="1" w:styleId="FooterChar">
    <w:name w:val="Footer Char"/>
    <w:basedOn w:val="DefaultParagraphFont"/>
    <w:link w:val="Footer"/>
    <w:uiPriority w:val="99"/>
    <w:rsid w:val="00D266AC"/>
    <w:rPr>
      <w:rFonts w:ascii="Calibri" w:hAnsi="Calibri" w:cs="Calibri"/>
      <w:sz w:val="22"/>
      <w:szCs w:val="22"/>
    </w:rPr>
  </w:style>
  <w:style w:type="paragraph" w:styleId="BalloonText">
    <w:name w:val="Balloon Text"/>
    <w:basedOn w:val="Normal"/>
    <w:link w:val="BalloonTextChar"/>
    <w:uiPriority w:val="99"/>
    <w:semiHidden/>
    <w:unhideWhenUsed/>
    <w:rsid w:val="00D266AC"/>
    <w:rPr>
      <w:rFonts w:ascii="Tahoma" w:hAnsi="Tahoma" w:cs="Tahoma"/>
      <w:sz w:val="16"/>
      <w:szCs w:val="16"/>
    </w:rPr>
  </w:style>
  <w:style w:type="character" w:customStyle="1" w:styleId="BalloonTextChar">
    <w:name w:val="Balloon Text Char"/>
    <w:basedOn w:val="DefaultParagraphFont"/>
    <w:link w:val="BalloonText"/>
    <w:uiPriority w:val="99"/>
    <w:semiHidden/>
    <w:rsid w:val="00D266AC"/>
    <w:rPr>
      <w:rFonts w:ascii="Tahoma" w:hAnsi="Tahoma" w:cs="Tahoma"/>
      <w:sz w:val="16"/>
      <w:szCs w:val="16"/>
    </w:rPr>
  </w:style>
  <w:style w:type="character" w:customStyle="1" w:styleId="Heading1Char">
    <w:name w:val="Heading 1 Char"/>
    <w:basedOn w:val="DefaultParagraphFont"/>
    <w:link w:val="Heading1"/>
    <w:rsid w:val="006D32F9"/>
    <w:rPr>
      <w:rFonts w:ascii="Times New Roman" w:eastAsia="Times New Roman" w:hAnsi="Times New Roman" w:cs="Times New Roman"/>
      <w:sz w:val="28"/>
      <w:szCs w:val="20"/>
      <w:lang w:eastAsia="en-GB"/>
    </w:rPr>
  </w:style>
  <w:style w:type="table" w:styleId="TableGrid">
    <w:name w:val="Table Grid"/>
    <w:basedOn w:val="TableNormal"/>
    <w:uiPriority w:val="59"/>
    <w:rsid w:val="00FC196E"/>
    <w:rPr>
      <w:rFonts w:ascii="Comic Sans MS" w:hAnsi="Comic Sans M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6D705B"/>
    <w:rPr>
      <w:rFonts w:ascii="Calibri" w:eastAsia="Calibri" w:hAnsi="Calibri" w:cs="Times New Roman"/>
      <w:sz w:val="22"/>
      <w:szCs w:val="22"/>
    </w:rPr>
  </w:style>
  <w:style w:type="character" w:customStyle="1" w:styleId="NoSpacingChar">
    <w:name w:val="No Spacing Char"/>
    <w:basedOn w:val="DefaultParagraphFont"/>
    <w:link w:val="NoSpacing"/>
    <w:uiPriority w:val="1"/>
    <w:rsid w:val="00CC3EAD"/>
    <w:rPr>
      <w:rFonts w:ascii="Calibri" w:eastAsia="Calibri" w:hAnsi="Calibri" w:cs="Times New Roman"/>
      <w:sz w:val="22"/>
      <w:szCs w:val="22"/>
    </w:rPr>
  </w:style>
  <w:style w:type="paragraph" w:styleId="NormalWeb">
    <w:name w:val="Normal (Web)"/>
    <w:basedOn w:val="Normal"/>
    <w:uiPriority w:val="99"/>
    <w:semiHidden/>
    <w:unhideWhenUsed/>
    <w:rsid w:val="00570126"/>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9048DC"/>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9048DC"/>
    <w:rPr>
      <w:rFonts w:asciiTheme="majorHAnsi" w:eastAsiaTheme="majorEastAsia" w:hAnsiTheme="majorHAnsi" w:cstheme="majorBidi"/>
      <w:i/>
      <w:iCs/>
      <w:color w:val="365F91" w:themeColor="accent1" w:themeShade="BF"/>
      <w:sz w:val="22"/>
      <w:szCs w:val="22"/>
    </w:rPr>
  </w:style>
  <w:style w:type="character" w:styleId="Strong">
    <w:name w:val="Strong"/>
    <w:basedOn w:val="DefaultParagraphFont"/>
    <w:uiPriority w:val="22"/>
    <w:qFormat/>
    <w:rsid w:val="009048DC"/>
    <w:rPr>
      <w:b/>
      <w:bCs/>
    </w:rPr>
  </w:style>
  <w:style w:type="character" w:styleId="FollowedHyperlink">
    <w:name w:val="FollowedHyperlink"/>
    <w:basedOn w:val="DefaultParagraphFont"/>
    <w:uiPriority w:val="99"/>
    <w:semiHidden/>
    <w:unhideWhenUsed/>
    <w:rsid w:val="00E251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790386">
      <w:bodyDiv w:val="1"/>
      <w:marLeft w:val="0"/>
      <w:marRight w:val="0"/>
      <w:marTop w:val="0"/>
      <w:marBottom w:val="0"/>
      <w:divBdr>
        <w:top w:val="none" w:sz="0" w:space="0" w:color="auto"/>
        <w:left w:val="none" w:sz="0" w:space="0" w:color="auto"/>
        <w:bottom w:val="none" w:sz="0" w:space="0" w:color="auto"/>
        <w:right w:val="none" w:sz="0" w:space="0" w:color="auto"/>
      </w:divBdr>
    </w:div>
    <w:div w:id="1499075763">
      <w:bodyDiv w:val="1"/>
      <w:marLeft w:val="0"/>
      <w:marRight w:val="0"/>
      <w:marTop w:val="0"/>
      <w:marBottom w:val="0"/>
      <w:divBdr>
        <w:top w:val="none" w:sz="0" w:space="0" w:color="auto"/>
        <w:left w:val="none" w:sz="0" w:space="0" w:color="auto"/>
        <w:bottom w:val="none" w:sz="0" w:space="0" w:color="auto"/>
        <w:right w:val="none" w:sz="0" w:space="0" w:color="auto"/>
      </w:divBdr>
    </w:div>
    <w:div w:id="1696075329">
      <w:bodyDiv w:val="1"/>
      <w:marLeft w:val="0"/>
      <w:marRight w:val="0"/>
      <w:marTop w:val="0"/>
      <w:marBottom w:val="0"/>
      <w:divBdr>
        <w:top w:val="none" w:sz="0" w:space="0" w:color="auto"/>
        <w:left w:val="none" w:sz="0" w:space="0" w:color="auto"/>
        <w:bottom w:val="none" w:sz="0" w:space="0" w:color="auto"/>
        <w:right w:val="none" w:sz="0" w:space="0" w:color="auto"/>
      </w:divBdr>
    </w:div>
    <w:div w:id="1973097382">
      <w:bodyDiv w:val="1"/>
      <w:marLeft w:val="0"/>
      <w:marRight w:val="0"/>
      <w:marTop w:val="0"/>
      <w:marBottom w:val="0"/>
      <w:divBdr>
        <w:top w:val="none" w:sz="0" w:space="0" w:color="auto"/>
        <w:left w:val="none" w:sz="0" w:space="0" w:color="auto"/>
        <w:bottom w:val="none" w:sz="0" w:space="0" w:color="auto"/>
        <w:right w:val="none" w:sz="0" w:space="0" w:color="auto"/>
      </w:divBdr>
    </w:div>
    <w:div w:id="1997996315">
      <w:bodyDiv w:val="1"/>
      <w:marLeft w:val="0"/>
      <w:marRight w:val="0"/>
      <w:marTop w:val="0"/>
      <w:marBottom w:val="0"/>
      <w:divBdr>
        <w:top w:val="none" w:sz="0" w:space="0" w:color="auto"/>
        <w:left w:val="none" w:sz="0" w:space="0" w:color="auto"/>
        <w:bottom w:val="none" w:sz="0" w:space="0" w:color="auto"/>
        <w:right w:val="none" w:sz="0" w:space="0" w:color="auto"/>
      </w:divBdr>
    </w:div>
    <w:div w:id="204355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icef.org.uk/rights-respecting-schools/getting-started/silver/"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https://shaftesburypark.wandsworth.sch.uk/wp-content/uploads/2014/07/rrsa-logo2.png" TargetMode="Externa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easyfundraising.org.uk/causes/marlfieldsprimar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unicef.org.uk/rights-respecting-schools/training-and-support/training-courses/achieving-silver/" TargetMode="External"/><Relationship Id="rId23" Type="http://schemas.openxmlformats.org/officeDocument/2006/relationships/theme" Target="theme/theme1.xml"/><Relationship Id="rId10" Type="http://schemas.openxmlformats.org/officeDocument/2006/relationships/hyperlink" Target="http://www.marlfieldsprimary.co.uk" TargetMode="External"/><Relationship Id="rId19" Type="http://schemas.openxmlformats.org/officeDocument/2006/relationships/hyperlink" Target="https://www.easyfundraising.org.uk/causes/marlfieldsprimar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unicef.org.uk/rights-respecting-schools/getting-started/teach-learn-about-right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7BA73-6533-42EE-B4B2-4CF26949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Pages>
  <Words>715</Words>
  <Characters>4080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Marlfields Primary School</Company>
  <LinksUpToDate>false</LinksUpToDate>
  <CharactersWithSpaces>4786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sca8752170</dc:creator>
  <cp:lastModifiedBy>School Admin</cp:lastModifiedBy>
  <cp:revision>4</cp:revision>
  <cp:lastPrinted>2018-10-26T13:33:00Z</cp:lastPrinted>
  <dcterms:created xsi:type="dcterms:W3CDTF">2018-10-24T09:32:00Z</dcterms:created>
  <dcterms:modified xsi:type="dcterms:W3CDTF">2018-10-26T13:33:00Z</dcterms:modified>
</cp:coreProperties>
</file>