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F9" w:rsidRDefault="006D32F9" w:rsidP="00E6668B">
      <w:pPr>
        <w:jc w:val="both"/>
        <w:rPr>
          <w:rFonts w:ascii="Century Gothic" w:hAnsi="Century Gothic"/>
          <w:sz w:val="16"/>
          <w:szCs w:val="16"/>
        </w:rPr>
      </w:pPr>
    </w:p>
    <w:p w:rsidR="006D32F9" w:rsidRPr="00771C40" w:rsidRDefault="00AE6758" w:rsidP="00AE6758">
      <w:pPr>
        <w:jc w:val="center"/>
        <w:rPr>
          <w:rFonts w:ascii="Century Gothic" w:hAnsi="Century Gothic"/>
          <w:b/>
          <w:u w:val="single"/>
        </w:rPr>
      </w:pPr>
      <w:r w:rsidRPr="00771C40">
        <w:rPr>
          <w:noProof/>
          <w:lang w:eastAsia="en-GB"/>
        </w:rPr>
        <w:drawing>
          <wp:anchor distT="0" distB="0" distL="114300" distR="114300" simplePos="0" relativeHeight="251665408" behindDoc="0" locked="0" layoutInCell="1" allowOverlap="1" wp14:anchorId="5527F449" wp14:editId="78D374A6">
            <wp:simplePos x="0" y="0"/>
            <wp:positionH relativeFrom="column">
              <wp:posOffset>5667375</wp:posOffset>
            </wp:positionH>
            <wp:positionV relativeFrom="paragraph">
              <wp:posOffset>3175</wp:posOffset>
            </wp:positionV>
            <wp:extent cx="1143000" cy="746760"/>
            <wp:effectExtent l="0" t="0" r="0" b="0"/>
            <wp:wrapNone/>
            <wp:docPr id="6" name="Picture 6" descr="http://t0.gstatic.com/images?q=tbn:ANd9GcRAmJvfsQvuCC-fwzocER3z3H4CssmTXESizbo3aySoYPGfxRMX1357PqE:mortgagefreeinthree.com/wp-content/uploads/2012/07/packet-food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RAmJvfsQvuCC-fwzocER3z3H4CssmTXESizbo3aySoYPGfxRMX1357PqE:mortgagefreeinthree.com/wp-content/uploads/2012/07/packet-foods.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0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C40">
        <w:rPr>
          <w:rFonts w:ascii="Century Gothic" w:hAnsi="Century Gothic"/>
          <w:noProof/>
          <w:lang w:eastAsia="en-GB"/>
        </w:rPr>
        <w:drawing>
          <wp:anchor distT="0" distB="0" distL="114300" distR="114300" simplePos="0" relativeHeight="251662336" behindDoc="0" locked="0" layoutInCell="1" allowOverlap="1" wp14:anchorId="632F063B" wp14:editId="1E0EDE13">
            <wp:simplePos x="0" y="0"/>
            <wp:positionH relativeFrom="column">
              <wp:posOffset>104775</wp:posOffset>
            </wp:positionH>
            <wp:positionV relativeFrom="paragraph">
              <wp:posOffset>10795</wp:posOffset>
            </wp:positionV>
            <wp:extent cx="1247775" cy="902970"/>
            <wp:effectExtent l="0" t="0" r="9525" b="0"/>
            <wp:wrapNone/>
            <wp:docPr id="10" name="Picture 10" descr="Description: http://t0.gstatic.com/images?q=tbn:ANd9GcSlZZBsBA2J5ilOoRhMpMbW8oM_USB0fk89uwMTzHkHhy7N7PIQFGmEEw:www.selftrading.co.uk/files/images/tinned_foo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0.gstatic.com/images?q=tbn:ANd9GcSlZZBsBA2J5ilOoRhMpMbW8oM_USB0fk89uwMTzHkHhy7N7PIQFGmEEw:www.selftrading.co.uk/files/images/tinned_food.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F9" w:rsidRPr="00771C40">
        <w:rPr>
          <w:rFonts w:ascii="Century Gothic" w:hAnsi="Century Gothic"/>
          <w:b/>
          <w:u w:val="single"/>
        </w:rPr>
        <w:t>MARLFIELDS PRIMARY ACADEMY</w:t>
      </w:r>
    </w:p>
    <w:p w:rsidR="006D32F9" w:rsidRPr="00771C40" w:rsidRDefault="006D32F9" w:rsidP="006D32F9">
      <w:pPr>
        <w:jc w:val="center"/>
        <w:rPr>
          <w:rFonts w:ascii="Century Gothic" w:hAnsi="Century Gothic"/>
          <w:sz w:val="16"/>
        </w:rPr>
      </w:pPr>
    </w:p>
    <w:p w:rsidR="006D32F9" w:rsidRPr="00771C40" w:rsidRDefault="006D32F9" w:rsidP="006D32F9">
      <w:pPr>
        <w:jc w:val="center"/>
        <w:rPr>
          <w:rFonts w:ascii="Century Gothic" w:hAnsi="Century Gothic"/>
          <w:b/>
        </w:rPr>
      </w:pPr>
      <w:r w:rsidRPr="00771C40">
        <w:rPr>
          <w:rFonts w:ascii="Century Gothic" w:hAnsi="Century Gothic"/>
          <w:b/>
        </w:rPr>
        <w:t>We invite you to join us on Thursday 6</w:t>
      </w:r>
      <w:r w:rsidRPr="00771C40">
        <w:rPr>
          <w:rFonts w:ascii="Century Gothic" w:hAnsi="Century Gothic"/>
          <w:b/>
          <w:vertAlign w:val="superscript"/>
        </w:rPr>
        <w:t>th</w:t>
      </w:r>
      <w:r w:rsidRPr="00771C40">
        <w:rPr>
          <w:rFonts w:ascii="Century Gothic" w:hAnsi="Century Gothic"/>
          <w:b/>
        </w:rPr>
        <w:t xml:space="preserve"> October 2016</w:t>
      </w:r>
    </w:p>
    <w:p w:rsidR="006D32F9" w:rsidRPr="00771C40" w:rsidRDefault="006D32F9" w:rsidP="006D32F9">
      <w:pPr>
        <w:jc w:val="center"/>
        <w:rPr>
          <w:rFonts w:ascii="Century Gothic" w:hAnsi="Century Gothic"/>
          <w:b/>
          <w:sz w:val="16"/>
        </w:rPr>
      </w:pPr>
    </w:p>
    <w:p w:rsidR="006D32F9" w:rsidRPr="00771C40" w:rsidRDefault="006D32F9" w:rsidP="006D32F9">
      <w:pPr>
        <w:jc w:val="center"/>
        <w:rPr>
          <w:rFonts w:ascii="Century Gothic" w:hAnsi="Century Gothic"/>
          <w:b/>
        </w:rPr>
      </w:pPr>
      <w:r w:rsidRPr="00771C40">
        <w:rPr>
          <w:rFonts w:ascii="Century Gothic" w:hAnsi="Century Gothic"/>
          <w:b/>
        </w:rPr>
        <w:t xml:space="preserve"> </w:t>
      </w:r>
      <w:proofErr w:type="gramStart"/>
      <w:r w:rsidRPr="00771C40">
        <w:rPr>
          <w:rFonts w:ascii="Century Gothic" w:hAnsi="Century Gothic"/>
          <w:b/>
        </w:rPr>
        <w:t>in</w:t>
      </w:r>
      <w:proofErr w:type="gramEnd"/>
      <w:r w:rsidRPr="00771C40">
        <w:rPr>
          <w:rFonts w:ascii="Century Gothic" w:hAnsi="Century Gothic"/>
          <w:b/>
        </w:rPr>
        <w:t xml:space="preserve"> the school hall at 9:30am for a</w:t>
      </w:r>
    </w:p>
    <w:p w:rsidR="006D32F9" w:rsidRPr="00771C40" w:rsidRDefault="006D32F9" w:rsidP="006D32F9">
      <w:pPr>
        <w:pStyle w:val="Heading1"/>
        <w:rPr>
          <w:rFonts w:ascii="Century Gothic" w:hAnsi="Century Gothic"/>
          <w:b/>
          <w:sz w:val="16"/>
          <w:szCs w:val="22"/>
        </w:rPr>
      </w:pPr>
    </w:p>
    <w:p w:rsidR="00AE6758" w:rsidRPr="00771C40" w:rsidRDefault="00AE6758" w:rsidP="00AE6758">
      <w:pPr>
        <w:pStyle w:val="Heading1"/>
        <w:rPr>
          <w:rFonts w:ascii="Century Gothic" w:hAnsi="Century Gothic"/>
          <w:b/>
          <w:sz w:val="22"/>
          <w:szCs w:val="22"/>
        </w:rPr>
      </w:pPr>
      <w:r w:rsidRPr="00771C40">
        <w:rPr>
          <w:rFonts w:ascii="Century Gothic" w:hAnsi="Century Gothic"/>
          <w:b/>
          <w:sz w:val="22"/>
          <w:szCs w:val="22"/>
        </w:rPr>
        <w:t>HARVEST FESTIVAL SERVICE</w:t>
      </w:r>
    </w:p>
    <w:p w:rsidR="00AE6758" w:rsidRPr="00771C40" w:rsidRDefault="00AE6758" w:rsidP="00AE6758">
      <w:pPr>
        <w:rPr>
          <w:sz w:val="16"/>
          <w:lang w:eastAsia="en-GB"/>
        </w:rPr>
      </w:pPr>
    </w:p>
    <w:p w:rsidR="00AE6758" w:rsidRPr="00771C40" w:rsidRDefault="006D32F9" w:rsidP="00AE6758">
      <w:pPr>
        <w:pStyle w:val="Heading1"/>
        <w:rPr>
          <w:rFonts w:ascii="Century Gothic" w:hAnsi="Century Gothic"/>
          <w:b/>
          <w:sz w:val="22"/>
          <w:szCs w:val="22"/>
        </w:rPr>
      </w:pPr>
      <w:r w:rsidRPr="00771C40">
        <w:rPr>
          <w:rFonts w:ascii="Century Gothic" w:hAnsi="Century Gothic"/>
          <w:b/>
          <w:sz w:val="22"/>
          <w:szCs w:val="22"/>
        </w:rPr>
        <w:t>This year we are collecting tinned and packet foods which</w:t>
      </w:r>
    </w:p>
    <w:p w:rsidR="00AE6758" w:rsidRPr="00771C40" w:rsidRDefault="00AE6758" w:rsidP="00AE6758">
      <w:pPr>
        <w:pStyle w:val="Heading1"/>
        <w:rPr>
          <w:rFonts w:ascii="Century Gothic" w:hAnsi="Century Gothic"/>
          <w:b/>
          <w:sz w:val="22"/>
          <w:szCs w:val="22"/>
        </w:rPr>
      </w:pPr>
      <w:proofErr w:type="gramStart"/>
      <w:r w:rsidRPr="00771C40">
        <w:rPr>
          <w:rFonts w:ascii="Century Gothic" w:hAnsi="Century Gothic"/>
          <w:b/>
          <w:sz w:val="22"/>
          <w:szCs w:val="22"/>
        </w:rPr>
        <w:t>will</w:t>
      </w:r>
      <w:proofErr w:type="gramEnd"/>
      <w:r w:rsidRPr="00771C40">
        <w:rPr>
          <w:rFonts w:ascii="Century Gothic" w:hAnsi="Century Gothic"/>
          <w:b/>
          <w:sz w:val="22"/>
          <w:szCs w:val="22"/>
        </w:rPr>
        <w:t xml:space="preserve"> be </w:t>
      </w:r>
      <w:r w:rsidR="006D32F9" w:rsidRPr="00771C40">
        <w:rPr>
          <w:rFonts w:ascii="Century Gothic" w:hAnsi="Century Gothic"/>
          <w:b/>
          <w:sz w:val="22"/>
          <w:szCs w:val="22"/>
        </w:rPr>
        <w:t>donated to The Storehouse Food Bank</w:t>
      </w:r>
      <w:r w:rsidRPr="00771C40">
        <w:rPr>
          <w:rFonts w:ascii="Century Gothic" w:hAnsi="Century Gothic"/>
          <w:b/>
          <w:sz w:val="22"/>
          <w:szCs w:val="22"/>
        </w:rPr>
        <w:t>.</w:t>
      </w:r>
    </w:p>
    <w:p w:rsidR="00AE6758" w:rsidRPr="00771C40" w:rsidRDefault="00AE6758" w:rsidP="00AE6758">
      <w:pPr>
        <w:rPr>
          <w:sz w:val="16"/>
          <w:lang w:eastAsia="en-GB"/>
        </w:rPr>
      </w:pPr>
    </w:p>
    <w:p w:rsidR="00AE6758" w:rsidRPr="00771C40" w:rsidRDefault="00AE6758" w:rsidP="00AE6758">
      <w:pPr>
        <w:pStyle w:val="Heading1"/>
        <w:rPr>
          <w:rFonts w:ascii="Century Gothic" w:hAnsi="Century Gothic"/>
          <w:b/>
          <w:sz w:val="22"/>
          <w:szCs w:val="22"/>
        </w:rPr>
      </w:pPr>
      <w:r w:rsidRPr="00771C40">
        <w:rPr>
          <w:rFonts w:ascii="Century Gothic" w:hAnsi="Century Gothic"/>
          <w:noProof/>
          <w:sz w:val="22"/>
          <w:szCs w:val="22"/>
        </w:rPr>
        <w:drawing>
          <wp:anchor distT="0" distB="0" distL="114300" distR="114300" simplePos="0" relativeHeight="251664384" behindDoc="0" locked="0" layoutInCell="1" allowOverlap="1" wp14:anchorId="3B6A542C" wp14:editId="792BEA95">
            <wp:simplePos x="0" y="0"/>
            <wp:positionH relativeFrom="column">
              <wp:posOffset>5857240</wp:posOffset>
            </wp:positionH>
            <wp:positionV relativeFrom="paragraph">
              <wp:posOffset>72390</wp:posOffset>
            </wp:positionV>
            <wp:extent cx="1019175" cy="857250"/>
            <wp:effectExtent l="0" t="0" r="9525" b="0"/>
            <wp:wrapNone/>
            <wp:docPr id="9" name="Picture 9" descr="http://t0.gstatic.com/images?q=tbn:ANd9GcQdJGwwVl72IF_q4DHLZ4pGhgKPAknf0nWMpdDzOj6AjHKsFytZnrZ6EZc:kosherbythecarton.com/wp-content/uploads/wpsc/category_images/Canned_Good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QdJGwwVl72IF_q4DHLZ4pGhgKPAknf0nWMpdDzOj6AjHKsFytZnrZ6EZc:kosherbythecarton.com/wp-content/uploads/wpsc/category_images/Canned_Goods.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C40">
        <w:rPr>
          <w:rFonts w:ascii="Century Gothic" w:hAnsi="Century Gothic"/>
          <w:noProof/>
          <w:sz w:val="22"/>
          <w:szCs w:val="22"/>
        </w:rPr>
        <w:drawing>
          <wp:anchor distT="0" distB="0" distL="114300" distR="114300" simplePos="0" relativeHeight="251663360" behindDoc="0" locked="0" layoutInCell="1" allowOverlap="1" wp14:anchorId="24D344BA" wp14:editId="58004AF1">
            <wp:simplePos x="0" y="0"/>
            <wp:positionH relativeFrom="column">
              <wp:posOffset>180975</wp:posOffset>
            </wp:positionH>
            <wp:positionV relativeFrom="paragraph">
              <wp:posOffset>79375</wp:posOffset>
            </wp:positionV>
            <wp:extent cx="1104900" cy="837565"/>
            <wp:effectExtent l="0" t="0" r="0" b="635"/>
            <wp:wrapNone/>
            <wp:docPr id="7" name="Picture 7" descr="http://t3.gstatic.com/images?q=tbn:ANd9GcSdgJqsQnp-AiGqUuNyw3Oz6XgBwacdykmTdiSgebl7WjEeiCd7GgHPSuU:blog.straightsmile.ca/wp-content/gallery/fun-pics/canned-food_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dgJqsQnp-AiGqUuNyw3Oz6XgBwacdykmTdiSgebl7WjEeiCd7GgHPSuU:blog.straightsmile.ca/wp-content/gallery/fun-pics/canned-food_0.jpg">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0490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F9" w:rsidRPr="00771C40">
        <w:rPr>
          <w:rFonts w:ascii="Century Gothic" w:hAnsi="Century Gothic"/>
          <w:b/>
          <w:sz w:val="22"/>
          <w:szCs w:val="22"/>
        </w:rPr>
        <w:t>For every tin donated, school will make a £1 donation</w:t>
      </w:r>
    </w:p>
    <w:p w:rsidR="006D32F9" w:rsidRPr="00771C40" w:rsidRDefault="006D32F9" w:rsidP="00AE6758">
      <w:pPr>
        <w:pStyle w:val="Heading1"/>
        <w:rPr>
          <w:rFonts w:ascii="Century Gothic" w:hAnsi="Century Gothic"/>
          <w:b/>
          <w:sz w:val="22"/>
          <w:szCs w:val="22"/>
        </w:rPr>
      </w:pPr>
      <w:proofErr w:type="gramStart"/>
      <w:r w:rsidRPr="00771C40">
        <w:rPr>
          <w:rFonts w:ascii="Century Gothic" w:hAnsi="Century Gothic"/>
          <w:b/>
          <w:sz w:val="22"/>
          <w:szCs w:val="22"/>
        </w:rPr>
        <w:t>to</w:t>
      </w:r>
      <w:proofErr w:type="gramEnd"/>
      <w:r w:rsidRPr="00771C40">
        <w:rPr>
          <w:rFonts w:ascii="Century Gothic" w:hAnsi="Century Gothic"/>
          <w:b/>
          <w:sz w:val="22"/>
          <w:szCs w:val="22"/>
        </w:rPr>
        <w:t xml:space="preserve"> the Charity Water Aid</w:t>
      </w:r>
      <w:r w:rsidR="00AE6758" w:rsidRPr="00771C40">
        <w:rPr>
          <w:rFonts w:ascii="Century Gothic" w:hAnsi="Century Gothic"/>
          <w:b/>
          <w:sz w:val="22"/>
          <w:szCs w:val="22"/>
        </w:rPr>
        <w:t>.</w:t>
      </w:r>
    </w:p>
    <w:p w:rsidR="006D32F9" w:rsidRPr="00771C40" w:rsidRDefault="006D32F9" w:rsidP="006D32F9">
      <w:pPr>
        <w:tabs>
          <w:tab w:val="left" w:pos="7040"/>
        </w:tabs>
        <w:rPr>
          <w:rFonts w:ascii="Century Gothic" w:hAnsi="Century Gothic"/>
          <w:b/>
          <w:sz w:val="16"/>
        </w:rPr>
      </w:pPr>
    </w:p>
    <w:p w:rsidR="00AE6758" w:rsidRPr="00771C40" w:rsidRDefault="006D32F9" w:rsidP="00AE6758">
      <w:pPr>
        <w:tabs>
          <w:tab w:val="left" w:pos="7040"/>
        </w:tabs>
        <w:jc w:val="center"/>
        <w:rPr>
          <w:rFonts w:ascii="Century Gothic" w:hAnsi="Century Gothic"/>
          <w:b/>
        </w:rPr>
      </w:pPr>
      <w:r w:rsidRPr="00771C40">
        <w:rPr>
          <w:rFonts w:ascii="Century Gothic" w:hAnsi="Century Gothic"/>
          <w:b/>
        </w:rPr>
        <w:t xml:space="preserve">        </w:t>
      </w:r>
      <w:r w:rsidR="00116088" w:rsidRPr="00771C40">
        <w:rPr>
          <w:rFonts w:ascii="Century Gothic" w:hAnsi="Century Gothic"/>
          <w:b/>
        </w:rPr>
        <w:t>P</w:t>
      </w:r>
      <w:r w:rsidRPr="00771C40">
        <w:rPr>
          <w:rFonts w:ascii="Century Gothic" w:hAnsi="Century Gothic"/>
          <w:b/>
        </w:rPr>
        <w:t>lease send you</w:t>
      </w:r>
      <w:r w:rsidR="00AE6758" w:rsidRPr="00771C40">
        <w:rPr>
          <w:rFonts w:ascii="Century Gothic" w:hAnsi="Century Gothic"/>
          <w:b/>
        </w:rPr>
        <w:t xml:space="preserve">r in date donated tins &amp; packets to </w:t>
      </w:r>
    </w:p>
    <w:p w:rsidR="006D32F9" w:rsidRPr="00AE6758" w:rsidRDefault="00AE6758" w:rsidP="00AE6758">
      <w:pPr>
        <w:tabs>
          <w:tab w:val="left" w:pos="7040"/>
        </w:tabs>
        <w:jc w:val="center"/>
        <w:rPr>
          <w:rFonts w:ascii="Century Gothic" w:hAnsi="Century Gothic"/>
          <w:b/>
          <w:sz w:val="28"/>
          <w:szCs w:val="28"/>
        </w:rPr>
      </w:pPr>
      <w:proofErr w:type="gramStart"/>
      <w:r w:rsidRPr="00771C40">
        <w:rPr>
          <w:rFonts w:ascii="Century Gothic" w:hAnsi="Century Gothic"/>
          <w:b/>
        </w:rPr>
        <w:t>your</w:t>
      </w:r>
      <w:proofErr w:type="gramEnd"/>
      <w:r w:rsidRPr="00771C40">
        <w:rPr>
          <w:rFonts w:ascii="Century Gothic" w:hAnsi="Century Gothic"/>
          <w:b/>
        </w:rPr>
        <w:t xml:space="preserve"> </w:t>
      </w:r>
      <w:r w:rsidR="006D32F9" w:rsidRPr="00771C40">
        <w:rPr>
          <w:rFonts w:ascii="Century Gothic" w:hAnsi="Century Gothic"/>
          <w:b/>
        </w:rPr>
        <w:t>child’s class on Monday morning</w:t>
      </w:r>
    </w:p>
    <w:p w:rsidR="006D32F9" w:rsidRPr="00771C40" w:rsidRDefault="006D32F9" w:rsidP="006D32F9">
      <w:pPr>
        <w:rPr>
          <w:rFonts w:ascii="Comic Sans MS" w:hAnsi="Comic Sans MS"/>
          <w:sz w:val="16"/>
        </w:rPr>
      </w:pPr>
    </w:p>
    <w:p w:rsidR="00910495" w:rsidRPr="00910495" w:rsidRDefault="00910495" w:rsidP="00910495">
      <w:pPr>
        <w:jc w:val="center"/>
        <w:rPr>
          <w:rFonts w:ascii="Century Gothic" w:hAnsi="Century Gothic"/>
          <w:b/>
          <w:u w:val="single"/>
        </w:rPr>
      </w:pPr>
      <w:r w:rsidRPr="00910495">
        <w:rPr>
          <w:rFonts w:ascii="Century Gothic" w:hAnsi="Century Gothic"/>
          <w:b/>
          <w:u w:val="single"/>
        </w:rPr>
        <w:t>PHOTOGRAPHER</w:t>
      </w:r>
    </w:p>
    <w:p w:rsidR="00910495" w:rsidRPr="00910495" w:rsidRDefault="00910495" w:rsidP="00910495">
      <w:pPr>
        <w:jc w:val="both"/>
        <w:rPr>
          <w:rFonts w:ascii="Century Gothic" w:hAnsi="Century Gothic"/>
        </w:rPr>
      </w:pPr>
      <w:r w:rsidRPr="00910495">
        <w:rPr>
          <w:rFonts w:ascii="Century Gothic" w:hAnsi="Century Gothic"/>
        </w:rPr>
        <w:t xml:space="preserve">Academy Photographers will be in school on </w:t>
      </w:r>
      <w:r w:rsidRPr="00910495">
        <w:rPr>
          <w:rFonts w:ascii="Century Gothic" w:hAnsi="Century Gothic"/>
          <w:b/>
        </w:rPr>
        <w:t>Monday 17</w:t>
      </w:r>
      <w:r w:rsidRPr="00910495">
        <w:rPr>
          <w:rFonts w:ascii="Century Gothic" w:hAnsi="Century Gothic"/>
          <w:b/>
          <w:vertAlign w:val="superscript"/>
        </w:rPr>
        <w:t>th</w:t>
      </w:r>
      <w:r w:rsidRPr="00910495">
        <w:rPr>
          <w:rFonts w:ascii="Century Gothic" w:hAnsi="Century Gothic"/>
          <w:b/>
        </w:rPr>
        <w:t xml:space="preserve"> October</w:t>
      </w:r>
      <w:r w:rsidRPr="00910495">
        <w:rPr>
          <w:rFonts w:ascii="Century Gothic" w:hAnsi="Century Gothic"/>
        </w:rPr>
        <w:t xml:space="preserve"> to take photographs of all the children individually as well as family groups and/or sibling groups.</w:t>
      </w:r>
    </w:p>
    <w:p w:rsidR="00910495" w:rsidRPr="00910495" w:rsidRDefault="00771C40" w:rsidP="00910495">
      <w:pPr>
        <w:jc w:val="both"/>
        <w:rPr>
          <w:rFonts w:ascii="Century Gothic" w:hAnsi="Century Gothic"/>
        </w:rPr>
      </w:pPr>
      <w:r>
        <w:rPr>
          <w:rFonts w:ascii="Century Gothic" w:hAnsi="Century Gothic"/>
        </w:rPr>
        <w:t xml:space="preserve">                                      </w:t>
      </w:r>
      <w:r w:rsidR="00910495" w:rsidRPr="00910495">
        <w:rPr>
          <w:rFonts w:ascii="Century Gothic" w:hAnsi="Century Gothic"/>
        </w:rPr>
        <w:t xml:space="preserve">If you would like your picture taken with your children or would like a younger pre-school child to be photographed with your older children please go round to The Studio (where we usually hold Coffee Mornings) </w:t>
      </w:r>
      <w:r w:rsidR="00910495" w:rsidRPr="00910495">
        <w:rPr>
          <w:rFonts w:ascii="Century Gothic" w:hAnsi="Century Gothic"/>
          <w:b/>
        </w:rPr>
        <w:t>from 8:15am</w:t>
      </w:r>
      <w:r w:rsidR="00910495" w:rsidRPr="00910495">
        <w:rPr>
          <w:rFonts w:ascii="Century Gothic" w:hAnsi="Century Gothic"/>
        </w:rPr>
        <w:t xml:space="preserve">.  There may be a queue, but please be patient, the photographers are usually quick. </w:t>
      </w:r>
    </w:p>
    <w:p w:rsidR="00910495" w:rsidRPr="00910495" w:rsidRDefault="00910495" w:rsidP="00910495">
      <w:pPr>
        <w:jc w:val="both"/>
        <w:rPr>
          <w:rFonts w:ascii="Century Gothic" w:hAnsi="Century Gothic"/>
        </w:rPr>
      </w:pPr>
      <w:r w:rsidRPr="00910495">
        <w:rPr>
          <w:rFonts w:ascii="Century Gothic" w:hAnsi="Century Gothic"/>
        </w:rPr>
        <w:t>Children and those with brothers and sisters that are in school, including those in the Nursery, will be collected in turn to be photographed together.</w:t>
      </w:r>
    </w:p>
    <w:p w:rsidR="00910495" w:rsidRPr="00910495" w:rsidRDefault="00910495" w:rsidP="00E6668B">
      <w:pPr>
        <w:jc w:val="both"/>
        <w:rPr>
          <w:rFonts w:ascii="Century Gothic" w:hAnsi="Century Gothic"/>
          <w:sz w:val="16"/>
          <w:szCs w:val="16"/>
        </w:rPr>
      </w:pPr>
    </w:p>
    <w:p w:rsidR="00910495" w:rsidRPr="00910495" w:rsidRDefault="00910495" w:rsidP="00910495">
      <w:pPr>
        <w:jc w:val="center"/>
        <w:rPr>
          <w:rFonts w:ascii="Century Gothic" w:hAnsi="Century Gothic"/>
          <w:b/>
          <w:u w:val="single"/>
        </w:rPr>
      </w:pPr>
      <w:r w:rsidRPr="00910495">
        <w:rPr>
          <w:rFonts w:ascii="Century Gothic" w:hAnsi="Century Gothic"/>
          <w:b/>
          <w:u w:val="single"/>
        </w:rPr>
        <w:t>INCONSIDERATE PARKING</w:t>
      </w:r>
    </w:p>
    <w:p w:rsidR="002E357C" w:rsidRDefault="00910495" w:rsidP="00910495">
      <w:pPr>
        <w:jc w:val="both"/>
        <w:rPr>
          <w:rFonts w:ascii="Century Gothic" w:hAnsi="Century Gothic"/>
        </w:rPr>
      </w:pPr>
      <w:r>
        <w:rPr>
          <w:rFonts w:ascii="Century Gothic" w:hAnsi="Century Gothic"/>
        </w:rPr>
        <w:t xml:space="preserve">We have received </w:t>
      </w:r>
      <w:r w:rsidR="00850020">
        <w:rPr>
          <w:rFonts w:ascii="Century Gothic" w:hAnsi="Century Gothic"/>
        </w:rPr>
        <w:t xml:space="preserve">a letter from the </w:t>
      </w:r>
      <w:r w:rsidR="002E357C">
        <w:rPr>
          <w:rFonts w:ascii="Century Gothic" w:hAnsi="Century Gothic"/>
        </w:rPr>
        <w:t xml:space="preserve">local </w:t>
      </w:r>
      <w:r w:rsidR="00850020">
        <w:rPr>
          <w:rFonts w:ascii="Century Gothic" w:hAnsi="Century Gothic"/>
        </w:rPr>
        <w:t>council asking us to remind you all to park responsibly and considerately</w:t>
      </w:r>
      <w:r w:rsidR="00AE6758">
        <w:rPr>
          <w:rFonts w:ascii="Century Gothic" w:hAnsi="Century Gothic"/>
        </w:rPr>
        <w:t xml:space="preserve"> at drop off and pick up times</w:t>
      </w:r>
      <w:r w:rsidR="002E357C">
        <w:rPr>
          <w:rFonts w:ascii="Century Gothic" w:hAnsi="Century Gothic"/>
        </w:rPr>
        <w:t xml:space="preserve">; parents are still parking over our neighbour’s driveways or on private car parks.  </w:t>
      </w:r>
    </w:p>
    <w:p w:rsidR="00910495" w:rsidRDefault="002E357C" w:rsidP="00910495">
      <w:pPr>
        <w:jc w:val="both"/>
        <w:rPr>
          <w:rFonts w:ascii="Century Gothic" w:hAnsi="Century Gothic"/>
        </w:rPr>
      </w:pPr>
      <w:r>
        <w:rPr>
          <w:rFonts w:ascii="Century Gothic" w:hAnsi="Century Gothic"/>
        </w:rPr>
        <w:t>The Council</w:t>
      </w:r>
      <w:r w:rsidR="00850020">
        <w:rPr>
          <w:rFonts w:ascii="Century Gothic" w:hAnsi="Century Gothic"/>
        </w:rPr>
        <w:t xml:space="preserve"> are advising our neighbours to ring the police if a car is parked illegally</w:t>
      </w:r>
      <w:r>
        <w:rPr>
          <w:rFonts w:ascii="Century Gothic" w:hAnsi="Century Gothic"/>
        </w:rPr>
        <w:t xml:space="preserve"> which may result in you receiving a fixed penalty notice</w:t>
      </w:r>
      <w:r w:rsidR="00771C40">
        <w:rPr>
          <w:rFonts w:ascii="Century Gothic" w:hAnsi="Century Gothic"/>
        </w:rPr>
        <w:t xml:space="preserve"> or your car being towed away</w:t>
      </w:r>
      <w:r>
        <w:rPr>
          <w:rFonts w:ascii="Century Gothic" w:hAnsi="Century Gothic"/>
        </w:rPr>
        <w:t>.</w:t>
      </w:r>
    </w:p>
    <w:p w:rsidR="00FC196E" w:rsidRPr="00771C40" w:rsidRDefault="00FC196E" w:rsidP="00910495">
      <w:pPr>
        <w:jc w:val="both"/>
        <w:rPr>
          <w:rFonts w:ascii="Century Gothic" w:hAnsi="Century Gothic"/>
          <w:sz w:val="16"/>
        </w:rPr>
      </w:pPr>
      <w:r>
        <w:rPr>
          <w:rFonts w:ascii="Century Gothic" w:hAnsi="Century Gothic"/>
        </w:rPr>
        <w:t xml:space="preserve"> </w:t>
      </w:r>
    </w:p>
    <w:p w:rsidR="00771C40" w:rsidRPr="00771C40" w:rsidRDefault="00771C40" w:rsidP="00771C40">
      <w:pPr>
        <w:jc w:val="center"/>
        <w:rPr>
          <w:rFonts w:ascii="Century Gothic" w:hAnsi="Century Gothic"/>
          <w:b/>
          <w:u w:val="single"/>
        </w:rPr>
      </w:pPr>
      <w:r>
        <w:rPr>
          <w:rFonts w:ascii="Century Gothic" w:hAnsi="Century Gothic"/>
          <w:b/>
          <w:u w:val="single"/>
        </w:rPr>
        <w:t>RESTART A HEART</w:t>
      </w:r>
    </w:p>
    <w:p w:rsidR="00771C40" w:rsidRDefault="00771C40" w:rsidP="00771C40">
      <w:pPr>
        <w:jc w:val="both"/>
        <w:rPr>
          <w:rFonts w:ascii="Century Gothic" w:hAnsi="Century Gothic"/>
        </w:rPr>
      </w:pPr>
      <w:r>
        <w:rPr>
          <w:rFonts w:ascii="Century Gothic" w:hAnsi="Century Gothic"/>
        </w:rPr>
        <w:t xml:space="preserve">SAVE THE DATE:  On </w:t>
      </w:r>
      <w:r w:rsidRPr="00771C40">
        <w:rPr>
          <w:rFonts w:ascii="Century Gothic" w:hAnsi="Century Gothic"/>
          <w:b/>
        </w:rPr>
        <w:t>14</w:t>
      </w:r>
      <w:r w:rsidRPr="00771C40">
        <w:rPr>
          <w:rFonts w:ascii="Century Gothic" w:hAnsi="Century Gothic"/>
          <w:b/>
          <w:vertAlign w:val="superscript"/>
        </w:rPr>
        <w:t>th</w:t>
      </w:r>
      <w:r w:rsidRPr="00771C40">
        <w:rPr>
          <w:rFonts w:ascii="Century Gothic" w:hAnsi="Century Gothic"/>
          <w:b/>
        </w:rPr>
        <w:t xml:space="preserve"> October</w:t>
      </w:r>
      <w:r>
        <w:rPr>
          <w:rFonts w:ascii="Century Gothic" w:hAnsi="Century Gothic"/>
        </w:rPr>
        <w:t xml:space="preserve"> after school we will be hosting an event to raise money for a school defibrillator.  We hope that you will be able to join us.  More details to follow on next week’s Newsletter.</w:t>
      </w:r>
    </w:p>
    <w:p w:rsidR="00FC196E" w:rsidRDefault="00FC196E" w:rsidP="00FC196E">
      <w:pPr>
        <w:jc w:val="center"/>
        <w:rPr>
          <w:rFonts w:ascii="Century Gothic" w:hAnsi="Century Gothic"/>
          <w:b/>
          <w:u w:val="single"/>
        </w:rPr>
      </w:pPr>
      <w:r>
        <w:rPr>
          <w:rFonts w:ascii="Century Gothic" w:hAnsi="Century Gothic"/>
          <w:b/>
          <w:u w:val="single"/>
        </w:rPr>
        <w:t>SCHOOL CALENDAR</w:t>
      </w:r>
    </w:p>
    <w:p w:rsidR="00FC196E" w:rsidRDefault="00FC196E" w:rsidP="00FC196E">
      <w:pPr>
        <w:rPr>
          <w:rFonts w:ascii="Century Gothic" w:hAnsi="Century Gothic"/>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p>
    <w:p w:rsidR="00FC196E" w:rsidRPr="00FC196E" w:rsidRDefault="00FC196E" w:rsidP="00FC196E">
      <w:pPr>
        <w:rPr>
          <w:rFonts w:ascii="Century Gothic" w:hAnsi="Century Gothic"/>
          <w:b/>
          <w:sz w:val="16"/>
        </w:rPr>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w:t>
      </w:r>
      <w:r w:rsidRPr="00FC196E">
        <w:rPr>
          <w:rFonts w:ascii="Century Gothic" w:hAnsi="Century Gothic"/>
          <w:b/>
          <w:sz w:val="16"/>
        </w:rPr>
        <w:t>Last School Day</w:t>
      </w:r>
      <w:r w:rsidRPr="00FC196E">
        <w:rPr>
          <w:rFonts w:ascii="Century Gothic" w:hAnsi="Century Gothic"/>
          <w:b/>
          <w:sz w:val="16"/>
        </w:rPr>
        <w:tab/>
        <w:t xml:space="preserve">      Back to School</w:t>
      </w:r>
    </w:p>
    <w:tbl>
      <w:tblPr>
        <w:tblpPr w:leftFromText="180" w:rightFromText="180" w:vertAnchor="text" w:horzAnchor="margin" w:tblpXSpec="center" w:tblpY="211"/>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0"/>
        <w:gridCol w:w="2541"/>
      </w:tblGrid>
      <w:tr w:rsidR="00FC196E" w:rsidRPr="00FC196E" w:rsidTr="00FC196E">
        <w:trPr>
          <w:trHeight w:val="278"/>
        </w:trPr>
        <w:tc>
          <w:tcPr>
            <w:tcW w:w="2540" w:type="dxa"/>
            <w:vMerge w:val="restart"/>
            <w:shd w:val="clear" w:color="auto" w:fill="auto"/>
          </w:tcPr>
          <w:p w:rsidR="00FC196E" w:rsidRPr="00FC196E" w:rsidRDefault="00FC196E" w:rsidP="00FC196E">
            <w:pPr>
              <w:rPr>
                <w:rFonts w:eastAsia="Times New Roman" w:cs="Times New Roman"/>
                <w:b/>
                <w:sz w:val="20"/>
                <w:szCs w:val="20"/>
                <w:lang w:eastAsia="en-GB"/>
              </w:rPr>
            </w:pPr>
            <w:r w:rsidRPr="00FC196E">
              <w:rPr>
                <w:rFonts w:eastAsia="Times New Roman" w:cs="Times New Roman"/>
                <w:b/>
                <w:sz w:val="20"/>
                <w:szCs w:val="20"/>
                <w:lang w:eastAsia="en-GB"/>
              </w:rPr>
              <w:t>Autumn Half Term</w:t>
            </w:r>
          </w:p>
        </w:tc>
        <w:tc>
          <w:tcPr>
            <w:tcW w:w="2540" w:type="dxa"/>
            <w:vMerge w:val="restart"/>
            <w:shd w:val="clear" w:color="auto" w:fill="auto"/>
          </w:tcPr>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Fri 21.10.16</w:t>
            </w:r>
          </w:p>
          <w:p w:rsidR="00FC196E" w:rsidRPr="00FC196E" w:rsidRDefault="00FC196E" w:rsidP="00FC196E">
            <w:pPr>
              <w:jc w:val="center"/>
              <w:rPr>
                <w:rFonts w:eastAsia="Times New Roman" w:cs="Times New Roman"/>
                <w:b/>
                <w:sz w:val="20"/>
                <w:szCs w:val="20"/>
                <w:lang w:eastAsia="en-GB"/>
              </w:rPr>
            </w:pPr>
          </w:p>
        </w:tc>
        <w:tc>
          <w:tcPr>
            <w:tcW w:w="2541" w:type="dxa"/>
            <w:shd w:val="clear" w:color="auto" w:fill="C4BC96" w:themeFill="background2" w:themeFillShade="BF"/>
          </w:tcPr>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Mon 31.10.16</w:t>
            </w:r>
          </w:p>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INSET Day</w:t>
            </w:r>
          </w:p>
        </w:tc>
      </w:tr>
      <w:tr w:rsidR="00FC196E" w:rsidRPr="00FC196E" w:rsidTr="00FC196E">
        <w:trPr>
          <w:trHeight w:val="277"/>
        </w:trPr>
        <w:tc>
          <w:tcPr>
            <w:tcW w:w="2540" w:type="dxa"/>
            <w:vMerge/>
            <w:shd w:val="clear" w:color="auto" w:fill="auto"/>
          </w:tcPr>
          <w:p w:rsidR="00FC196E" w:rsidRPr="00FC196E" w:rsidRDefault="00FC196E" w:rsidP="00FC196E">
            <w:pPr>
              <w:rPr>
                <w:rFonts w:eastAsia="Times New Roman" w:cs="Times New Roman"/>
                <w:b/>
                <w:sz w:val="20"/>
                <w:szCs w:val="20"/>
                <w:lang w:eastAsia="en-GB"/>
              </w:rPr>
            </w:pPr>
          </w:p>
        </w:tc>
        <w:tc>
          <w:tcPr>
            <w:tcW w:w="2540" w:type="dxa"/>
            <w:vMerge/>
            <w:shd w:val="clear" w:color="auto" w:fill="auto"/>
          </w:tcPr>
          <w:p w:rsidR="00FC196E" w:rsidRPr="00FC196E" w:rsidRDefault="00FC196E" w:rsidP="00FC196E">
            <w:pPr>
              <w:jc w:val="center"/>
              <w:rPr>
                <w:rFonts w:eastAsia="Times New Roman" w:cs="Times New Roman"/>
                <w:b/>
                <w:sz w:val="20"/>
                <w:szCs w:val="20"/>
                <w:lang w:eastAsia="en-GB"/>
              </w:rPr>
            </w:pPr>
          </w:p>
        </w:tc>
        <w:tc>
          <w:tcPr>
            <w:tcW w:w="2541" w:type="dxa"/>
            <w:shd w:val="clear" w:color="auto" w:fill="auto"/>
          </w:tcPr>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Tue 01.11.16</w:t>
            </w:r>
          </w:p>
        </w:tc>
      </w:tr>
      <w:tr w:rsidR="00FC196E" w:rsidRPr="00FC196E" w:rsidTr="00FC196E">
        <w:trPr>
          <w:trHeight w:val="278"/>
        </w:trPr>
        <w:tc>
          <w:tcPr>
            <w:tcW w:w="2540" w:type="dxa"/>
            <w:vMerge w:val="restart"/>
            <w:shd w:val="clear" w:color="auto" w:fill="auto"/>
          </w:tcPr>
          <w:p w:rsidR="00FC196E" w:rsidRPr="00FC196E" w:rsidRDefault="00FC196E" w:rsidP="00FC196E">
            <w:pPr>
              <w:rPr>
                <w:rFonts w:eastAsia="Times New Roman" w:cs="Times New Roman"/>
                <w:b/>
                <w:sz w:val="20"/>
                <w:szCs w:val="20"/>
                <w:lang w:eastAsia="en-GB"/>
              </w:rPr>
            </w:pPr>
            <w:r w:rsidRPr="00FC196E">
              <w:rPr>
                <w:rFonts w:eastAsia="Times New Roman" w:cs="Times New Roman"/>
                <w:b/>
                <w:sz w:val="20"/>
                <w:szCs w:val="20"/>
                <w:lang w:eastAsia="en-GB"/>
              </w:rPr>
              <w:t>Christmas</w:t>
            </w:r>
          </w:p>
        </w:tc>
        <w:tc>
          <w:tcPr>
            <w:tcW w:w="2540" w:type="dxa"/>
            <w:shd w:val="clear" w:color="auto" w:fill="auto"/>
          </w:tcPr>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Wed 21.12.16</w:t>
            </w:r>
          </w:p>
        </w:tc>
        <w:tc>
          <w:tcPr>
            <w:tcW w:w="2541" w:type="dxa"/>
            <w:vMerge w:val="restart"/>
            <w:shd w:val="clear" w:color="auto" w:fill="auto"/>
          </w:tcPr>
          <w:p w:rsidR="00FC196E" w:rsidRPr="00FC196E" w:rsidRDefault="00FC196E" w:rsidP="00FC196E">
            <w:pPr>
              <w:jc w:val="center"/>
              <w:rPr>
                <w:rFonts w:eastAsia="Times New Roman" w:cs="Times New Roman"/>
                <w:b/>
                <w:sz w:val="20"/>
                <w:szCs w:val="20"/>
                <w:lang w:eastAsia="en-GB"/>
              </w:rPr>
            </w:pPr>
          </w:p>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Mon 09.01.</w:t>
            </w:r>
            <w:r w:rsidRPr="00FC196E">
              <w:rPr>
                <w:rFonts w:eastAsia="Times New Roman" w:cs="Times New Roman"/>
                <w:b/>
                <w:sz w:val="20"/>
                <w:szCs w:val="20"/>
                <w:u w:val="single"/>
                <w:lang w:eastAsia="en-GB"/>
              </w:rPr>
              <w:t>17</w:t>
            </w:r>
          </w:p>
          <w:p w:rsidR="00FC196E" w:rsidRPr="00FC196E" w:rsidRDefault="00FC196E" w:rsidP="00FC196E">
            <w:pPr>
              <w:jc w:val="center"/>
              <w:rPr>
                <w:rFonts w:eastAsia="Times New Roman" w:cs="Times New Roman"/>
                <w:b/>
                <w:sz w:val="20"/>
                <w:szCs w:val="20"/>
                <w:lang w:eastAsia="en-GB"/>
              </w:rPr>
            </w:pPr>
          </w:p>
        </w:tc>
      </w:tr>
      <w:tr w:rsidR="00FC196E" w:rsidRPr="00FC196E" w:rsidTr="00FC196E">
        <w:trPr>
          <w:trHeight w:val="277"/>
        </w:trPr>
        <w:tc>
          <w:tcPr>
            <w:tcW w:w="2540" w:type="dxa"/>
            <w:vMerge/>
            <w:shd w:val="clear" w:color="auto" w:fill="auto"/>
          </w:tcPr>
          <w:p w:rsidR="00FC196E" w:rsidRPr="00FC196E" w:rsidRDefault="00FC196E" w:rsidP="00FC196E">
            <w:pPr>
              <w:rPr>
                <w:rFonts w:eastAsia="Times New Roman" w:cs="Times New Roman"/>
                <w:b/>
                <w:sz w:val="20"/>
                <w:szCs w:val="20"/>
                <w:lang w:eastAsia="en-GB"/>
              </w:rPr>
            </w:pPr>
          </w:p>
        </w:tc>
        <w:tc>
          <w:tcPr>
            <w:tcW w:w="2540" w:type="dxa"/>
            <w:shd w:val="clear" w:color="auto" w:fill="C4BC96" w:themeFill="background2" w:themeFillShade="BF"/>
          </w:tcPr>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Thurs 22.12.16</w:t>
            </w:r>
          </w:p>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INSET Day</w:t>
            </w:r>
          </w:p>
        </w:tc>
        <w:tc>
          <w:tcPr>
            <w:tcW w:w="2541" w:type="dxa"/>
            <w:vMerge/>
            <w:shd w:val="clear" w:color="auto" w:fill="auto"/>
          </w:tcPr>
          <w:p w:rsidR="00FC196E" w:rsidRPr="00FC196E" w:rsidRDefault="00FC196E" w:rsidP="00FC196E">
            <w:pPr>
              <w:jc w:val="center"/>
              <w:rPr>
                <w:rFonts w:eastAsia="Times New Roman" w:cs="Times New Roman"/>
                <w:b/>
                <w:sz w:val="20"/>
                <w:szCs w:val="20"/>
                <w:lang w:eastAsia="en-GB"/>
              </w:rPr>
            </w:pPr>
          </w:p>
        </w:tc>
      </w:tr>
      <w:tr w:rsidR="00FC196E" w:rsidRPr="00FC196E" w:rsidTr="00FC196E">
        <w:tc>
          <w:tcPr>
            <w:tcW w:w="2540" w:type="dxa"/>
            <w:shd w:val="clear" w:color="auto" w:fill="auto"/>
          </w:tcPr>
          <w:p w:rsidR="00FC196E" w:rsidRPr="00FC196E" w:rsidRDefault="00FC196E" w:rsidP="00FC196E">
            <w:pPr>
              <w:rPr>
                <w:rFonts w:eastAsia="Times New Roman" w:cs="Times New Roman"/>
                <w:b/>
                <w:sz w:val="20"/>
                <w:szCs w:val="20"/>
                <w:lang w:eastAsia="en-GB"/>
              </w:rPr>
            </w:pPr>
            <w:r w:rsidRPr="00FC196E">
              <w:rPr>
                <w:rFonts w:eastAsia="Times New Roman" w:cs="Times New Roman"/>
                <w:b/>
                <w:sz w:val="20"/>
                <w:szCs w:val="20"/>
                <w:lang w:eastAsia="en-GB"/>
              </w:rPr>
              <w:t xml:space="preserve">February </w:t>
            </w:r>
          </w:p>
          <w:p w:rsidR="00FC196E" w:rsidRPr="00FC196E" w:rsidRDefault="00FC196E" w:rsidP="00FC196E">
            <w:pPr>
              <w:rPr>
                <w:rFonts w:eastAsia="Times New Roman" w:cs="Times New Roman"/>
                <w:b/>
                <w:sz w:val="20"/>
                <w:szCs w:val="20"/>
                <w:lang w:eastAsia="en-GB"/>
              </w:rPr>
            </w:pPr>
            <w:r w:rsidRPr="00FC196E">
              <w:rPr>
                <w:rFonts w:eastAsia="Times New Roman" w:cs="Times New Roman"/>
                <w:b/>
                <w:sz w:val="20"/>
                <w:szCs w:val="20"/>
                <w:lang w:eastAsia="en-GB"/>
              </w:rPr>
              <w:t>Half Term</w:t>
            </w:r>
          </w:p>
        </w:tc>
        <w:tc>
          <w:tcPr>
            <w:tcW w:w="2540" w:type="dxa"/>
            <w:shd w:val="clear" w:color="auto" w:fill="auto"/>
          </w:tcPr>
          <w:p w:rsidR="00FC196E" w:rsidRPr="00FC196E" w:rsidRDefault="00FC196E" w:rsidP="00FC196E">
            <w:pPr>
              <w:spacing w:after="159"/>
              <w:jc w:val="center"/>
              <w:rPr>
                <w:rFonts w:eastAsia="Times New Roman" w:cs="Times New Roman"/>
                <w:b/>
                <w:sz w:val="20"/>
                <w:szCs w:val="20"/>
                <w:lang w:eastAsia="en-GB"/>
              </w:rPr>
            </w:pPr>
            <w:r w:rsidRPr="00FC196E">
              <w:rPr>
                <w:rFonts w:eastAsia="Times New Roman" w:cs="Times New Roman"/>
                <w:b/>
                <w:sz w:val="20"/>
                <w:szCs w:val="20"/>
                <w:lang w:eastAsia="en-GB"/>
              </w:rPr>
              <w:t>Fri 17.02.17</w:t>
            </w:r>
          </w:p>
        </w:tc>
        <w:tc>
          <w:tcPr>
            <w:tcW w:w="2541" w:type="dxa"/>
            <w:tcBorders>
              <w:bottom w:val="single" w:sz="4" w:space="0" w:color="auto"/>
            </w:tcBorders>
            <w:shd w:val="clear" w:color="auto" w:fill="auto"/>
          </w:tcPr>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Mon 27.02.17</w:t>
            </w:r>
          </w:p>
        </w:tc>
      </w:tr>
      <w:tr w:rsidR="00FC196E" w:rsidRPr="00FC196E" w:rsidTr="00FC196E">
        <w:tc>
          <w:tcPr>
            <w:tcW w:w="2540" w:type="dxa"/>
            <w:shd w:val="clear" w:color="auto" w:fill="auto"/>
          </w:tcPr>
          <w:p w:rsidR="00FC196E" w:rsidRPr="00FC196E" w:rsidRDefault="00FC196E" w:rsidP="00FC196E">
            <w:pPr>
              <w:spacing w:after="159"/>
              <w:rPr>
                <w:rFonts w:eastAsia="Times New Roman" w:cs="Times New Roman"/>
                <w:b/>
                <w:sz w:val="20"/>
                <w:szCs w:val="20"/>
                <w:lang w:eastAsia="en-GB"/>
              </w:rPr>
            </w:pPr>
            <w:r w:rsidRPr="00FC196E">
              <w:rPr>
                <w:rFonts w:eastAsia="Times New Roman" w:cs="Times New Roman"/>
                <w:b/>
                <w:sz w:val="20"/>
                <w:szCs w:val="20"/>
                <w:lang w:eastAsia="en-GB"/>
              </w:rPr>
              <w:t xml:space="preserve">Easter  </w:t>
            </w:r>
          </w:p>
        </w:tc>
        <w:tc>
          <w:tcPr>
            <w:tcW w:w="2540" w:type="dxa"/>
            <w:shd w:val="clear" w:color="auto" w:fill="auto"/>
          </w:tcPr>
          <w:p w:rsidR="00FC196E" w:rsidRPr="00FC196E" w:rsidRDefault="00FC196E" w:rsidP="00FC196E">
            <w:pPr>
              <w:spacing w:after="159"/>
              <w:jc w:val="center"/>
              <w:rPr>
                <w:rFonts w:eastAsia="Times New Roman" w:cs="Times New Roman"/>
                <w:b/>
                <w:sz w:val="20"/>
                <w:szCs w:val="20"/>
                <w:lang w:eastAsia="en-GB"/>
              </w:rPr>
            </w:pPr>
            <w:r w:rsidRPr="00FC196E">
              <w:rPr>
                <w:rFonts w:eastAsia="Times New Roman" w:cs="Times New Roman"/>
                <w:b/>
                <w:sz w:val="20"/>
                <w:szCs w:val="20"/>
                <w:lang w:eastAsia="en-GB"/>
              </w:rPr>
              <w:t>Fri 31.03.17</w:t>
            </w:r>
          </w:p>
        </w:tc>
        <w:tc>
          <w:tcPr>
            <w:tcW w:w="2541" w:type="dxa"/>
            <w:tcBorders>
              <w:bottom w:val="single" w:sz="4" w:space="0" w:color="auto"/>
            </w:tcBorders>
            <w:shd w:val="clear" w:color="auto" w:fill="auto"/>
          </w:tcPr>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Tue 18.04.17</w:t>
            </w:r>
          </w:p>
          <w:p w:rsidR="00FC196E" w:rsidRPr="00FC196E" w:rsidRDefault="00FC196E" w:rsidP="00FC196E">
            <w:pPr>
              <w:jc w:val="center"/>
              <w:rPr>
                <w:rFonts w:eastAsia="Times New Roman" w:cs="Times New Roman"/>
                <w:b/>
                <w:sz w:val="20"/>
                <w:szCs w:val="20"/>
                <w:lang w:eastAsia="en-GB"/>
              </w:rPr>
            </w:pPr>
          </w:p>
        </w:tc>
      </w:tr>
      <w:tr w:rsidR="00FC196E" w:rsidRPr="00FC196E" w:rsidTr="00FC196E">
        <w:trPr>
          <w:trHeight w:val="218"/>
        </w:trPr>
        <w:tc>
          <w:tcPr>
            <w:tcW w:w="2540" w:type="dxa"/>
            <w:vMerge w:val="restart"/>
            <w:shd w:val="clear" w:color="auto" w:fill="auto"/>
          </w:tcPr>
          <w:p w:rsidR="00FC196E" w:rsidRPr="00FC196E" w:rsidRDefault="00FC196E" w:rsidP="00FC196E">
            <w:pPr>
              <w:rPr>
                <w:rFonts w:eastAsia="Times New Roman" w:cs="Times New Roman"/>
                <w:b/>
                <w:sz w:val="20"/>
                <w:szCs w:val="20"/>
                <w:lang w:eastAsia="en-GB"/>
              </w:rPr>
            </w:pPr>
            <w:r w:rsidRPr="00FC196E">
              <w:rPr>
                <w:rFonts w:eastAsia="Times New Roman" w:cs="Times New Roman"/>
                <w:b/>
                <w:sz w:val="20"/>
                <w:szCs w:val="20"/>
                <w:lang w:eastAsia="en-GB"/>
              </w:rPr>
              <w:t xml:space="preserve">Half Term  </w:t>
            </w:r>
          </w:p>
        </w:tc>
        <w:tc>
          <w:tcPr>
            <w:tcW w:w="2540" w:type="dxa"/>
            <w:vMerge w:val="restart"/>
            <w:shd w:val="clear" w:color="auto" w:fill="auto"/>
          </w:tcPr>
          <w:p w:rsidR="00FC196E" w:rsidRPr="00FC196E" w:rsidRDefault="00FC196E" w:rsidP="00FC196E">
            <w:pPr>
              <w:spacing w:after="159"/>
              <w:jc w:val="center"/>
              <w:rPr>
                <w:rFonts w:eastAsia="Times New Roman" w:cs="Times New Roman"/>
                <w:b/>
                <w:sz w:val="20"/>
                <w:szCs w:val="20"/>
                <w:lang w:eastAsia="en-GB"/>
              </w:rPr>
            </w:pPr>
            <w:r w:rsidRPr="00FC196E">
              <w:rPr>
                <w:rFonts w:eastAsia="Times New Roman" w:cs="Times New Roman"/>
                <w:b/>
                <w:sz w:val="20"/>
                <w:szCs w:val="20"/>
                <w:lang w:eastAsia="en-GB"/>
              </w:rPr>
              <w:t>Fri 26.05.17</w:t>
            </w:r>
          </w:p>
        </w:tc>
        <w:tc>
          <w:tcPr>
            <w:tcW w:w="2541" w:type="dxa"/>
            <w:tcBorders>
              <w:bottom w:val="single" w:sz="4" w:space="0" w:color="auto"/>
            </w:tcBorders>
            <w:shd w:val="clear" w:color="auto" w:fill="C4BC96" w:themeFill="background2" w:themeFillShade="BF"/>
          </w:tcPr>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Mon 05.06.17</w:t>
            </w:r>
          </w:p>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INSET Day</w:t>
            </w:r>
          </w:p>
        </w:tc>
      </w:tr>
      <w:tr w:rsidR="00FC196E" w:rsidRPr="00FC196E" w:rsidTr="00FC196E">
        <w:trPr>
          <w:trHeight w:val="217"/>
        </w:trPr>
        <w:tc>
          <w:tcPr>
            <w:tcW w:w="2540" w:type="dxa"/>
            <w:vMerge/>
            <w:shd w:val="clear" w:color="auto" w:fill="auto"/>
          </w:tcPr>
          <w:p w:rsidR="00FC196E" w:rsidRPr="00FC196E" w:rsidRDefault="00FC196E" w:rsidP="00FC196E">
            <w:pPr>
              <w:rPr>
                <w:rFonts w:eastAsia="Times New Roman" w:cs="Times New Roman"/>
                <w:b/>
                <w:sz w:val="20"/>
                <w:szCs w:val="20"/>
                <w:lang w:eastAsia="en-GB"/>
              </w:rPr>
            </w:pPr>
          </w:p>
        </w:tc>
        <w:tc>
          <w:tcPr>
            <w:tcW w:w="2540" w:type="dxa"/>
            <w:vMerge/>
            <w:tcBorders>
              <w:bottom w:val="single" w:sz="4" w:space="0" w:color="auto"/>
            </w:tcBorders>
            <w:shd w:val="clear" w:color="auto" w:fill="auto"/>
          </w:tcPr>
          <w:p w:rsidR="00FC196E" w:rsidRPr="00FC196E" w:rsidRDefault="00FC196E" w:rsidP="00FC196E">
            <w:pPr>
              <w:spacing w:after="159"/>
              <w:jc w:val="center"/>
              <w:rPr>
                <w:rFonts w:eastAsia="Times New Roman" w:cs="Times New Roman"/>
                <w:b/>
                <w:sz w:val="20"/>
                <w:szCs w:val="20"/>
                <w:lang w:eastAsia="en-GB"/>
              </w:rPr>
            </w:pPr>
          </w:p>
        </w:tc>
        <w:tc>
          <w:tcPr>
            <w:tcW w:w="2541" w:type="dxa"/>
            <w:tcBorders>
              <w:bottom w:val="single" w:sz="4" w:space="0" w:color="auto"/>
            </w:tcBorders>
            <w:shd w:val="clear" w:color="auto" w:fill="auto"/>
          </w:tcPr>
          <w:p w:rsidR="00FC196E" w:rsidRPr="00FC196E" w:rsidRDefault="00FC196E" w:rsidP="00FC196E">
            <w:pPr>
              <w:jc w:val="center"/>
              <w:rPr>
                <w:rFonts w:eastAsia="Times New Roman" w:cs="Times New Roman"/>
                <w:b/>
                <w:sz w:val="20"/>
                <w:szCs w:val="20"/>
                <w:lang w:eastAsia="en-GB"/>
              </w:rPr>
            </w:pPr>
            <w:r w:rsidRPr="00FC196E">
              <w:rPr>
                <w:rFonts w:eastAsia="Times New Roman" w:cs="Times New Roman"/>
                <w:b/>
                <w:sz w:val="20"/>
                <w:szCs w:val="20"/>
                <w:lang w:eastAsia="en-GB"/>
              </w:rPr>
              <w:t>Tue 06.06.17</w:t>
            </w:r>
          </w:p>
        </w:tc>
      </w:tr>
      <w:tr w:rsidR="00FC196E" w:rsidRPr="00FC196E" w:rsidTr="00FC196E">
        <w:trPr>
          <w:trHeight w:val="375"/>
        </w:trPr>
        <w:tc>
          <w:tcPr>
            <w:tcW w:w="2540" w:type="dxa"/>
            <w:shd w:val="clear" w:color="auto" w:fill="auto"/>
          </w:tcPr>
          <w:p w:rsidR="00FC196E" w:rsidRPr="00FC196E" w:rsidRDefault="00FC196E" w:rsidP="00FC196E">
            <w:pPr>
              <w:spacing w:after="159"/>
              <w:rPr>
                <w:rFonts w:eastAsia="Times New Roman" w:cs="Times New Roman"/>
                <w:b/>
                <w:sz w:val="20"/>
                <w:szCs w:val="20"/>
                <w:lang w:eastAsia="en-GB"/>
              </w:rPr>
            </w:pPr>
            <w:r w:rsidRPr="00FC196E">
              <w:rPr>
                <w:rFonts w:eastAsia="Times New Roman" w:cs="Times New Roman"/>
                <w:b/>
                <w:sz w:val="20"/>
                <w:szCs w:val="20"/>
                <w:lang w:eastAsia="en-GB"/>
              </w:rPr>
              <w:t>Summer Holidays</w:t>
            </w:r>
          </w:p>
        </w:tc>
        <w:tc>
          <w:tcPr>
            <w:tcW w:w="2540" w:type="dxa"/>
            <w:tcBorders>
              <w:bottom w:val="single" w:sz="4" w:space="0" w:color="auto"/>
              <w:right w:val="single" w:sz="4" w:space="0" w:color="auto"/>
            </w:tcBorders>
            <w:shd w:val="clear" w:color="auto" w:fill="auto"/>
          </w:tcPr>
          <w:p w:rsidR="00FC196E" w:rsidRPr="00FC196E" w:rsidRDefault="00FC196E" w:rsidP="00FC196E">
            <w:pPr>
              <w:spacing w:after="159"/>
              <w:jc w:val="center"/>
              <w:rPr>
                <w:rFonts w:eastAsia="Times New Roman" w:cs="Times New Roman"/>
                <w:b/>
                <w:sz w:val="20"/>
                <w:szCs w:val="20"/>
                <w:lang w:eastAsia="en-GB"/>
              </w:rPr>
            </w:pPr>
            <w:r w:rsidRPr="00FC196E">
              <w:rPr>
                <w:rFonts w:eastAsia="Times New Roman" w:cs="Times New Roman"/>
                <w:b/>
                <w:sz w:val="20"/>
                <w:szCs w:val="20"/>
                <w:lang w:eastAsia="en-GB"/>
              </w:rPr>
              <w:t>Tue 25.07.17</w:t>
            </w:r>
          </w:p>
        </w:tc>
        <w:tc>
          <w:tcPr>
            <w:tcW w:w="2541" w:type="dxa"/>
            <w:tcBorders>
              <w:left w:val="single" w:sz="4" w:space="0" w:color="auto"/>
              <w:bottom w:val="nil"/>
              <w:right w:val="nil"/>
            </w:tcBorders>
            <w:shd w:val="clear" w:color="auto" w:fill="auto"/>
          </w:tcPr>
          <w:p w:rsidR="00FC196E" w:rsidRPr="00FC196E" w:rsidRDefault="00FC196E" w:rsidP="00FC196E">
            <w:pPr>
              <w:jc w:val="center"/>
              <w:rPr>
                <w:rFonts w:eastAsia="Times New Roman" w:cs="Times New Roman"/>
                <w:b/>
                <w:sz w:val="20"/>
                <w:szCs w:val="20"/>
                <w:lang w:eastAsia="en-GB"/>
              </w:rPr>
            </w:pPr>
          </w:p>
        </w:tc>
      </w:tr>
    </w:tbl>
    <w:p w:rsidR="002E357C" w:rsidRDefault="002E357C" w:rsidP="00910495">
      <w:pPr>
        <w:jc w:val="both"/>
        <w:rPr>
          <w:rFonts w:ascii="Century Gothic" w:hAnsi="Century Gothic"/>
        </w:rPr>
      </w:pPr>
    </w:p>
    <w:p w:rsidR="002E357C" w:rsidRDefault="002E357C"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FC196E">
      <w:pPr>
        <w:jc w:val="center"/>
        <w:rPr>
          <w:rFonts w:ascii="Century Gothic" w:hAnsi="Century Gothic"/>
        </w:rPr>
      </w:pPr>
    </w:p>
    <w:p w:rsidR="00FC196E" w:rsidRDefault="00FC196E" w:rsidP="0030652E">
      <w:pPr>
        <w:jc w:val="right"/>
        <w:rPr>
          <w:rFonts w:ascii="Century Gothic" w:hAnsi="Century Gothic"/>
        </w:rPr>
      </w:pPr>
    </w:p>
    <w:p w:rsidR="00FC196E" w:rsidRPr="00FC196E" w:rsidRDefault="00FC196E" w:rsidP="00FC196E">
      <w:pPr>
        <w:jc w:val="center"/>
        <w:rPr>
          <w:rFonts w:ascii="Century Gothic" w:hAnsi="Century Gothic"/>
          <w:b/>
          <w:bCs/>
          <w:u w:val="single"/>
        </w:rPr>
      </w:pPr>
      <w:r w:rsidRPr="00FC196E">
        <w:rPr>
          <w:rFonts w:ascii="Century Gothic" w:hAnsi="Century Gothic"/>
          <w:b/>
          <w:bCs/>
          <w:u w:val="single"/>
        </w:rPr>
        <w:lastRenderedPageBreak/>
        <w:t>PARENTS EVENING</w:t>
      </w:r>
    </w:p>
    <w:p w:rsidR="00FC196E" w:rsidRDefault="00FC196E" w:rsidP="00FC196E">
      <w:pPr>
        <w:jc w:val="both"/>
        <w:rPr>
          <w:rFonts w:ascii="Century Gothic" w:hAnsi="Century Gothic"/>
        </w:rPr>
      </w:pPr>
    </w:p>
    <w:p w:rsidR="00FC196E" w:rsidRPr="00FC196E" w:rsidRDefault="00FC196E" w:rsidP="00FC196E">
      <w:pPr>
        <w:jc w:val="both"/>
        <w:rPr>
          <w:rFonts w:ascii="Century Gothic" w:hAnsi="Century Gothic"/>
          <w:sz w:val="24"/>
          <w:szCs w:val="24"/>
        </w:rPr>
      </w:pPr>
      <w:r w:rsidRPr="00FC196E">
        <w:rPr>
          <w:rFonts w:ascii="Century Gothic" w:hAnsi="Century Gothic"/>
          <w:sz w:val="24"/>
          <w:szCs w:val="24"/>
        </w:rPr>
        <w:t xml:space="preserve">This term Parents’ Evenings will be held on: </w:t>
      </w:r>
    </w:p>
    <w:p w:rsidR="00FC196E" w:rsidRPr="00FC196E" w:rsidRDefault="00FC196E" w:rsidP="00FC196E">
      <w:pPr>
        <w:jc w:val="both"/>
        <w:rPr>
          <w:rFonts w:ascii="Century Gothic" w:hAnsi="Century Gothic"/>
          <w:b/>
          <w:sz w:val="24"/>
          <w:szCs w:val="24"/>
        </w:rPr>
      </w:pPr>
      <w:r w:rsidRPr="00FC196E">
        <w:rPr>
          <w:rFonts w:ascii="Century Gothic" w:hAnsi="Century Gothic"/>
          <w:b/>
          <w:sz w:val="24"/>
          <w:szCs w:val="24"/>
        </w:rPr>
        <w:t xml:space="preserve">     </w:t>
      </w:r>
    </w:p>
    <w:p w:rsidR="00FC196E" w:rsidRPr="00FC196E" w:rsidRDefault="00FC196E" w:rsidP="00FC196E">
      <w:pPr>
        <w:jc w:val="center"/>
        <w:rPr>
          <w:rFonts w:ascii="Century Gothic" w:hAnsi="Century Gothic"/>
          <w:b/>
          <w:sz w:val="24"/>
          <w:szCs w:val="24"/>
        </w:rPr>
      </w:pPr>
      <w:r w:rsidRPr="00FC196E">
        <w:rPr>
          <w:rFonts w:ascii="Century Gothic" w:hAnsi="Century Gothic"/>
          <w:b/>
          <w:sz w:val="24"/>
          <w:szCs w:val="24"/>
        </w:rPr>
        <w:t>Monday 10</w:t>
      </w:r>
      <w:r w:rsidRPr="00FC196E">
        <w:rPr>
          <w:rFonts w:ascii="Century Gothic" w:hAnsi="Century Gothic"/>
          <w:b/>
          <w:sz w:val="24"/>
          <w:szCs w:val="24"/>
          <w:vertAlign w:val="superscript"/>
        </w:rPr>
        <w:t>th</w:t>
      </w:r>
      <w:r w:rsidRPr="00FC196E">
        <w:rPr>
          <w:rFonts w:ascii="Century Gothic" w:hAnsi="Century Gothic"/>
          <w:b/>
          <w:sz w:val="24"/>
          <w:szCs w:val="24"/>
        </w:rPr>
        <w:t xml:space="preserve"> October: 3:30 – 5:30pm &amp; Wednesday 12</w:t>
      </w:r>
      <w:r w:rsidRPr="00FC196E">
        <w:rPr>
          <w:rFonts w:ascii="Century Gothic" w:hAnsi="Century Gothic"/>
          <w:b/>
          <w:sz w:val="24"/>
          <w:szCs w:val="24"/>
          <w:vertAlign w:val="superscript"/>
        </w:rPr>
        <w:t>th</w:t>
      </w:r>
      <w:r w:rsidRPr="00FC196E">
        <w:rPr>
          <w:rFonts w:ascii="Century Gothic" w:hAnsi="Century Gothic"/>
          <w:b/>
          <w:sz w:val="24"/>
          <w:szCs w:val="24"/>
        </w:rPr>
        <w:t xml:space="preserve"> October: 5:30 – 7:30pm</w:t>
      </w:r>
    </w:p>
    <w:p w:rsidR="00FC196E" w:rsidRPr="00FC196E" w:rsidRDefault="00FC196E" w:rsidP="00FC196E">
      <w:pPr>
        <w:jc w:val="both"/>
        <w:rPr>
          <w:rFonts w:ascii="Century Gothic" w:hAnsi="Century Gothic"/>
          <w:sz w:val="24"/>
          <w:szCs w:val="24"/>
        </w:rPr>
      </w:pPr>
    </w:p>
    <w:p w:rsidR="00FC196E" w:rsidRPr="00FC196E" w:rsidRDefault="00FC196E" w:rsidP="00FC196E">
      <w:pPr>
        <w:jc w:val="both"/>
        <w:rPr>
          <w:rFonts w:ascii="Century Gothic" w:hAnsi="Century Gothic"/>
          <w:sz w:val="24"/>
          <w:szCs w:val="24"/>
        </w:rPr>
      </w:pPr>
      <w:r w:rsidRPr="00FC196E">
        <w:rPr>
          <w:rFonts w:ascii="Century Gothic" w:hAnsi="Century Gothic"/>
          <w:sz w:val="24"/>
          <w:szCs w:val="24"/>
        </w:rPr>
        <w:t xml:space="preserve">This is an opportunity for you to talk to the class teacher about your child’s work and progress. </w:t>
      </w:r>
      <w:r w:rsidR="00416525">
        <w:rPr>
          <w:rFonts w:ascii="Century Gothic" w:hAnsi="Century Gothic"/>
          <w:b/>
          <w:sz w:val="24"/>
          <w:szCs w:val="24"/>
        </w:rPr>
        <w:t>Each interview</w:t>
      </w:r>
      <w:r w:rsidRPr="00FC196E">
        <w:rPr>
          <w:rFonts w:ascii="Century Gothic" w:hAnsi="Century Gothic"/>
          <w:b/>
          <w:sz w:val="24"/>
          <w:szCs w:val="24"/>
        </w:rPr>
        <w:t xml:space="preserve"> will last approximately 10 minutes</w:t>
      </w:r>
      <w:r w:rsidRPr="00FC196E">
        <w:rPr>
          <w:rFonts w:ascii="Century Gothic" w:hAnsi="Century Gothic"/>
          <w:sz w:val="24"/>
          <w:szCs w:val="24"/>
        </w:rPr>
        <w:t xml:space="preserve">.  It is our intention to adhere to this time allocation wherever possible.    </w:t>
      </w:r>
    </w:p>
    <w:p w:rsidR="00FC196E" w:rsidRPr="00FC196E" w:rsidRDefault="00FC196E" w:rsidP="00FC196E">
      <w:pPr>
        <w:jc w:val="both"/>
        <w:rPr>
          <w:rFonts w:ascii="Century Gothic" w:hAnsi="Century Gothic"/>
          <w:sz w:val="24"/>
          <w:szCs w:val="24"/>
        </w:rPr>
      </w:pPr>
    </w:p>
    <w:p w:rsidR="00FC196E" w:rsidRPr="00FC196E" w:rsidRDefault="00FC196E" w:rsidP="00FC196E">
      <w:pPr>
        <w:jc w:val="both"/>
        <w:rPr>
          <w:rFonts w:ascii="Century Gothic" w:hAnsi="Century Gothic"/>
          <w:b/>
          <w:sz w:val="24"/>
          <w:szCs w:val="24"/>
        </w:rPr>
      </w:pPr>
      <w:r w:rsidRPr="00FC196E">
        <w:rPr>
          <w:rFonts w:ascii="Century Gothic" w:hAnsi="Century Gothic"/>
          <w:sz w:val="24"/>
          <w:szCs w:val="24"/>
        </w:rPr>
        <w:t xml:space="preserve">Parents Evening interviews are held in the </w:t>
      </w:r>
      <w:r w:rsidR="00416525">
        <w:rPr>
          <w:rFonts w:ascii="Century Gothic" w:hAnsi="Century Gothic"/>
          <w:sz w:val="24"/>
          <w:szCs w:val="24"/>
        </w:rPr>
        <w:t>School H</w:t>
      </w:r>
      <w:r w:rsidRPr="00FC196E">
        <w:rPr>
          <w:rFonts w:ascii="Century Gothic" w:hAnsi="Century Gothic"/>
          <w:sz w:val="24"/>
          <w:szCs w:val="24"/>
        </w:rPr>
        <w:t>al</w:t>
      </w:r>
      <w:r w:rsidR="00416525">
        <w:rPr>
          <w:rFonts w:ascii="Century Gothic" w:hAnsi="Century Gothic"/>
          <w:sz w:val="24"/>
          <w:szCs w:val="24"/>
        </w:rPr>
        <w:t>l;</w:t>
      </w:r>
      <w:r w:rsidRPr="00FC196E">
        <w:rPr>
          <w:rFonts w:ascii="Century Gothic" w:hAnsi="Century Gothic"/>
          <w:sz w:val="24"/>
          <w:szCs w:val="24"/>
        </w:rPr>
        <w:t xml:space="preserve"> therefore to minimise disruption to the other parent/teacher interviews we ask that where possible you do </w:t>
      </w:r>
      <w:r w:rsidRPr="00416525">
        <w:rPr>
          <w:rFonts w:ascii="Century Gothic" w:hAnsi="Century Gothic"/>
          <w:b/>
          <w:sz w:val="24"/>
          <w:szCs w:val="24"/>
          <w:u w:val="single"/>
        </w:rPr>
        <w:t>not</w:t>
      </w:r>
      <w:r w:rsidRPr="00FC196E">
        <w:rPr>
          <w:rFonts w:ascii="Century Gothic" w:hAnsi="Century Gothic"/>
          <w:sz w:val="24"/>
          <w:szCs w:val="24"/>
        </w:rPr>
        <w:t xml:space="preserve"> bring your child (ren) with you.  </w:t>
      </w:r>
      <w:r w:rsidRPr="00FC196E">
        <w:rPr>
          <w:rFonts w:ascii="Century Gothic" w:hAnsi="Century Gothic"/>
          <w:b/>
          <w:sz w:val="24"/>
          <w:szCs w:val="24"/>
        </w:rPr>
        <w:t>School will be open from 2:00pm on both of these days in order for you to come in to see your child’s work should you wish to.</w:t>
      </w:r>
    </w:p>
    <w:p w:rsidR="00FC196E" w:rsidRPr="00FC196E" w:rsidRDefault="00FC196E" w:rsidP="00FC196E">
      <w:pPr>
        <w:jc w:val="both"/>
        <w:rPr>
          <w:rFonts w:ascii="Century Gothic" w:hAnsi="Century Gothic"/>
          <w:sz w:val="24"/>
          <w:szCs w:val="24"/>
        </w:rPr>
      </w:pPr>
    </w:p>
    <w:p w:rsidR="00FC196E" w:rsidRPr="00FC196E" w:rsidRDefault="00FC196E" w:rsidP="00FC196E">
      <w:pPr>
        <w:jc w:val="both"/>
        <w:rPr>
          <w:rFonts w:ascii="Century Gothic" w:hAnsi="Century Gothic"/>
          <w:sz w:val="24"/>
          <w:szCs w:val="24"/>
        </w:rPr>
      </w:pPr>
      <w:r w:rsidRPr="00FC196E">
        <w:rPr>
          <w:rFonts w:ascii="Century Gothic" w:hAnsi="Century Gothic"/>
          <w:sz w:val="24"/>
          <w:szCs w:val="24"/>
        </w:rPr>
        <w:t>If you feel that you will need a longer interview please contact the class teacher to arrange an alternative time/date. Some classes may offer you alternate days / times due to the number of children in their particular class.  If this is the case the class teacher will contact you.</w:t>
      </w:r>
    </w:p>
    <w:p w:rsidR="00FC196E" w:rsidRPr="00FC196E" w:rsidRDefault="00FC196E" w:rsidP="00FC196E">
      <w:pPr>
        <w:jc w:val="both"/>
        <w:rPr>
          <w:rFonts w:ascii="Century Gothic" w:hAnsi="Century Gothic"/>
          <w:sz w:val="24"/>
          <w:szCs w:val="24"/>
        </w:rPr>
      </w:pPr>
    </w:p>
    <w:p w:rsidR="00416525" w:rsidRDefault="00FC196E" w:rsidP="00FC196E">
      <w:pPr>
        <w:jc w:val="both"/>
        <w:rPr>
          <w:rFonts w:ascii="Century Gothic" w:hAnsi="Century Gothic"/>
          <w:sz w:val="24"/>
          <w:szCs w:val="24"/>
        </w:rPr>
      </w:pPr>
      <w:r w:rsidRPr="00FC196E">
        <w:rPr>
          <w:rFonts w:ascii="Century Gothic" w:hAnsi="Century Gothic"/>
          <w:sz w:val="24"/>
          <w:szCs w:val="24"/>
        </w:rPr>
        <w:t xml:space="preserve">Please select the day and time below which is most suitable for you and we will try our best to meet your needs.  </w:t>
      </w:r>
    </w:p>
    <w:p w:rsidR="00416525" w:rsidRDefault="00416525" w:rsidP="00FC196E">
      <w:pPr>
        <w:jc w:val="both"/>
        <w:rPr>
          <w:rFonts w:ascii="Century Gothic" w:hAnsi="Century Gothic"/>
          <w:sz w:val="24"/>
          <w:szCs w:val="24"/>
        </w:rPr>
      </w:pPr>
    </w:p>
    <w:p w:rsidR="00416525" w:rsidRDefault="00FC196E" w:rsidP="00FC196E">
      <w:pPr>
        <w:jc w:val="both"/>
        <w:rPr>
          <w:rFonts w:ascii="Century Gothic" w:hAnsi="Century Gothic"/>
          <w:sz w:val="24"/>
          <w:szCs w:val="24"/>
        </w:rPr>
      </w:pPr>
      <w:r w:rsidRPr="00FC196E">
        <w:rPr>
          <w:rFonts w:ascii="Century Gothic" w:hAnsi="Century Gothic"/>
          <w:b/>
          <w:sz w:val="24"/>
          <w:szCs w:val="24"/>
          <w:u w:val="single"/>
        </w:rPr>
        <w:t>For those of you with more than one child it would helpful if you could put all of your children’s names onto one form and return it to the teacher of your eldest child.</w:t>
      </w:r>
      <w:r w:rsidRPr="00FC196E">
        <w:rPr>
          <w:rFonts w:ascii="Century Gothic" w:hAnsi="Century Gothic"/>
          <w:sz w:val="24"/>
          <w:szCs w:val="24"/>
        </w:rPr>
        <w:t xml:space="preserve">  </w:t>
      </w:r>
    </w:p>
    <w:p w:rsidR="00416525" w:rsidRDefault="00416525" w:rsidP="00FC196E">
      <w:pPr>
        <w:jc w:val="both"/>
        <w:rPr>
          <w:rFonts w:ascii="Century Gothic" w:hAnsi="Century Gothic"/>
          <w:sz w:val="24"/>
          <w:szCs w:val="24"/>
        </w:rPr>
      </w:pPr>
    </w:p>
    <w:p w:rsidR="00FC196E" w:rsidRDefault="00FC196E" w:rsidP="00FC196E">
      <w:pPr>
        <w:jc w:val="both"/>
        <w:rPr>
          <w:rFonts w:ascii="Century Gothic" w:hAnsi="Century Gothic"/>
          <w:sz w:val="24"/>
          <w:szCs w:val="24"/>
        </w:rPr>
      </w:pPr>
      <w:r w:rsidRPr="00FC196E">
        <w:rPr>
          <w:rFonts w:ascii="Century Gothic" w:hAnsi="Century Gothic"/>
          <w:sz w:val="24"/>
          <w:szCs w:val="24"/>
        </w:rPr>
        <w:t xml:space="preserve">An appointment slip will then be returned to you as soon as possible giving you a specific allocated time. </w:t>
      </w:r>
    </w:p>
    <w:p w:rsidR="00EB4006" w:rsidRPr="00FC196E" w:rsidRDefault="00EB4006" w:rsidP="00FC196E">
      <w:pPr>
        <w:jc w:val="both"/>
        <w:rPr>
          <w:rFonts w:ascii="Century Gothic" w:hAnsi="Century Gothic"/>
          <w:sz w:val="24"/>
          <w:szCs w:val="24"/>
        </w:rPr>
      </w:pPr>
    </w:p>
    <w:p w:rsidR="00FC196E" w:rsidRPr="00FC196E" w:rsidRDefault="00416525" w:rsidP="00FC196E">
      <w:pPr>
        <w:jc w:val="both"/>
        <w:rPr>
          <w:rFonts w:ascii="Century Gothic" w:hAnsi="Century Gothic"/>
          <w:sz w:val="24"/>
          <w:szCs w:val="24"/>
        </w:rPr>
      </w:pPr>
      <w:r w:rsidRPr="00416525">
        <w:rPr>
          <w:rFonts w:ascii="Century Gothic" w:hAnsi="Century Gothic"/>
          <w:sz w:val="28"/>
          <w:szCs w:val="28"/>
        </w:rPr>
        <w:sym w:font="Wingdings 2" w:char="F025"/>
      </w:r>
      <w:r>
        <w:rPr>
          <w:rFonts w:ascii="Century Gothic" w:hAnsi="Century Gothic"/>
          <w:sz w:val="24"/>
          <w:szCs w:val="24"/>
        </w:rPr>
        <w:t>…</w:t>
      </w:r>
      <w:r w:rsidR="00FC196E" w:rsidRPr="00FC196E">
        <w:rPr>
          <w:rFonts w:ascii="Century Gothic" w:hAnsi="Century Gothic"/>
          <w:sz w:val="24"/>
          <w:szCs w:val="24"/>
        </w:rPr>
        <w:t>………………………………………………………………………………………………………………</w:t>
      </w:r>
    </w:p>
    <w:p w:rsidR="00FC196E" w:rsidRPr="00FC196E" w:rsidRDefault="00FC196E" w:rsidP="00FC196E">
      <w:pPr>
        <w:jc w:val="both"/>
        <w:rPr>
          <w:rFonts w:ascii="Century Gothic" w:hAnsi="Century Gothic"/>
          <w:sz w:val="24"/>
          <w:szCs w:val="24"/>
        </w:rPr>
      </w:pPr>
    </w:p>
    <w:p w:rsidR="00FC196E" w:rsidRPr="00FC196E" w:rsidRDefault="00FC196E" w:rsidP="00416525">
      <w:pPr>
        <w:jc w:val="center"/>
        <w:rPr>
          <w:rFonts w:ascii="Century Gothic" w:hAnsi="Century Gothic"/>
          <w:b/>
          <w:i/>
          <w:sz w:val="24"/>
          <w:szCs w:val="24"/>
        </w:rPr>
      </w:pPr>
      <w:r w:rsidRPr="00FC196E">
        <w:rPr>
          <w:rFonts w:ascii="Century Gothic" w:hAnsi="Century Gothic"/>
          <w:b/>
          <w:i/>
          <w:sz w:val="24"/>
          <w:szCs w:val="24"/>
        </w:rPr>
        <w:t xml:space="preserve">Please tick </w:t>
      </w:r>
      <w:r w:rsidRPr="00FC196E">
        <w:rPr>
          <w:rFonts w:ascii="Century Gothic" w:hAnsi="Century Gothic"/>
          <w:b/>
          <w:i/>
          <w:sz w:val="24"/>
          <w:szCs w:val="24"/>
          <w:u w:val="single"/>
        </w:rPr>
        <w:t>one</w:t>
      </w:r>
      <w:r w:rsidRPr="00FC196E">
        <w:rPr>
          <w:rFonts w:ascii="Century Gothic" w:hAnsi="Century Gothic"/>
          <w:b/>
          <w:i/>
          <w:sz w:val="24"/>
          <w:szCs w:val="24"/>
        </w:rPr>
        <w:t xml:space="preserve"> box only and return to school to your eldest child’s class teacher</w:t>
      </w:r>
    </w:p>
    <w:p w:rsidR="00FC196E" w:rsidRDefault="00FC196E" w:rsidP="00416525">
      <w:pPr>
        <w:jc w:val="center"/>
        <w:rPr>
          <w:rFonts w:ascii="Century Gothic" w:hAnsi="Century Gothic"/>
          <w:b/>
          <w:i/>
          <w:sz w:val="24"/>
          <w:szCs w:val="24"/>
          <w:u w:val="single"/>
        </w:rPr>
      </w:pPr>
      <w:proofErr w:type="gramStart"/>
      <w:r w:rsidRPr="00FC196E">
        <w:rPr>
          <w:rFonts w:ascii="Century Gothic" w:hAnsi="Century Gothic"/>
          <w:b/>
          <w:i/>
          <w:sz w:val="24"/>
          <w:szCs w:val="24"/>
        </w:rPr>
        <w:t>by</w:t>
      </w:r>
      <w:proofErr w:type="gramEnd"/>
      <w:r w:rsidRPr="00FC196E">
        <w:rPr>
          <w:rFonts w:ascii="Century Gothic" w:hAnsi="Century Gothic"/>
          <w:b/>
          <w:i/>
          <w:sz w:val="24"/>
          <w:szCs w:val="24"/>
        </w:rPr>
        <w:t xml:space="preserve"> </w:t>
      </w:r>
      <w:r w:rsidR="00653FDA">
        <w:rPr>
          <w:rFonts w:ascii="Century Gothic" w:hAnsi="Century Gothic"/>
          <w:b/>
          <w:i/>
          <w:sz w:val="24"/>
          <w:szCs w:val="24"/>
          <w:u w:val="single"/>
        </w:rPr>
        <w:t>Wednesday 5</w:t>
      </w:r>
      <w:r w:rsidR="00653FDA" w:rsidRPr="00653FDA">
        <w:rPr>
          <w:rFonts w:ascii="Century Gothic" w:hAnsi="Century Gothic"/>
          <w:b/>
          <w:i/>
          <w:sz w:val="24"/>
          <w:szCs w:val="24"/>
          <w:u w:val="single"/>
          <w:vertAlign w:val="superscript"/>
        </w:rPr>
        <w:t>th</w:t>
      </w:r>
      <w:r w:rsidR="00653FDA">
        <w:rPr>
          <w:rFonts w:ascii="Century Gothic" w:hAnsi="Century Gothic"/>
          <w:b/>
          <w:i/>
          <w:sz w:val="24"/>
          <w:szCs w:val="24"/>
          <w:u w:val="single"/>
        </w:rPr>
        <w:t xml:space="preserve"> October</w:t>
      </w:r>
    </w:p>
    <w:p w:rsidR="00EB4006" w:rsidRDefault="00EB4006" w:rsidP="00EB4006">
      <w:pPr>
        <w:pStyle w:val="Heading1"/>
        <w:jc w:val="left"/>
        <w:rPr>
          <w:rFonts w:ascii="Century Gothic" w:eastAsiaTheme="minorHAnsi" w:hAnsi="Century Gothic" w:cs="Calibri"/>
          <w:b/>
          <w:i/>
          <w:sz w:val="24"/>
          <w:szCs w:val="24"/>
          <w:u w:val="single"/>
          <w:lang w:eastAsia="en-US"/>
        </w:rPr>
      </w:pPr>
    </w:p>
    <w:p w:rsidR="00EB4006" w:rsidRDefault="00EB4006" w:rsidP="00EB4006">
      <w:pPr>
        <w:pStyle w:val="Heading1"/>
        <w:jc w:val="left"/>
        <w:rPr>
          <w:rFonts w:ascii="Century Gothic" w:hAnsi="Century Gothic"/>
          <w:b/>
          <w:sz w:val="24"/>
          <w:szCs w:val="24"/>
        </w:rPr>
      </w:pPr>
      <w:r w:rsidRPr="00EB4006">
        <w:rPr>
          <w:rFonts w:ascii="Century Gothic" w:hAnsi="Century Gothic"/>
          <w:b/>
          <w:sz w:val="24"/>
          <w:szCs w:val="24"/>
        </w:rPr>
        <w:t>Children’s name/s</w:t>
      </w:r>
      <w:r w:rsidRPr="00EB4006">
        <w:rPr>
          <w:rFonts w:ascii="Century Gothic" w:hAnsi="Century Gothic"/>
          <w:b/>
          <w:sz w:val="24"/>
          <w:szCs w:val="24"/>
        </w:rPr>
        <w:tab/>
      </w:r>
      <w:r w:rsidR="00FC196E" w:rsidRPr="00EB4006">
        <w:rPr>
          <w:rFonts w:ascii="Century Gothic" w:hAnsi="Century Gothic"/>
          <w:b/>
          <w:sz w:val="24"/>
          <w:szCs w:val="24"/>
        </w:rPr>
        <w:t>____________________________</w:t>
      </w:r>
      <w:r w:rsidRPr="00EB4006">
        <w:rPr>
          <w:rFonts w:ascii="Century Gothic" w:hAnsi="Century Gothic"/>
          <w:b/>
          <w:sz w:val="24"/>
          <w:szCs w:val="24"/>
        </w:rPr>
        <w:t>__________</w:t>
      </w:r>
      <w:r w:rsidR="00FC196E" w:rsidRPr="00EB4006">
        <w:rPr>
          <w:rFonts w:ascii="Century Gothic" w:hAnsi="Century Gothic"/>
          <w:b/>
          <w:sz w:val="24"/>
          <w:szCs w:val="24"/>
        </w:rPr>
        <w:tab/>
        <w:t xml:space="preserve">   Class_______</w:t>
      </w:r>
    </w:p>
    <w:p w:rsidR="00EB4006" w:rsidRDefault="00EB4006" w:rsidP="00EB4006">
      <w:pPr>
        <w:pStyle w:val="Heading1"/>
        <w:jc w:val="left"/>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p>
    <w:p w:rsidR="00EB4006" w:rsidRDefault="00EB4006" w:rsidP="00EB4006">
      <w:pPr>
        <w:pStyle w:val="Heading1"/>
        <w:jc w:val="left"/>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FC196E" w:rsidRPr="00EB4006">
        <w:rPr>
          <w:rFonts w:ascii="Century Gothic" w:hAnsi="Century Gothic"/>
          <w:b/>
          <w:sz w:val="24"/>
          <w:szCs w:val="24"/>
        </w:rPr>
        <w:t>____________________________</w:t>
      </w:r>
      <w:r>
        <w:rPr>
          <w:rFonts w:ascii="Century Gothic" w:hAnsi="Century Gothic"/>
          <w:b/>
          <w:sz w:val="24"/>
          <w:szCs w:val="24"/>
        </w:rPr>
        <w:t>__________</w:t>
      </w:r>
      <w:r w:rsidR="00FC196E" w:rsidRPr="00EB4006">
        <w:rPr>
          <w:rFonts w:ascii="Century Gothic" w:hAnsi="Century Gothic"/>
          <w:b/>
          <w:sz w:val="24"/>
          <w:szCs w:val="24"/>
        </w:rPr>
        <w:tab/>
        <w:t xml:space="preserve">    Class _______</w:t>
      </w:r>
    </w:p>
    <w:p w:rsidR="00EB4006" w:rsidRDefault="00EB4006" w:rsidP="00EB4006">
      <w:pPr>
        <w:pStyle w:val="Heading1"/>
        <w:jc w:val="left"/>
        <w:rPr>
          <w:rFonts w:ascii="Century Gothic" w:hAnsi="Century Gothic"/>
          <w:b/>
          <w:sz w:val="24"/>
          <w:szCs w:val="24"/>
        </w:rPr>
      </w:pPr>
    </w:p>
    <w:p w:rsidR="00FC196E" w:rsidRPr="00EB4006" w:rsidRDefault="00EB4006" w:rsidP="00EB4006">
      <w:pPr>
        <w:pStyle w:val="Heading1"/>
        <w:jc w:val="left"/>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FC196E" w:rsidRPr="00EB4006">
        <w:rPr>
          <w:rFonts w:ascii="Century Gothic" w:hAnsi="Century Gothic"/>
          <w:b/>
          <w:sz w:val="24"/>
          <w:szCs w:val="24"/>
        </w:rPr>
        <w:t>____________________________</w:t>
      </w:r>
      <w:r>
        <w:rPr>
          <w:rFonts w:ascii="Century Gothic" w:hAnsi="Century Gothic"/>
          <w:b/>
          <w:sz w:val="24"/>
          <w:szCs w:val="24"/>
        </w:rPr>
        <w:t>__________</w:t>
      </w:r>
      <w:r w:rsidR="00FC196E" w:rsidRPr="00EB4006">
        <w:rPr>
          <w:rFonts w:ascii="Century Gothic" w:hAnsi="Century Gothic"/>
          <w:b/>
          <w:sz w:val="24"/>
          <w:szCs w:val="24"/>
        </w:rPr>
        <w:tab/>
        <w:t xml:space="preserve">    Class _______</w:t>
      </w:r>
    </w:p>
    <w:p w:rsidR="00FC196E" w:rsidRDefault="00FC196E" w:rsidP="00FC196E">
      <w:pPr>
        <w:ind w:left="2160" w:firstLine="720"/>
        <w:rPr>
          <w:rFonts w:ascii="Century Gothic" w:hAnsi="Century Gothic"/>
          <w:sz w:val="24"/>
          <w:szCs w:val="24"/>
        </w:rPr>
      </w:pPr>
    </w:p>
    <w:p w:rsidR="00EB4006" w:rsidRPr="00FC196E" w:rsidRDefault="00EB4006" w:rsidP="00FC196E">
      <w:pPr>
        <w:ind w:left="2160" w:firstLine="720"/>
        <w:rPr>
          <w:rFonts w:ascii="Century Gothic" w:hAnsi="Century Gothic"/>
          <w:sz w:val="24"/>
          <w:szCs w:val="24"/>
        </w:rPr>
      </w:pPr>
    </w:p>
    <w:p w:rsidR="00FC196E" w:rsidRPr="00FC196E" w:rsidRDefault="00EB4006" w:rsidP="00FC196E">
      <w:pPr>
        <w:rPr>
          <w:rFonts w:ascii="Century Gothic" w:hAnsi="Century Gothic"/>
          <w:b/>
          <w:sz w:val="24"/>
          <w:szCs w:val="24"/>
          <w:u w:val="single"/>
        </w:rPr>
      </w:pPr>
      <w:r>
        <w:rPr>
          <w:rFonts w:ascii="Century Gothic" w:hAnsi="Century Gothic"/>
          <w:b/>
          <w:sz w:val="24"/>
          <w:szCs w:val="24"/>
        </w:rPr>
        <w:tab/>
      </w:r>
      <w:r w:rsidR="00D27008">
        <w:rPr>
          <w:rFonts w:ascii="Century Gothic" w:hAnsi="Century Gothic"/>
          <w:b/>
          <w:sz w:val="24"/>
          <w:szCs w:val="24"/>
          <w:u w:val="single"/>
        </w:rPr>
        <w:t>Monday 10</w:t>
      </w:r>
      <w:r w:rsidR="00D27008" w:rsidRPr="00D27008">
        <w:rPr>
          <w:rFonts w:ascii="Century Gothic" w:hAnsi="Century Gothic"/>
          <w:b/>
          <w:sz w:val="24"/>
          <w:szCs w:val="24"/>
          <w:u w:val="single"/>
          <w:vertAlign w:val="superscript"/>
        </w:rPr>
        <w:t>th</w:t>
      </w:r>
      <w:r w:rsidR="00D27008">
        <w:rPr>
          <w:rFonts w:ascii="Century Gothic" w:hAnsi="Century Gothic"/>
          <w:b/>
          <w:sz w:val="24"/>
          <w:szCs w:val="24"/>
          <w:u w:val="single"/>
        </w:rPr>
        <w:t xml:space="preserve"> October</w:t>
      </w:r>
      <w:r w:rsidR="00FC196E" w:rsidRPr="00FC196E">
        <w:rPr>
          <w:rFonts w:ascii="Century Gothic" w:hAnsi="Century Gothic"/>
          <w:b/>
          <w:sz w:val="24"/>
          <w:szCs w:val="24"/>
        </w:rPr>
        <w:tab/>
      </w:r>
      <w:r w:rsidR="00FC196E" w:rsidRPr="00FC196E">
        <w:rPr>
          <w:rFonts w:ascii="Century Gothic" w:hAnsi="Century Gothic"/>
          <w:b/>
          <w:sz w:val="24"/>
          <w:szCs w:val="24"/>
        </w:rPr>
        <w:tab/>
      </w:r>
      <w:r w:rsidR="00FC196E" w:rsidRPr="00FC196E">
        <w:rPr>
          <w:rFonts w:ascii="Century Gothic" w:hAnsi="Century Gothic"/>
          <w:b/>
          <w:sz w:val="24"/>
          <w:szCs w:val="24"/>
        </w:rPr>
        <w:tab/>
      </w:r>
      <w:r w:rsidR="00D27008">
        <w:rPr>
          <w:rFonts w:ascii="Century Gothic" w:hAnsi="Century Gothic"/>
          <w:sz w:val="24"/>
          <w:szCs w:val="24"/>
        </w:rPr>
        <w:tab/>
        <w:t xml:space="preserve">    </w:t>
      </w:r>
      <w:r w:rsidR="00FC196E" w:rsidRPr="00FC196E">
        <w:rPr>
          <w:rFonts w:ascii="Century Gothic" w:hAnsi="Century Gothic"/>
          <w:b/>
          <w:sz w:val="24"/>
          <w:szCs w:val="24"/>
          <w:u w:val="single"/>
        </w:rPr>
        <w:t xml:space="preserve">Wednesday </w:t>
      </w:r>
      <w:r w:rsidR="00D27008">
        <w:rPr>
          <w:rFonts w:ascii="Century Gothic" w:hAnsi="Century Gothic"/>
          <w:b/>
          <w:sz w:val="24"/>
          <w:szCs w:val="24"/>
          <w:u w:val="single"/>
        </w:rPr>
        <w:t>12</w:t>
      </w:r>
      <w:r w:rsidR="00D27008" w:rsidRPr="00D27008">
        <w:rPr>
          <w:rFonts w:ascii="Century Gothic" w:hAnsi="Century Gothic"/>
          <w:b/>
          <w:sz w:val="24"/>
          <w:szCs w:val="24"/>
          <w:u w:val="single"/>
          <w:vertAlign w:val="superscript"/>
        </w:rPr>
        <w:t>th</w:t>
      </w:r>
      <w:r w:rsidR="00D27008">
        <w:rPr>
          <w:rFonts w:ascii="Century Gothic" w:hAnsi="Century Gothic"/>
          <w:b/>
          <w:sz w:val="24"/>
          <w:szCs w:val="24"/>
          <w:u w:val="single"/>
        </w:rPr>
        <w:t xml:space="preserve"> October</w:t>
      </w:r>
    </w:p>
    <w:p w:rsidR="00FC196E" w:rsidRPr="00FC196E" w:rsidRDefault="00FC196E" w:rsidP="00FC196E">
      <w:pPr>
        <w:rPr>
          <w:rFonts w:ascii="Century Gothic" w:hAnsi="Century Gothic"/>
          <w:b/>
          <w:sz w:val="24"/>
          <w:szCs w:val="24"/>
          <w:u w:val="single"/>
        </w:rPr>
      </w:pPr>
    </w:p>
    <w:tbl>
      <w:tblPr>
        <w:tblStyle w:val="TableGrid"/>
        <w:tblW w:w="0" w:type="auto"/>
        <w:tblInd w:w="1242" w:type="dxa"/>
        <w:tblLook w:val="04A0" w:firstRow="1" w:lastRow="0" w:firstColumn="1" w:lastColumn="0" w:noHBand="0" w:noVBand="1"/>
      </w:tblPr>
      <w:tblGrid>
        <w:gridCol w:w="755"/>
        <w:gridCol w:w="2670"/>
        <w:gridCol w:w="1631"/>
        <w:gridCol w:w="742"/>
        <w:gridCol w:w="2817"/>
      </w:tblGrid>
      <w:tr w:rsidR="00FC196E" w:rsidRPr="00FC196E" w:rsidTr="00843F1D">
        <w:trPr>
          <w:trHeight w:val="402"/>
        </w:trPr>
        <w:tc>
          <w:tcPr>
            <w:tcW w:w="755" w:type="dxa"/>
          </w:tcPr>
          <w:p w:rsidR="00FC196E" w:rsidRPr="00843F1D" w:rsidRDefault="00FC196E" w:rsidP="00FC196E">
            <w:pPr>
              <w:rPr>
                <w:rFonts w:ascii="Century Gothic" w:hAnsi="Century Gothic"/>
                <w:b/>
                <w:sz w:val="28"/>
                <w:szCs w:val="28"/>
              </w:rPr>
            </w:pPr>
          </w:p>
        </w:tc>
        <w:tc>
          <w:tcPr>
            <w:tcW w:w="2670" w:type="dxa"/>
          </w:tcPr>
          <w:p w:rsidR="00FC196E" w:rsidRPr="00843F1D" w:rsidRDefault="00D27008" w:rsidP="00FC196E">
            <w:pPr>
              <w:rPr>
                <w:rFonts w:ascii="Century Gothic" w:hAnsi="Century Gothic"/>
                <w:b/>
                <w:sz w:val="28"/>
                <w:szCs w:val="28"/>
              </w:rPr>
            </w:pPr>
            <w:r w:rsidRPr="00843F1D">
              <w:rPr>
                <w:rFonts w:ascii="Century Gothic" w:hAnsi="Century Gothic"/>
                <w:b/>
                <w:sz w:val="28"/>
                <w:szCs w:val="28"/>
              </w:rPr>
              <w:t>3:30 – 4:00pm</w:t>
            </w:r>
          </w:p>
        </w:tc>
        <w:tc>
          <w:tcPr>
            <w:tcW w:w="1631" w:type="dxa"/>
            <w:vMerge w:val="restart"/>
            <w:tcBorders>
              <w:top w:val="nil"/>
            </w:tcBorders>
          </w:tcPr>
          <w:p w:rsidR="00FC196E" w:rsidRPr="00843F1D" w:rsidRDefault="00FC196E" w:rsidP="00FC196E">
            <w:pPr>
              <w:rPr>
                <w:rFonts w:ascii="Century Gothic" w:hAnsi="Century Gothic"/>
                <w:sz w:val="28"/>
                <w:szCs w:val="28"/>
              </w:rPr>
            </w:pPr>
          </w:p>
        </w:tc>
        <w:tc>
          <w:tcPr>
            <w:tcW w:w="742" w:type="dxa"/>
          </w:tcPr>
          <w:p w:rsidR="00FC196E" w:rsidRPr="00843F1D" w:rsidRDefault="00FC196E" w:rsidP="00FC196E">
            <w:pPr>
              <w:rPr>
                <w:rFonts w:ascii="Century Gothic" w:hAnsi="Century Gothic"/>
                <w:b/>
                <w:sz w:val="28"/>
                <w:szCs w:val="28"/>
                <w:u w:val="single"/>
              </w:rPr>
            </w:pPr>
          </w:p>
        </w:tc>
        <w:tc>
          <w:tcPr>
            <w:tcW w:w="2817" w:type="dxa"/>
          </w:tcPr>
          <w:p w:rsidR="00FC196E" w:rsidRPr="00843F1D" w:rsidRDefault="00D27008" w:rsidP="00FC196E">
            <w:pPr>
              <w:rPr>
                <w:rFonts w:ascii="Century Gothic" w:hAnsi="Century Gothic"/>
                <w:b/>
                <w:sz w:val="28"/>
                <w:szCs w:val="28"/>
              </w:rPr>
            </w:pPr>
            <w:r w:rsidRPr="00843F1D">
              <w:rPr>
                <w:rFonts w:ascii="Century Gothic" w:hAnsi="Century Gothic"/>
                <w:b/>
                <w:sz w:val="28"/>
                <w:szCs w:val="28"/>
              </w:rPr>
              <w:t>5:30 – 6:00pm</w:t>
            </w:r>
          </w:p>
        </w:tc>
      </w:tr>
      <w:tr w:rsidR="00FC196E" w:rsidRPr="00FC196E" w:rsidTr="00843F1D">
        <w:trPr>
          <w:trHeight w:val="400"/>
        </w:trPr>
        <w:tc>
          <w:tcPr>
            <w:tcW w:w="755" w:type="dxa"/>
          </w:tcPr>
          <w:p w:rsidR="00FC196E" w:rsidRPr="00843F1D" w:rsidRDefault="00FC196E" w:rsidP="00FC196E">
            <w:pPr>
              <w:rPr>
                <w:rFonts w:ascii="Century Gothic" w:hAnsi="Century Gothic"/>
                <w:b/>
                <w:sz w:val="28"/>
                <w:szCs w:val="28"/>
              </w:rPr>
            </w:pPr>
          </w:p>
        </w:tc>
        <w:tc>
          <w:tcPr>
            <w:tcW w:w="2670" w:type="dxa"/>
          </w:tcPr>
          <w:p w:rsidR="00FC196E" w:rsidRPr="00843F1D" w:rsidRDefault="00D27008" w:rsidP="00FC196E">
            <w:pPr>
              <w:rPr>
                <w:rFonts w:ascii="Century Gothic" w:hAnsi="Century Gothic"/>
                <w:b/>
                <w:sz w:val="28"/>
                <w:szCs w:val="28"/>
              </w:rPr>
            </w:pPr>
            <w:r w:rsidRPr="00843F1D">
              <w:rPr>
                <w:rFonts w:ascii="Century Gothic" w:hAnsi="Century Gothic"/>
                <w:b/>
                <w:sz w:val="28"/>
                <w:szCs w:val="28"/>
              </w:rPr>
              <w:t>4:00 – 4:30pm</w:t>
            </w:r>
          </w:p>
        </w:tc>
        <w:tc>
          <w:tcPr>
            <w:tcW w:w="1631" w:type="dxa"/>
            <w:vMerge/>
          </w:tcPr>
          <w:p w:rsidR="00FC196E" w:rsidRPr="00843F1D" w:rsidRDefault="00FC196E" w:rsidP="00FC196E">
            <w:pPr>
              <w:rPr>
                <w:rFonts w:ascii="Century Gothic" w:hAnsi="Century Gothic"/>
                <w:sz w:val="28"/>
                <w:szCs w:val="28"/>
              </w:rPr>
            </w:pPr>
          </w:p>
        </w:tc>
        <w:tc>
          <w:tcPr>
            <w:tcW w:w="742" w:type="dxa"/>
          </w:tcPr>
          <w:p w:rsidR="00FC196E" w:rsidRPr="00843F1D" w:rsidRDefault="00FC196E" w:rsidP="00FC196E">
            <w:pPr>
              <w:rPr>
                <w:rFonts w:ascii="Century Gothic" w:hAnsi="Century Gothic"/>
                <w:b/>
                <w:sz w:val="28"/>
                <w:szCs w:val="28"/>
                <w:u w:val="single"/>
              </w:rPr>
            </w:pPr>
          </w:p>
        </w:tc>
        <w:tc>
          <w:tcPr>
            <w:tcW w:w="2817" w:type="dxa"/>
          </w:tcPr>
          <w:p w:rsidR="00FC196E" w:rsidRPr="00843F1D" w:rsidRDefault="00D27008" w:rsidP="00D27008">
            <w:pPr>
              <w:rPr>
                <w:rFonts w:ascii="Century Gothic" w:hAnsi="Century Gothic"/>
                <w:b/>
                <w:sz w:val="28"/>
                <w:szCs w:val="28"/>
              </w:rPr>
            </w:pPr>
            <w:r w:rsidRPr="00843F1D">
              <w:rPr>
                <w:rFonts w:ascii="Century Gothic" w:hAnsi="Century Gothic"/>
                <w:b/>
                <w:sz w:val="28"/>
                <w:szCs w:val="28"/>
              </w:rPr>
              <w:t xml:space="preserve">6:00 – 6:30pm  </w:t>
            </w:r>
          </w:p>
        </w:tc>
      </w:tr>
      <w:tr w:rsidR="00D27008" w:rsidRPr="00FC196E" w:rsidTr="00843F1D">
        <w:trPr>
          <w:trHeight w:val="316"/>
        </w:trPr>
        <w:tc>
          <w:tcPr>
            <w:tcW w:w="755" w:type="dxa"/>
          </w:tcPr>
          <w:p w:rsidR="00843F1D" w:rsidRPr="00843F1D" w:rsidRDefault="00843F1D" w:rsidP="00FC196E">
            <w:pPr>
              <w:rPr>
                <w:rFonts w:ascii="Century Gothic" w:hAnsi="Century Gothic"/>
                <w:b/>
                <w:sz w:val="28"/>
                <w:szCs w:val="28"/>
              </w:rPr>
            </w:pPr>
          </w:p>
        </w:tc>
        <w:tc>
          <w:tcPr>
            <w:tcW w:w="2670" w:type="dxa"/>
          </w:tcPr>
          <w:p w:rsidR="00D27008" w:rsidRPr="00843F1D" w:rsidRDefault="00D27008" w:rsidP="00FC196E">
            <w:pPr>
              <w:rPr>
                <w:rFonts w:ascii="Century Gothic" w:hAnsi="Century Gothic"/>
                <w:b/>
                <w:sz w:val="28"/>
                <w:szCs w:val="28"/>
              </w:rPr>
            </w:pPr>
            <w:r w:rsidRPr="00843F1D">
              <w:rPr>
                <w:rFonts w:ascii="Century Gothic" w:hAnsi="Century Gothic"/>
                <w:b/>
                <w:sz w:val="28"/>
                <w:szCs w:val="28"/>
              </w:rPr>
              <w:t>4:30 – 5:00pm</w:t>
            </w:r>
          </w:p>
        </w:tc>
        <w:tc>
          <w:tcPr>
            <w:tcW w:w="1631" w:type="dxa"/>
            <w:vMerge/>
          </w:tcPr>
          <w:p w:rsidR="00D27008" w:rsidRPr="00843F1D" w:rsidRDefault="00D27008" w:rsidP="00FC196E">
            <w:pPr>
              <w:rPr>
                <w:rFonts w:ascii="Century Gothic" w:hAnsi="Century Gothic"/>
                <w:sz w:val="28"/>
                <w:szCs w:val="28"/>
              </w:rPr>
            </w:pPr>
          </w:p>
        </w:tc>
        <w:tc>
          <w:tcPr>
            <w:tcW w:w="742" w:type="dxa"/>
          </w:tcPr>
          <w:p w:rsidR="00D27008" w:rsidRPr="00843F1D" w:rsidRDefault="00D27008" w:rsidP="00FC196E">
            <w:pPr>
              <w:rPr>
                <w:rFonts w:ascii="Century Gothic" w:hAnsi="Century Gothic"/>
                <w:b/>
                <w:sz w:val="28"/>
                <w:szCs w:val="28"/>
                <w:u w:val="single"/>
              </w:rPr>
            </w:pPr>
          </w:p>
        </w:tc>
        <w:tc>
          <w:tcPr>
            <w:tcW w:w="2817" w:type="dxa"/>
          </w:tcPr>
          <w:p w:rsidR="00D27008" w:rsidRPr="00843F1D" w:rsidRDefault="00D27008" w:rsidP="00771C40">
            <w:pPr>
              <w:rPr>
                <w:rFonts w:ascii="Century Gothic" w:hAnsi="Century Gothic"/>
                <w:b/>
                <w:sz w:val="28"/>
                <w:szCs w:val="28"/>
              </w:rPr>
            </w:pPr>
            <w:r w:rsidRPr="00843F1D">
              <w:rPr>
                <w:rFonts w:ascii="Century Gothic" w:hAnsi="Century Gothic"/>
                <w:b/>
                <w:sz w:val="28"/>
                <w:szCs w:val="28"/>
              </w:rPr>
              <w:t>6:30 – 7:00pm</w:t>
            </w:r>
          </w:p>
        </w:tc>
      </w:tr>
      <w:tr w:rsidR="00D27008" w:rsidRPr="00FC196E" w:rsidTr="00843F1D">
        <w:trPr>
          <w:trHeight w:val="400"/>
        </w:trPr>
        <w:tc>
          <w:tcPr>
            <w:tcW w:w="755" w:type="dxa"/>
          </w:tcPr>
          <w:p w:rsidR="00D27008" w:rsidRPr="00843F1D" w:rsidRDefault="00D27008" w:rsidP="00FC196E">
            <w:pPr>
              <w:rPr>
                <w:rFonts w:ascii="Century Gothic" w:hAnsi="Century Gothic"/>
                <w:b/>
                <w:sz w:val="28"/>
                <w:szCs w:val="28"/>
              </w:rPr>
            </w:pPr>
          </w:p>
        </w:tc>
        <w:tc>
          <w:tcPr>
            <w:tcW w:w="2670" w:type="dxa"/>
          </w:tcPr>
          <w:p w:rsidR="00D27008" w:rsidRPr="00843F1D" w:rsidRDefault="00D27008" w:rsidP="00FC196E">
            <w:pPr>
              <w:rPr>
                <w:rFonts w:ascii="Century Gothic" w:hAnsi="Century Gothic"/>
                <w:b/>
                <w:sz w:val="28"/>
                <w:szCs w:val="28"/>
              </w:rPr>
            </w:pPr>
            <w:r w:rsidRPr="00843F1D">
              <w:rPr>
                <w:rFonts w:ascii="Century Gothic" w:hAnsi="Century Gothic"/>
                <w:b/>
                <w:sz w:val="28"/>
                <w:szCs w:val="28"/>
              </w:rPr>
              <w:t>5:00 – 5:30pm</w:t>
            </w:r>
          </w:p>
        </w:tc>
        <w:tc>
          <w:tcPr>
            <w:tcW w:w="1631" w:type="dxa"/>
            <w:vMerge/>
            <w:tcBorders>
              <w:bottom w:val="nil"/>
            </w:tcBorders>
          </w:tcPr>
          <w:p w:rsidR="00D27008" w:rsidRPr="00843F1D" w:rsidRDefault="00D27008" w:rsidP="00FC196E">
            <w:pPr>
              <w:rPr>
                <w:rFonts w:ascii="Century Gothic" w:hAnsi="Century Gothic"/>
                <w:sz w:val="28"/>
                <w:szCs w:val="28"/>
              </w:rPr>
            </w:pPr>
          </w:p>
        </w:tc>
        <w:tc>
          <w:tcPr>
            <w:tcW w:w="742" w:type="dxa"/>
          </w:tcPr>
          <w:p w:rsidR="00D27008" w:rsidRPr="00843F1D" w:rsidRDefault="00D27008" w:rsidP="00FC196E">
            <w:pPr>
              <w:rPr>
                <w:rFonts w:ascii="Century Gothic" w:hAnsi="Century Gothic"/>
                <w:b/>
                <w:sz w:val="28"/>
                <w:szCs w:val="28"/>
                <w:u w:val="single"/>
              </w:rPr>
            </w:pPr>
          </w:p>
        </w:tc>
        <w:tc>
          <w:tcPr>
            <w:tcW w:w="2817" w:type="dxa"/>
          </w:tcPr>
          <w:p w:rsidR="00D27008" w:rsidRPr="00843F1D" w:rsidRDefault="00771C40" w:rsidP="00D27008">
            <w:pPr>
              <w:rPr>
                <w:rFonts w:ascii="Century Gothic" w:hAnsi="Century Gothic"/>
                <w:b/>
                <w:sz w:val="28"/>
                <w:szCs w:val="28"/>
              </w:rPr>
            </w:pPr>
            <w:r w:rsidRPr="00843F1D">
              <w:rPr>
                <w:rFonts w:ascii="Century Gothic" w:hAnsi="Century Gothic"/>
                <w:b/>
                <w:sz w:val="28"/>
                <w:szCs w:val="28"/>
              </w:rPr>
              <w:t>7:00 – 7:30pm</w:t>
            </w:r>
          </w:p>
        </w:tc>
      </w:tr>
    </w:tbl>
    <w:p w:rsidR="00FC196E" w:rsidRPr="00FC196E" w:rsidRDefault="00FC196E" w:rsidP="00FC196E">
      <w:pPr>
        <w:jc w:val="center"/>
        <w:rPr>
          <w:rFonts w:ascii="Century Gothic" w:hAnsi="Century Gothic"/>
          <w:sz w:val="24"/>
          <w:szCs w:val="24"/>
        </w:rPr>
      </w:pPr>
      <w:bookmarkStart w:id="0" w:name="_GoBack"/>
      <w:bookmarkEnd w:id="0"/>
    </w:p>
    <w:sectPr w:rsidR="00FC196E" w:rsidRPr="00FC196E" w:rsidSect="00FC196E">
      <w:headerReference w:type="default" r:id="rId19"/>
      <w:type w:val="continuous"/>
      <w:pgSz w:w="11906" w:h="16838"/>
      <w:pgMar w:top="510" w:right="510" w:bottom="510" w:left="51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1D" w:rsidRDefault="00843F1D" w:rsidP="00D266AC">
      <w:r>
        <w:separator/>
      </w:r>
    </w:p>
  </w:endnote>
  <w:endnote w:type="continuationSeparator" w:id="0">
    <w:p w:rsidR="00843F1D" w:rsidRDefault="00843F1D" w:rsidP="00D2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1D" w:rsidRDefault="00843F1D" w:rsidP="00D266AC">
      <w:r>
        <w:separator/>
      </w:r>
    </w:p>
  </w:footnote>
  <w:footnote w:type="continuationSeparator" w:id="0">
    <w:p w:rsidR="00843F1D" w:rsidRDefault="00843F1D" w:rsidP="00D2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1D" w:rsidRDefault="00843F1D" w:rsidP="00E6668B">
    <w:pPr>
      <w:pStyle w:val="Header"/>
      <w:jc w:val="center"/>
      <w:rPr>
        <w:rFonts w:ascii="Tempus Sans ITC" w:hAnsi="Tempus Sans ITC"/>
        <w:b/>
        <w:color w:val="C00000"/>
        <w:sz w:val="16"/>
        <w:szCs w:val="16"/>
      </w:rPr>
    </w:pPr>
  </w:p>
  <w:p w:rsidR="00843F1D" w:rsidRPr="008724D9" w:rsidRDefault="00843F1D" w:rsidP="00E6668B">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843F1D" w:rsidRDefault="00843F1D" w:rsidP="00E6668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4D716659" wp14:editId="12703269">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rPr>
      <w:t>30</w:t>
    </w:r>
    <w:r w:rsidRPr="002828D1">
      <w:rPr>
        <w:rFonts w:ascii="Tempus Sans ITC" w:hAnsi="Tempus Sans ITC"/>
        <w:b/>
        <w:noProof/>
        <w:color w:val="C00000"/>
        <w:vertAlign w:val="superscript"/>
      </w:rPr>
      <w:t>th</w:t>
    </w:r>
    <w:r>
      <w:rPr>
        <w:rFonts w:ascii="Tempus Sans ITC" w:hAnsi="Tempus Sans ITC"/>
        <w:b/>
        <w:noProof/>
        <w:color w:val="C00000"/>
      </w:rPr>
      <w:t xml:space="preserve"> September </w:t>
    </w:r>
    <w:r w:rsidRPr="00593827">
      <w:rPr>
        <w:rFonts w:ascii="Tempus Sans ITC" w:hAnsi="Tempus Sans ITC"/>
        <w:b/>
        <w:color w:val="C00000"/>
      </w:rPr>
      <w:t>201</w:t>
    </w:r>
    <w:r>
      <w:rPr>
        <w:rFonts w:ascii="Tempus Sans ITC" w:hAnsi="Tempus Sans ITC"/>
        <w:b/>
        <w:color w:val="C0000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ECF"/>
    <w:multiLevelType w:val="hybridMultilevel"/>
    <w:tmpl w:val="808E62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1AFB50E8"/>
    <w:multiLevelType w:val="hybridMultilevel"/>
    <w:tmpl w:val="B800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F3"/>
    <w:rsid w:val="000A0231"/>
    <w:rsid w:val="000A50CD"/>
    <w:rsid w:val="001029F2"/>
    <w:rsid w:val="00114FF6"/>
    <w:rsid w:val="00116088"/>
    <w:rsid w:val="002E357C"/>
    <w:rsid w:val="0030652E"/>
    <w:rsid w:val="00416525"/>
    <w:rsid w:val="00477386"/>
    <w:rsid w:val="00653FDA"/>
    <w:rsid w:val="006839F2"/>
    <w:rsid w:val="006D32F9"/>
    <w:rsid w:val="00715AF6"/>
    <w:rsid w:val="00771C40"/>
    <w:rsid w:val="00843F1D"/>
    <w:rsid w:val="00850020"/>
    <w:rsid w:val="00910495"/>
    <w:rsid w:val="00A04869"/>
    <w:rsid w:val="00A23FF4"/>
    <w:rsid w:val="00AE6758"/>
    <w:rsid w:val="00C36E5E"/>
    <w:rsid w:val="00D06808"/>
    <w:rsid w:val="00D266AC"/>
    <w:rsid w:val="00D27008"/>
    <w:rsid w:val="00DA64F3"/>
    <w:rsid w:val="00E01517"/>
    <w:rsid w:val="00E6668B"/>
    <w:rsid w:val="00EB4006"/>
    <w:rsid w:val="00F11570"/>
    <w:rsid w:val="00F1287C"/>
    <w:rsid w:val="00F305EB"/>
    <w:rsid w:val="00FC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F3"/>
    <w:rPr>
      <w:rFonts w:ascii="Calibri" w:hAnsi="Calibri" w:cs="Calibri"/>
      <w:sz w:val="22"/>
      <w:szCs w:val="22"/>
    </w:rPr>
  </w:style>
  <w:style w:type="paragraph" w:styleId="Heading1">
    <w:name w:val="heading 1"/>
    <w:basedOn w:val="Normal"/>
    <w:next w:val="Normal"/>
    <w:link w:val="Heading1Char"/>
    <w:qFormat/>
    <w:rsid w:val="006D32F9"/>
    <w:pPr>
      <w:keepNext/>
      <w:jc w:val="center"/>
      <w:outlineLvl w:val="0"/>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4F3"/>
    <w:rPr>
      <w:color w:val="0000FF"/>
      <w:u w:val="single"/>
    </w:rPr>
  </w:style>
  <w:style w:type="paragraph" w:styleId="ListParagraph">
    <w:name w:val="List Paragraph"/>
    <w:basedOn w:val="Normal"/>
    <w:uiPriority w:val="34"/>
    <w:qFormat/>
    <w:rsid w:val="00DA64F3"/>
    <w:pPr>
      <w:ind w:left="720"/>
    </w:pPr>
    <w:rPr>
      <w:lang w:eastAsia="en-GB"/>
    </w:rPr>
  </w:style>
  <w:style w:type="paragraph" w:styleId="Header">
    <w:name w:val="header"/>
    <w:basedOn w:val="Normal"/>
    <w:link w:val="HeaderChar"/>
    <w:uiPriority w:val="99"/>
    <w:unhideWhenUsed/>
    <w:rsid w:val="00D266AC"/>
    <w:pPr>
      <w:tabs>
        <w:tab w:val="center" w:pos="4513"/>
        <w:tab w:val="right" w:pos="9026"/>
      </w:tabs>
    </w:pPr>
  </w:style>
  <w:style w:type="character" w:customStyle="1" w:styleId="HeaderChar">
    <w:name w:val="Header Char"/>
    <w:basedOn w:val="DefaultParagraphFont"/>
    <w:link w:val="Header"/>
    <w:uiPriority w:val="99"/>
    <w:rsid w:val="00D266AC"/>
    <w:rPr>
      <w:rFonts w:ascii="Calibri" w:hAnsi="Calibri" w:cs="Calibri"/>
      <w:sz w:val="22"/>
      <w:szCs w:val="22"/>
    </w:rPr>
  </w:style>
  <w:style w:type="paragraph" w:styleId="Footer">
    <w:name w:val="footer"/>
    <w:basedOn w:val="Normal"/>
    <w:link w:val="FooterChar"/>
    <w:uiPriority w:val="99"/>
    <w:unhideWhenUsed/>
    <w:rsid w:val="00D266AC"/>
    <w:pPr>
      <w:tabs>
        <w:tab w:val="center" w:pos="4513"/>
        <w:tab w:val="right" w:pos="9026"/>
      </w:tabs>
    </w:pPr>
  </w:style>
  <w:style w:type="character" w:customStyle="1" w:styleId="FooterChar">
    <w:name w:val="Footer Char"/>
    <w:basedOn w:val="DefaultParagraphFont"/>
    <w:link w:val="Footer"/>
    <w:uiPriority w:val="99"/>
    <w:rsid w:val="00D266AC"/>
    <w:rPr>
      <w:rFonts w:ascii="Calibri" w:hAnsi="Calibri" w:cs="Calibri"/>
      <w:sz w:val="22"/>
      <w:szCs w:val="22"/>
    </w:rPr>
  </w:style>
  <w:style w:type="paragraph" w:styleId="BalloonText">
    <w:name w:val="Balloon Text"/>
    <w:basedOn w:val="Normal"/>
    <w:link w:val="BalloonTextChar"/>
    <w:uiPriority w:val="99"/>
    <w:semiHidden/>
    <w:unhideWhenUsed/>
    <w:rsid w:val="00D266AC"/>
    <w:rPr>
      <w:rFonts w:ascii="Tahoma" w:hAnsi="Tahoma" w:cs="Tahoma"/>
      <w:sz w:val="16"/>
      <w:szCs w:val="16"/>
    </w:rPr>
  </w:style>
  <w:style w:type="character" w:customStyle="1" w:styleId="BalloonTextChar">
    <w:name w:val="Balloon Text Char"/>
    <w:basedOn w:val="DefaultParagraphFont"/>
    <w:link w:val="BalloonText"/>
    <w:uiPriority w:val="99"/>
    <w:semiHidden/>
    <w:rsid w:val="00D266AC"/>
    <w:rPr>
      <w:rFonts w:ascii="Tahoma" w:hAnsi="Tahoma" w:cs="Tahoma"/>
      <w:sz w:val="16"/>
      <w:szCs w:val="16"/>
    </w:rPr>
  </w:style>
  <w:style w:type="character" w:customStyle="1" w:styleId="Heading1Char">
    <w:name w:val="Heading 1 Char"/>
    <w:basedOn w:val="DefaultParagraphFont"/>
    <w:link w:val="Heading1"/>
    <w:rsid w:val="006D32F9"/>
    <w:rPr>
      <w:rFonts w:ascii="Times New Roman" w:eastAsia="Times New Roman" w:hAnsi="Times New Roman" w:cs="Times New Roman"/>
      <w:sz w:val="28"/>
      <w:szCs w:val="20"/>
      <w:lang w:eastAsia="en-GB"/>
    </w:rPr>
  </w:style>
  <w:style w:type="table" w:styleId="TableGrid">
    <w:name w:val="Table Grid"/>
    <w:basedOn w:val="TableNormal"/>
    <w:uiPriority w:val="59"/>
    <w:rsid w:val="00FC196E"/>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4F3"/>
    <w:rPr>
      <w:rFonts w:ascii="Calibri" w:hAnsi="Calibri" w:cs="Calibri"/>
      <w:sz w:val="22"/>
      <w:szCs w:val="22"/>
    </w:rPr>
  </w:style>
  <w:style w:type="paragraph" w:styleId="Heading1">
    <w:name w:val="heading 1"/>
    <w:basedOn w:val="Normal"/>
    <w:next w:val="Normal"/>
    <w:link w:val="Heading1Char"/>
    <w:qFormat/>
    <w:rsid w:val="006D32F9"/>
    <w:pPr>
      <w:keepNext/>
      <w:jc w:val="center"/>
      <w:outlineLvl w:val="0"/>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4F3"/>
    <w:rPr>
      <w:color w:val="0000FF"/>
      <w:u w:val="single"/>
    </w:rPr>
  </w:style>
  <w:style w:type="paragraph" w:styleId="ListParagraph">
    <w:name w:val="List Paragraph"/>
    <w:basedOn w:val="Normal"/>
    <w:uiPriority w:val="34"/>
    <w:qFormat/>
    <w:rsid w:val="00DA64F3"/>
    <w:pPr>
      <w:ind w:left="720"/>
    </w:pPr>
    <w:rPr>
      <w:lang w:eastAsia="en-GB"/>
    </w:rPr>
  </w:style>
  <w:style w:type="paragraph" w:styleId="Header">
    <w:name w:val="header"/>
    <w:basedOn w:val="Normal"/>
    <w:link w:val="HeaderChar"/>
    <w:uiPriority w:val="99"/>
    <w:unhideWhenUsed/>
    <w:rsid w:val="00D266AC"/>
    <w:pPr>
      <w:tabs>
        <w:tab w:val="center" w:pos="4513"/>
        <w:tab w:val="right" w:pos="9026"/>
      </w:tabs>
    </w:pPr>
  </w:style>
  <w:style w:type="character" w:customStyle="1" w:styleId="HeaderChar">
    <w:name w:val="Header Char"/>
    <w:basedOn w:val="DefaultParagraphFont"/>
    <w:link w:val="Header"/>
    <w:uiPriority w:val="99"/>
    <w:rsid w:val="00D266AC"/>
    <w:rPr>
      <w:rFonts w:ascii="Calibri" w:hAnsi="Calibri" w:cs="Calibri"/>
      <w:sz w:val="22"/>
      <w:szCs w:val="22"/>
    </w:rPr>
  </w:style>
  <w:style w:type="paragraph" w:styleId="Footer">
    <w:name w:val="footer"/>
    <w:basedOn w:val="Normal"/>
    <w:link w:val="FooterChar"/>
    <w:uiPriority w:val="99"/>
    <w:unhideWhenUsed/>
    <w:rsid w:val="00D266AC"/>
    <w:pPr>
      <w:tabs>
        <w:tab w:val="center" w:pos="4513"/>
        <w:tab w:val="right" w:pos="9026"/>
      </w:tabs>
    </w:pPr>
  </w:style>
  <w:style w:type="character" w:customStyle="1" w:styleId="FooterChar">
    <w:name w:val="Footer Char"/>
    <w:basedOn w:val="DefaultParagraphFont"/>
    <w:link w:val="Footer"/>
    <w:uiPriority w:val="99"/>
    <w:rsid w:val="00D266AC"/>
    <w:rPr>
      <w:rFonts w:ascii="Calibri" w:hAnsi="Calibri" w:cs="Calibri"/>
      <w:sz w:val="22"/>
      <w:szCs w:val="22"/>
    </w:rPr>
  </w:style>
  <w:style w:type="paragraph" w:styleId="BalloonText">
    <w:name w:val="Balloon Text"/>
    <w:basedOn w:val="Normal"/>
    <w:link w:val="BalloonTextChar"/>
    <w:uiPriority w:val="99"/>
    <w:semiHidden/>
    <w:unhideWhenUsed/>
    <w:rsid w:val="00D266AC"/>
    <w:rPr>
      <w:rFonts w:ascii="Tahoma" w:hAnsi="Tahoma" w:cs="Tahoma"/>
      <w:sz w:val="16"/>
      <w:szCs w:val="16"/>
    </w:rPr>
  </w:style>
  <w:style w:type="character" w:customStyle="1" w:styleId="BalloonTextChar">
    <w:name w:val="Balloon Text Char"/>
    <w:basedOn w:val="DefaultParagraphFont"/>
    <w:link w:val="BalloonText"/>
    <w:uiPriority w:val="99"/>
    <w:semiHidden/>
    <w:rsid w:val="00D266AC"/>
    <w:rPr>
      <w:rFonts w:ascii="Tahoma" w:hAnsi="Tahoma" w:cs="Tahoma"/>
      <w:sz w:val="16"/>
      <w:szCs w:val="16"/>
    </w:rPr>
  </w:style>
  <w:style w:type="character" w:customStyle="1" w:styleId="Heading1Char">
    <w:name w:val="Heading 1 Char"/>
    <w:basedOn w:val="DefaultParagraphFont"/>
    <w:link w:val="Heading1"/>
    <w:rsid w:val="006D32F9"/>
    <w:rPr>
      <w:rFonts w:ascii="Times New Roman" w:eastAsia="Times New Roman" w:hAnsi="Times New Roman" w:cs="Times New Roman"/>
      <w:sz w:val="28"/>
      <w:szCs w:val="20"/>
      <w:lang w:eastAsia="en-GB"/>
    </w:rPr>
  </w:style>
  <w:style w:type="table" w:styleId="TableGrid">
    <w:name w:val="Table Grid"/>
    <w:basedOn w:val="TableNormal"/>
    <w:uiPriority w:val="59"/>
    <w:rsid w:val="00FC196E"/>
    <w:rPr>
      <w:rFonts w:ascii="Comic Sans MS" w:hAnsi="Comic Sans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mortgagefreeinthree.com/wp-content/uploads/2012/07/packet-foods.jpg&amp;imgrefurl=http://mortgagefreeinthree.com/2012/07/from-a-field-not-a-factory/&amp;usg=___nLwa2gl3R-r05nDi4vsHV75VAU=&amp;h=186&amp;w=271&amp;sz=15&amp;hl=en&amp;start=2&amp;zoom=1&amp;tbnid=ETgEBSxVyXPxGM:&amp;tbnh=78&amp;tbnw=113&amp;ei=NohOUsbXLeuO4gTyr4D4BA&amp;prev=/search?q=packet+foods&amp;safe=vss&amp;rls=com.microsoft:en-gb:IE-SearchBox&amp;biw=1600&amp;bih=719&amp;sout=1&amp;tbm=isch&amp;itbs=1&amp;sa=X&amp;ved=0CC4QrQMwAQ" TargetMode="External"/><Relationship Id="rId13" Type="http://schemas.openxmlformats.org/officeDocument/2006/relationships/hyperlink" Target="http://www.google.co.uk/imgres?imgurl=http://kosherbythecarton.com/wp-content/uploads/wpsc/category_images/Canned_Goods.jpg&amp;imgrefurl=http://kosherbythecarton.com/canned-goods/&amp;usg=__YHmHUAPGbN3owEI1ALCW8WCzQTU=&amp;h=282&amp;w=425&amp;sz=74&amp;hl=en&amp;start=56&amp;zoom=1&amp;tbnid=WLkQ3GXfGaE1GM:&amp;tbnh=84&amp;tbnw=126&amp;ei=aodOUtbtCuqH4ASv2IDwBg&amp;prev=/search?q=tinned+goods&amp;start=40&amp;safe=vss&amp;sa=N&amp;rls=com.microsoft:en-gb:IE-SearchBox&amp;biw=1600&amp;bih=719&amp;sout=1&amp;tbm=isch&amp;itbs=1&amp;sa=X&amp;ved=0CEoQrQMwDzgo" TargetMode="External"/><Relationship Id="rId18" Type="http://schemas.openxmlformats.org/officeDocument/2006/relationships/image" Target="http://t3.gstatic.com/images?q=tbn:ANd9GcSdgJqsQnp-AiGqUuNyw3Oz6XgBwacdykmTdiSgebl7WjEeiCd7GgHPSuU:blog.straightsmile.ca/wp-content/gallery/fun-pics/canned-food_0.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google.co.uk/imgres?imgurl=http://blog.straightsmile.ca/wp-content/gallery/fun-pics/canned-food_0.jpg&amp;imgrefurl=http://blog.straightsmile.ca/&amp;usg=__GUpz5IiWTQTE9fbRXDLT-QFDdCM=&amp;h=411&amp;w=515&amp;sz=53&amp;hl=en&amp;start=26&amp;zoom=1&amp;tbnid=mZf3I1PYgaq9xM:&amp;tbnh=105&amp;tbnw=131&amp;ei=aIZOUoyZGcKA4gTy6YDADw&amp;prev=/search?q=tinned+goods&amp;start=20&amp;safe=vss&amp;sa=N&amp;rls=com.microsoft:en-gb:IE-SearchBox&amp;biw=1600&amp;bih=719&amp;sout=1&amp;tbm=isch&amp;itbs=1&amp;sa=X&amp;ved=0CDYQrQMwBTg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uk/imgres?imgurl=http://www.selftrading.co.uk/files/images/tinned_food.jpg&amp;imgrefurl=http://www.selftrading.co.uk/tinned-food&amp;usg=__0dZ231eAzchAUK9YOIXuPGRYiik=&amp;h=371&amp;w=400&amp;sz=105&amp;hl=en&amp;start=3&amp;zoom=1&amp;tbnid=Dd-YB7J6YuNEQM:&amp;tbnh=115&amp;tbnw=124&amp;ei=3oVOUpWiHebl4QT8qYCoCQ&amp;prev=/search?q=tinned+goods&amp;safe=vss&amp;sa=X&amp;rls=com.microsoft:en-gb:IE-SearchBox&amp;biw=1600&amp;bih=719&amp;sout=1&amp;tbm=isch&amp;itbs=1&amp;sa=X&amp;ved=0CDAQrQMwAg" TargetMode="External"/><Relationship Id="rId5" Type="http://schemas.openxmlformats.org/officeDocument/2006/relationships/webSettings" Target="webSettings.xml"/><Relationship Id="rId15" Type="http://schemas.openxmlformats.org/officeDocument/2006/relationships/image" Target="http://t0.gstatic.com/images?q=tbn:ANd9GcQdJGwwVl72IF_q4DHLZ4pGhgKPAknf0nWMpdDzOj6AjHKsFytZnrZ6EZc:kosherbythecarton.com/wp-content/uploads/wpsc/category_images/Canned_Goods.jpg" TargetMode="External"/><Relationship Id="rId10" Type="http://schemas.openxmlformats.org/officeDocument/2006/relationships/image" Target="http://t0.gstatic.com/images?q=tbn:ANd9GcRAmJvfsQvuCC-fwzocER3z3H4CssmTXESizbo3aySoYPGfxRMX1357PqE:mortgagefreeinthree.com/wp-content/uploads/2012/07/packet-foods.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6</cp:revision>
  <cp:lastPrinted>2016-09-30T13:09:00Z</cp:lastPrinted>
  <dcterms:created xsi:type="dcterms:W3CDTF">2016-09-29T12:48:00Z</dcterms:created>
  <dcterms:modified xsi:type="dcterms:W3CDTF">2016-09-30T13:17:00Z</dcterms:modified>
</cp:coreProperties>
</file>