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03C5" w:rsidRPr="005038F6" w:rsidRDefault="00BB03C5" w:rsidP="00731606">
      <w:pPr>
        <w:spacing w:after="0" w:line="240" w:lineRule="auto"/>
        <w:jc w:val="center"/>
        <w:rPr>
          <w:rFonts w:ascii="Century Gothic" w:eastAsia="Times New Roman" w:hAnsi="Century Gothic"/>
          <w:b/>
          <w:color w:val="auto"/>
          <w:sz w:val="18"/>
          <w:szCs w:val="18"/>
          <w:u w:val="single"/>
        </w:rPr>
      </w:pPr>
      <w:r w:rsidRPr="005038F6">
        <w:rPr>
          <w:rFonts w:ascii="Century Gothic" w:eastAsia="Times New Roman" w:hAnsi="Century Gothic"/>
          <w:b/>
          <w:color w:val="auto"/>
          <w:sz w:val="18"/>
          <w:szCs w:val="18"/>
          <w:u w:val="single"/>
        </w:rPr>
        <w:t>POPPIES</w:t>
      </w:r>
    </w:p>
    <w:p w:rsidR="00F7531E" w:rsidRPr="005038F6" w:rsidRDefault="005038F6" w:rsidP="00BB03C5">
      <w:pPr>
        <w:spacing w:after="0" w:line="240" w:lineRule="auto"/>
        <w:jc w:val="both"/>
        <w:rPr>
          <w:rFonts w:ascii="Century Gothic" w:eastAsia="Times New Roman" w:hAnsi="Century Gothic"/>
          <w:b/>
          <w:color w:val="auto"/>
          <w:sz w:val="18"/>
          <w:szCs w:val="18"/>
        </w:rPr>
      </w:pPr>
      <w:r w:rsidRPr="005038F6">
        <w:rPr>
          <w:noProof/>
          <w:sz w:val="18"/>
          <w:szCs w:val="18"/>
          <w:lang w:eastAsia="en-GB"/>
        </w:rPr>
        <w:drawing>
          <wp:anchor distT="0" distB="0" distL="114300" distR="114300" simplePos="0" relativeHeight="251665408" behindDoc="1" locked="0" layoutInCell="1" allowOverlap="1" wp14:anchorId="07A16490" wp14:editId="559BAFF1">
            <wp:simplePos x="0" y="0"/>
            <wp:positionH relativeFrom="column">
              <wp:posOffset>2819400</wp:posOffset>
            </wp:positionH>
            <wp:positionV relativeFrom="paragraph">
              <wp:posOffset>339090</wp:posOffset>
            </wp:positionV>
            <wp:extent cx="570230" cy="419100"/>
            <wp:effectExtent l="0" t="0" r="1270" b="0"/>
            <wp:wrapTight wrapText="bothSides">
              <wp:wrapPolygon edited="0">
                <wp:start x="0" y="0"/>
                <wp:lineTo x="0" y="20618"/>
                <wp:lineTo x="20927" y="20618"/>
                <wp:lineTo x="20927" y="0"/>
                <wp:lineTo x="0" y="0"/>
              </wp:wrapPolygon>
            </wp:wrapTight>
            <wp:docPr id="6" name="Picture 6" descr="https://www.poppyshop.org.uk/media/catalog/product/cache/0/image/250x/9df78eab33525d08d6e5fb8d27136e95/j/w/jw1051-enamel-friendship-bracelet-silv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poppyshop.org.uk/media/catalog/product/cache/0/image/250x/9df78eab33525d08d6e5fb8d27136e95/j/w/jw1051-enamel-friendship-bracelet-silver.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4313" t="18519" b="18518"/>
                    <a:stretch/>
                  </pic:blipFill>
                  <pic:spPr bwMode="auto">
                    <a:xfrm>
                      <a:off x="0" y="0"/>
                      <a:ext cx="570230" cy="4191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038F6">
        <w:rPr>
          <w:noProof/>
          <w:sz w:val="18"/>
          <w:szCs w:val="18"/>
          <w:lang w:eastAsia="en-GB"/>
        </w:rPr>
        <w:drawing>
          <wp:anchor distT="0" distB="0" distL="114300" distR="114300" simplePos="0" relativeHeight="251664384" behindDoc="1" locked="0" layoutInCell="1" allowOverlap="1" wp14:anchorId="50B9A344" wp14:editId="7CB9450F">
            <wp:simplePos x="0" y="0"/>
            <wp:positionH relativeFrom="column">
              <wp:posOffset>-152400</wp:posOffset>
            </wp:positionH>
            <wp:positionV relativeFrom="paragraph">
              <wp:posOffset>500380</wp:posOffset>
            </wp:positionV>
            <wp:extent cx="514350" cy="371475"/>
            <wp:effectExtent l="0" t="0" r="0" b="9525"/>
            <wp:wrapTight wrapText="bothSides">
              <wp:wrapPolygon edited="0">
                <wp:start x="0" y="0"/>
                <wp:lineTo x="0" y="21046"/>
                <wp:lineTo x="20800" y="21046"/>
                <wp:lineTo x="20800" y="0"/>
                <wp:lineTo x="0" y="0"/>
              </wp:wrapPolygon>
            </wp:wrapTight>
            <wp:docPr id="1" name="Picture 1" descr="https://www.poppyshop.org.uk/media/catalog/product/cache/0/image/250x/9df78eab33525d08d6e5fb8d27136e95/p/o/poppy-org-wristb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oppyshop.org.uk/media/catalog/product/cache/0/image/250x/9df78eab33525d08d6e5fb8d27136e95/p/o/poppy-org-wristband.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32330" b="26239"/>
                    <a:stretch/>
                  </pic:blipFill>
                  <pic:spPr bwMode="auto">
                    <a:xfrm>
                      <a:off x="0" y="0"/>
                      <a:ext cx="514350" cy="3714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B03C5" w:rsidRPr="005038F6">
        <w:rPr>
          <w:rFonts w:ascii="Century Gothic" w:eastAsia="Times New Roman" w:hAnsi="Century Gothic"/>
          <w:color w:val="auto"/>
          <w:sz w:val="18"/>
          <w:szCs w:val="18"/>
        </w:rPr>
        <w:t xml:space="preserve">The Royal British Legion Poppies will be </w:t>
      </w:r>
      <w:r w:rsidR="00F7531E" w:rsidRPr="005038F6">
        <w:rPr>
          <w:rFonts w:ascii="Century Gothic" w:eastAsia="Times New Roman" w:hAnsi="Century Gothic"/>
          <w:color w:val="auto"/>
          <w:sz w:val="18"/>
          <w:szCs w:val="18"/>
        </w:rPr>
        <w:t xml:space="preserve">on sale from next Monday.  For the traditional paper poppies we suggest a nice shiny silver coin, for the child friendly </w:t>
      </w:r>
      <w:r w:rsidR="00F7531E" w:rsidRPr="005038F6">
        <w:rPr>
          <w:rFonts w:ascii="Century Gothic" w:eastAsia="Times New Roman" w:hAnsi="Century Gothic"/>
          <w:b/>
          <w:color w:val="auto"/>
          <w:sz w:val="18"/>
          <w:szCs w:val="18"/>
        </w:rPr>
        <w:t>wrist bands</w:t>
      </w:r>
      <w:r w:rsidR="008B5D8C" w:rsidRPr="005038F6">
        <w:rPr>
          <w:rFonts w:ascii="Century Gothic" w:eastAsia="Times New Roman" w:hAnsi="Century Gothic"/>
          <w:b/>
          <w:color w:val="auto"/>
          <w:sz w:val="18"/>
          <w:szCs w:val="18"/>
        </w:rPr>
        <w:t>/</w:t>
      </w:r>
      <w:proofErr w:type="spellStart"/>
      <w:r w:rsidR="008B5D8C" w:rsidRPr="005038F6">
        <w:rPr>
          <w:rFonts w:ascii="Century Gothic" w:eastAsia="Times New Roman" w:hAnsi="Century Gothic"/>
          <w:b/>
          <w:color w:val="auto"/>
          <w:sz w:val="18"/>
          <w:szCs w:val="18"/>
        </w:rPr>
        <w:t>slapbands</w:t>
      </w:r>
      <w:proofErr w:type="spellEnd"/>
      <w:r w:rsidR="00F7531E" w:rsidRPr="005038F6">
        <w:rPr>
          <w:rFonts w:ascii="Century Gothic" w:eastAsia="Times New Roman" w:hAnsi="Century Gothic"/>
          <w:color w:val="auto"/>
          <w:sz w:val="18"/>
          <w:szCs w:val="18"/>
        </w:rPr>
        <w:t xml:space="preserve"> the price is </w:t>
      </w:r>
      <w:r w:rsidR="00F7531E" w:rsidRPr="005038F6">
        <w:rPr>
          <w:rFonts w:ascii="Century Gothic" w:eastAsia="Times New Roman" w:hAnsi="Century Gothic"/>
          <w:b/>
          <w:color w:val="auto"/>
          <w:sz w:val="18"/>
          <w:szCs w:val="18"/>
        </w:rPr>
        <w:t>£1</w:t>
      </w:r>
      <w:r w:rsidR="00F75757">
        <w:rPr>
          <w:rFonts w:ascii="Century Gothic" w:eastAsia="Times New Roman" w:hAnsi="Century Gothic"/>
          <w:b/>
          <w:color w:val="auto"/>
          <w:sz w:val="18"/>
          <w:szCs w:val="18"/>
        </w:rPr>
        <w:t>.</w:t>
      </w:r>
      <w:r w:rsidR="00F75757">
        <w:rPr>
          <w:rFonts w:ascii="Century Gothic" w:eastAsia="Times New Roman" w:hAnsi="Century Gothic"/>
          <w:color w:val="auto"/>
          <w:sz w:val="18"/>
          <w:szCs w:val="18"/>
        </w:rPr>
        <w:t xml:space="preserve"> </w:t>
      </w:r>
      <w:r w:rsidR="00F75757">
        <w:rPr>
          <w:rFonts w:ascii="Century Gothic" w:eastAsia="Times New Roman" w:hAnsi="Century Gothic"/>
          <w:b/>
          <w:color w:val="auto"/>
          <w:sz w:val="18"/>
          <w:szCs w:val="18"/>
        </w:rPr>
        <w:t>R</w:t>
      </w:r>
      <w:r w:rsidR="00F7531E" w:rsidRPr="005038F6">
        <w:rPr>
          <w:rFonts w:ascii="Century Gothic" w:eastAsia="Times New Roman" w:hAnsi="Century Gothic"/>
          <w:b/>
          <w:color w:val="auto"/>
          <w:sz w:val="18"/>
          <w:szCs w:val="18"/>
        </w:rPr>
        <w:t xml:space="preserve">eflector poppies </w:t>
      </w:r>
      <w:proofErr w:type="gramStart"/>
      <w:r w:rsidR="00F7531E" w:rsidRPr="005038F6">
        <w:rPr>
          <w:rFonts w:ascii="Century Gothic" w:eastAsia="Times New Roman" w:hAnsi="Century Gothic"/>
          <w:color w:val="auto"/>
          <w:sz w:val="18"/>
          <w:szCs w:val="18"/>
        </w:rPr>
        <w:t>and</w:t>
      </w:r>
      <w:r w:rsidR="008B5D8C" w:rsidRPr="005038F6">
        <w:rPr>
          <w:rFonts w:ascii="Century Gothic" w:eastAsia="Times New Roman" w:hAnsi="Century Gothic"/>
          <w:b/>
          <w:color w:val="auto"/>
          <w:sz w:val="18"/>
          <w:szCs w:val="18"/>
        </w:rPr>
        <w:t xml:space="preserve"> </w:t>
      </w:r>
      <w:r w:rsidR="00F75757">
        <w:rPr>
          <w:rFonts w:ascii="Century Gothic" w:eastAsia="Times New Roman" w:hAnsi="Century Gothic"/>
          <w:color w:val="auto"/>
          <w:sz w:val="18"/>
          <w:szCs w:val="18"/>
        </w:rPr>
        <w:t xml:space="preserve"> the</w:t>
      </w:r>
      <w:proofErr w:type="gramEnd"/>
      <w:r w:rsidR="00F7531E" w:rsidRPr="005038F6">
        <w:rPr>
          <w:rFonts w:ascii="Century Gothic" w:eastAsia="Times New Roman" w:hAnsi="Century Gothic"/>
          <w:b/>
          <w:color w:val="auto"/>
          <w:sz w:val="18"/>
          <w:szCs w:val="18"/>
        </w:rPr>
        <w:t xml:space="preserve"> </w:t>
      </w:r>
      <w:r w:rsidRPr="005038F6">
        <w:rPr>
          <w:rFonts w:ascii="Century Gothic" w:eastAsia="Times New Roman" w:hAnsi="Century Gothic"/>
          <w:b/>
          <w:color w:val="auto"/>
          <w:sz w:val="18"/>
          <w:szCs w:val="18"/>
        </w:rPr>
        <w:t xml:space="preserve">elasticated </w:t>
      </w:r>
      <w:r w:rsidR="008B5D8C" w:rsidRPr="005038F6">
        <w:rPr>
          <w:rFonts w:ascii="Century Gothic" w:eastAsia="Times New Roman" w:hAnsi="Century Gothic"/>
          <w:b/>
          <w:color w:val="auto"/>
          <w:sz w:val="18"/>
          <w:szCs w:val="18"/>
        </w:rPr>
        <w:t>bracelets</w:t>
      </w:r>
      <w:r w:rsidR="00F75757">
        <w:rPr>
          <w:rFonts w:ascii="Century Gothic" w:eastAsia="Times New Roman" w:hAnsi="Century Gothic"/>
          <w:b/>
          <w:color w:val="auto"/>
          <w:sz w:val="18"/>
          <w:szCs w:val="18"/>
        </w:rPr>
        <w:t xml:space="preserve"> are 50p</w:t>
      </w:r>
      <w:r w:rsidR="008B5D8C" w:rsidRPr="005038F6">
        <w:rPr>
          <w:rFonts w:ascii="Century Gothic" w:eastAsia="Times New Roman" w:hAnsi="Century Gothic"/>
          <w:color w:val="auto"/>
          <w:sz w:val="18"/>
          <w:szCs w:val="18"/>
        </w:rPr>
        <w:t>.</w:t>
      </w:r>
      <w:r w:rsidR="00F7531E" w:rsidRPr="005038F6">
        <w:rPr>
          <w:rFonts w:ascii="Century Gothic" w:eastAsia="Times New Roman" w:hAnsi="Century Gothic"/>
          <w:b/>
          <w:color w:val="auto"/>
          <w:sz w:val="18"/>
          <w:szCs w:val="18"/>
        </w:rPr>
        <w:t xml:space="preserve"> </w:t>
      </w:r>
      <w:r w:rsidR="008B5D8C" w:rsidRPr="005038F6">
        <w:rPr>
          <w:rFonts w:ascii="Century Gothic" w:eastAsia="Times New Roman" w:hAnsi="Century Gothic"/>
          <w:b/>
          <w:color w:val="auto"/>
          <w:sz w:val="18"/>
          <w:szCs w:val="18"/>
        </w:rPr>
        <w:t xml:space="preserve"> </w:t>
      </w:r>
    </w:p>
    <w:p w:rsidR="00BF389E" w:rsidRPr="005038F6" w:rsidRDefault="00BF389E" w:rsidP="00731606">
      <w:pPr>
        <w:spacing w:after="0" w:line="240" w:lineRule="auto"/>
        <w:jc w:val="center"/>
        <w:rPr>
          <w:rFonts w:ascii="Century Gothic" w:eastAsia="Times New Roman" w:hAnsi="Century Gothic"/>
          <w:b/>
          <w:color w:val="auto"/>
          <w:sz w:val="18"/>
          <w:szCs w:val="18"/>
          <w:u w:val="single"/>
        </w:rPr>
      </w:pPr>
    </w:p>
    <w:p w:rsidR="00200D23" w:rsidRPr="005038F6" w:rsidRDefault="00731606" w:rsidP="00731606">
      <w:pPr>
        <w:spacing w:after="0" w:line="240" w:lineRule="auto"/>
        <w:jc w:val="center"/>
        <w:rPr>
          <w:rFonts w:ascii="Century Gothic" w:eastAsia="Times New Roman" w:hAnsi="Century Gothic"/>
          <w:b/>
          <w:color w:val="auto"/>
          <w:sz w:val="18"/>
          <w:szCs w:val="18"/>
          <w:u w:val="single"/>
        </w:rPr>
      </w:pPr>
      <w:r w:rsidRPr="005038F6">
        <w:rPr>
          <w:rFonts w:ascii="Century Gothic" w:eastAsia="Times New Roman" w:hAnsi="Century Gothic"/>
          <w:b/>
          <w:color w:val="auto"/>
          <w:sz w:val="18"/>
          <w:szCs w:val="18"/>
          <w:u w:val="single"/>
        </w:rPr>
        <w:t>SCHOOL PHOTOGRAPHS</w:t>
      </w:r>
    </w:p>
    <w:p w:rsidR="00731606" w:rsidRPr="005038F6" w:rsidRDefault="00731606" w:rsidP="00731606">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 xml:space="preserve">Along with your Newsletter please find the photographs taken before the half term holiday of individual children and family/sibling groups.  If you wish to order copies of the photographs please ensure that you return the proof with full payment back to school by </w:t>
      </w:r>
      <w:r w:rsidRPr="005038F6">
        <w:rPr>
          <w:rFonts w:ascii="Century Gothic" w:eastAsia="Times New Roman" w:hAnsi="Century Gothic"/>
          <w:b/>
          <w:color w:val="auto"/>
          <w:sz w:val="18"/>
          <w:szCs w:val="18"/>
        </w:rPr>
        <w:t>noon on 17</w:t>
      </w:r>
      <w:r w:rsidRPr="005038F6">
        <w:rPr>
          <w:rFonts w:ascii="Century Gothic" w:eastAsia="Times New Roman" w:hAnsi="Century Gothic"/>
          <w:b/>
          <w:color w:val="auto"/>
          <w:sz w:val="18"/>
          <w:szCs w:val="18"/>
          <w:vertAlign w:val="superscript"/>
        </w:rPr>
        <w:t>th</w:t>
      </w:r>
      <w:r w:rsidRPr="005038F6">
        <w:rPr>
          <w:rFonts w:ascii="Century Gothic" w:eastAsia="Times New Roman" w:hAnsi="Century Gothic"/>
          <w:b/>
          <w:color w:val="auto"/>
          <w:sz w:val="18"/>
          <w:szCs w:val="18"/>
        </w:rPr>
        <w:t xml:space="preserve"> November.  </w:t>
      </w:r>
      <w:r w:rsidRPr="005038F6">
        <w:rPr>
          <w:rFonts w:ascii="Century Gothic" w:eastAsia="Times New Roman" w:hAnsi="Century Gothic"/>
          <w:color w:val="auto"/>
          <w:sz w:val="18"/>
          <w:szCs w:val="18"/>
        </w:rPr>
        <w:t xml:space="preserve">Please enclose the </w:t>
      </w:r>
      <w:r w:rsidRPr="005038F6">
        <w:rPr>
          <w:rFonts w:ascii="Century Gothic" w:eastAsia="Times New Roman" w:hAnsi="Century Gothic"/>
          <w:b/>
          <w:color w:val="auto"/>
          <w:sz w:val="18"/>
          <w:szCs w:val="18"/>
        </w:rPr>
        <w:t>EXACT</w:t>
      </w:r>
      <w:r w:rsidRPr="005038F6">
        <w:rPr>
          <w:rFonts w:ascii="Century Gothic" w:eastAsia="Times New Roman" w:hAnsi="Century Gothic"/>
          <w:color w:val="auto"/>
          <w:sz w:val="18"/>
          <w:szCs w:val="18"/>
        </w:rPr>
        <w:t xml:space="preserve"> payment as we do not open the envelopes and are therefore unable to give you any change.</w:t>
      </w:r>
    </w:p>
    <w:p w:rsidR="00731606" w:rsidRPr="005038F6" w:rsidRDefault="00731606" w:rsidP="00BE7C91">
      <w:pPr>
        <w:spacing w:after="0" w:line="240" w:lineRule="auto"/>
        <w:rPr>
          <w:rFonts w:ascii="Century Gothic" w:eastAsia="Times New Roman" w:hAnsi="Century Gothic"/>
          <w:color w:val="auto"/>
          <w:sz w:val="16"/>
          <w:szCs w:val="16"/>
        </w:rPr>
      </w:pPr>
    </w:p>
    <w:p w:rsidR="00731606" w:rsidRPr="005038F6" w:rsidRDefault="00F63003" w:rsidP="00731606">
      <w:pPr>
        <w:spacing w:after="0" w:line="240" w:lineRule="auto"/>
        <w:jc w:val="center"/>
        <w:rPr>
          <w:rFonts w:ascii="Century Gothic" w:eastAsia="Times New Roman" w:hAnsi="Century Gothic"/>
          <w:b/>
          <w:color w:val="auto"/>
          <w:sz w:val="18"/>
          <w:szCs w:val="18"/>
          <w:u w:val="single"/>
        </w:rPr>
      </w:pPr>
      <w:r w:rsidRPr="005038F6">
        <w:rPr>
          <w:rFonts w:ascii="Century Gothic" w:eastAsia="Times New Roman" w:hAnsi="Century Gothic"/>
          <w:b/>
          <w:color w:val="auto"/>
          <w:sz w:val="18"/>
          <w:szCs w:val="18"/>
          <w:u w:val="single"/>
        </w:rPr>
        <w:t>EAST CHESH</w:t>
      </w:r>
      <w:r w:rsidR="00731606" w:rsidRPr="005038F6">
        <w:rPr>
          <w:rFonts w:ascii="Century Gothic" w:eastAsia="Times New Roman" w:hAnsi="Century Gothic"/>
          <w:b/>
          <w:color w:val="auto"/>
          <w:sz w:val="18"/>
          <w:szCs w:val="18"/>
          <w:u w:val="single"/>
        </w:rPr>
        <w:t xml:space="preserve">IRE HOSPICE </w:t>
      </w:r>
      <w:r w:rsidR="00731606" w:rsidRPr="005038F6">
        <w:rPr>
          <w:rFonts w:ascii="Century Gothic" w:eastAsia="Times New Roman" w:hAnsi="Century Gothic"/>
          <w:b/>
          <w:color w:val="auto"/>
          <w:sz w:val="24"/>
          <w:szCs w:val="24"/>
          <w:u w:val="single"/>
        </w:rPr>
        <w:t>ELF</w:t>
      </w:r>
      <w:r w:rsidR="00731606" w:rsidRPr="005038F6">
        <w:rPr>
          <w:rFonts w:ascii="Century Gothic" w:eastAsia="Times New Roman" w:hAnsi="Century Gothic"/>
          <w:b/>
          <w:color w:val="auto"/>
          <w:sz w:val="18"/>
          <w:szCs w:val="18"/>
          <w:u w:val="single"/>
        </w:rPr>
        <w:t xml:space="preserve"> RUN</w:t>
      </w:r>
    </w:p>
    <w:p w:rsidR="00F63003" w:rsidRPr="005038F6" w:rsidRDefault="00DC4D34" w:rsidP="0012726A">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 xml:space="preserve">Keep your eyes open during the next couple of weeks for more information on our forthcoming ELF RUN to raise money for the </w:t>
      </w:r>
      <w:r w:rsidRPr="005038F6">
        <w:rPr>
          <w:rFonts w:ascii="Century Gothic" w:eastAsia="Times New Roman" w:hAnsi="Century Gothic"/>
          <w:b/>
          <w:color w:val="auto"/>
          <w:sz w:val="18"/>
          <w:szCs w:val="18"/>
        </w:rPr>
        <w:t>East Cheshire Hospice</w:t>
      </w:r>
      <w:r w:rsidRPr="005038F6">
        <w:rPr>
          <w:rFonts w:ascii="Century Gothic" w:eastAsia="Times New Roman" w:hAnsi="Century Gothic"/>
          <w:color w:val="auto"/>
          <w:sz w:val="18"/>
          <w:szCs w:val="18"/>
        </w:rPr>
        <w:t xml:space="preserve">.  </w:t>
      </w:r>
    </w:p>
    <w:p w:rsidR="00F63003" w:rsidRPr="005038F6" w:rsidRDefault="00DC4D34" w:rsidP="0012726A">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All you have to do to take part is to get sponsors, join in the fun</w:t>
      </w:r>
      <w:r w:rsidR="00F75757">
        <w:rPr>
          <w:rFonts w:ascii="Century Gothic" w:eastAsia="Times New Roman" w:hAnsi="Century Gothic"/>
          <w:color w:val="auto"/>
          <w:sz w:val="18"/>
          <w:szCs w:val="18"/>
        </w:rPr>
        <w:t>, and</w:t>
      </w:r>
      <w:r w:rsidRPr="005038F6">
        <w:rPr>
          <w:rFonts w:ascii="Century Gothic" w:eastAsia="Times New Roman" w:hAnsi="Century Gothic"/>
          <w:color w:val="auto"/>
          <w:sz w:val="18"/>
          <w:szCs w:val="18"/>
        </w:rPr>
        <w:t xml:space="preserve"> run round the field wearing an elf hat which is provided free of charge.  </w:t>
      </w:r>
    </w:p>
    <w:p w:rsidR="00731606" w:rsidRPr="005038F6" w:rsidRDefault="00A8597E" w:rsidP="0012726A">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Four</w:t>
      </w:r>
      <w:r w:rsidR="00DC4D34" w:rsidRPr="005038F6">
        <w:rPr>
          <w:rFonts w:ascii="Century Gothic" w:eastAsia="Times New Roman" w:hAnsi="Century Gothic"/>
          <w:color w:val="auto"/>
          <w:sz w:val="18"/>
          <w:szCs w:val="18"/>
        </w:rPr>
        <w:t xml:space="preserve"> years </w:t>
      </w:r>
      <w:r w:rsidRPr="005038F6">
        <w:rPr>
          <w:rFonts w:ascii="Century Gothic" w:eastAsia="Times New Roman" w:hAnsi="Century Gothic"/>
          <w:color w:val="auto"/>
          <w:sz w:val="18"/>
          <w:szCs w:val="18"/>
        </w:rPr>
        <w:t xml:space="preserve">ago </w:t>
      </w:r>
      <w:r w:rsidR="00DC4D34" w:rsidRPr="005038F6">
        <w:rPr>
          <w:rFonts w:ascii="Century Gothic" w:eastAsia="Times New Roman" w:hAnsi="Century Gothic"/>
          <w:color w:val="auto"/>
          <w:sz w:val="18"/>
          <w:szCs w:val="18"/>
        </w:rPr>
        <w:t>we did a</w:t>
      </w:r>
      <w:r w:rsidRPr="005038F6">
        <w:rPr>
          <w:rFonts w:ascii="Century Gothic" w:eastAsia="Times New Roman" w:hAnsi="Century Gothic"/>
          <w:color w:val="auto"/>
          <w:sz w:val="18"/>
          <w:szCs w:val="18"/>
        </w:rPr>
        <w:t xml:space="preserve"> Reindeer Run and</w:t>
      </w:r>
      <w:r w:rsidR="00746E8E" w:rsidRPr="005038F6">
        <w:rPr>
          <w:rFonts w:ascii="Century Gothic" w:eastAsia="Times New Roman" w:hAnsi="Century Gothic"/>
          <w:color w:val="auto"/>
          <w:sz w:val="18"/>
          <w:szCs w:val="18"/>
        </w:rPr>
        <w:t xml:space="preserve"> we managed to raise just</w:t>
      </w:r>
      <w:r w:rsidRPr="005038F6">
        <w:rPr>
          <w:rFonts w:ascii="Century Gothic" w:eastAsia="Times New Roman" w:hAnsi="Century Gothic"/>
          <w:color w:val="auto"/>
          <w:sz w:val="18"/>
          <w:szCs w:val="18"/>
        </w:rPr>
        <w:t xml:space="preserve"> over £1,800 for the charity</w:t>
      </w:r>
      <w:r w:rsidR="00F63003" w:rsidRPr="005038F6">
        <w:rPr>
          <w:rFonts w:ascii="Century Gothic" w:eastAsia="Times New Roman" w:hAnsi="Century Gothic"/>
          <w:color w:val="auto"/>
          <w:sz w:val="18"/>
          <w:szCs w:val="18"/>
        </w:rPr>
        <w:t xml:space="preserve">; with your help </w:t>
      </w:r>
      <w:r w:rsidR="00746E8E" w:rsidRPr="005038F6">
        <w:rPr>
          <w:rFonts w:ascii="Century Gothic" w:eastAsia="Times New Roman" w:hAnsi="Century Gothic"/>
          <w:color w:val="auto"/>
          <w:sz w:val="18"/>
          <w:szCs w:val="18"/>
        </w:rPr>
        <w:t xml:space="preserve">this year </w:t>
      </w:r>
      <w:r w:rsidR="00F75757">
        <w:rPr>
          <w:rFonts w:ascii="Century Gothic" w:eastAsia="Times New Roman" w:hAnsi="Century Gothic"/>
          <w:color w:val="auto"/>
          <w:sz w:val="18"/>
          <w:szCs w:val="18"/>
        </w:rPr>
        <w:t xml:space="preserve">wouldn’t it be fantastic if </w:t>
      </w:r>
      <w:r w:rsidR="00F63003" w:rsidRPr="005038F6">
        <w:rPr>
          <w:rFonts w:ascii="Century Gothic" w:eastAsia="Times New Roman" w:hAnsi="Century Gothic"/>
          <w:color w:val="auto"/>
          <w:sz w:val="18"/>
          <w:szCs w:val="18"/>
        </w:rPr>
        <w:t xml:space="preserve">we </w:t>
      </w:r>
      <w:r w:rsidR="00F75757">
        <w:rPr>
          <w:rFonts w:ascii="Century Gothic" w:eastAsia="Times New Roman" w:hAnsi="Century Gothic"/>
          <w:color w:val="auto"/>
          <w:sz w:val="18"/>
          <w:szCs w:val="18"/>
        </w:rPr>
        <w:t xml:space="preserve">could </w:t>
      </w:r>
      <w:r w:rsidR="00F63003" w:rsidRPr="005038F6">
        <w:rPr>
          <w:rFonts w:ascii="Century Gothic" w:eastAsia="Times New Roman" w:hAnsi="Century Gothic"/>
          <w:color w:val="auto"/>
          <w:sz w:val="18"/>
          <w:szCs w:val="18"/>
        </w:rPr>
        <w:t>beat this amount.</w:t>
      </w:r>
    </w:p>
    <w:p w:rsidR="00731606" w:rsidRPr="005038F6" w:rsidRDefault="00731606" w:rsidP="00BE7C91">
      <w:pPr>
        <w:spacing w:after="0" w:line="240" w:lineRule="auto"/>
        <w:rPr>
          <w:rFonts w:ascii="Century Gothic" w:eastAsia="Times New Roman" w:hAnsi="Century Gothic"/>
          <w:color w:val="auto"/>
          <w:sz w:val="16"/>
          <w:szCs w:val="16"/>
        </w:rPr>
      </w:pPr>
    </w:p>
    <w:p w:rsidR="009961C7" w:rsidRPr="005038F6" w:rsidRDefault="009961C7" w:rsidP="009961C7">
      <w:pPr>
        <w:spacing w:after="0" w:line="240" w:lineRule="auto"/>
        <w:jc w:val="center"/>
        <w:rPr>
          <w:rFonts w:ascii="Century Gothic" w:eastAsia="Times New Roman" w:hAnsi="Century Gothic"/>
          <w:b/>
          <w:color w:val="auto"/>
          <w:sz w:val="18"/>
          <w:szCs w:val="18"/>
          <w:u w:val="single"/>
        </w:rPr>
      </w:pPr>
      <w:r w:rsidRPr="005038F6">
        <w:rPr>
          <w:rFonts w:ascii="Century Gothic" w:eastAsia="Times New Roman" w:hAnsi="Century Gothic"/>
          <w:b/>
          <w:color w:val="auto"/>
          <w:sz w:val="18"/>
          <w:szCs w:val="18"/>
          <w:u w:val="single"/>
        </w:rPr>
        <w:t>NEW LUNCH MENU</w:t>
      </w:r>
    </w:p>
    <w:p w:rsidR="00BB03C5" w:rsidRPr="005038F6" w:rsidRDefault="009961C7" w:rsidP="009961C7">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 xml:space="preserve">With this Newsletter you should receive a copy of the new lunch menu which begins next week.  There are some new items which sound scrumptious! </w:t>
      </w:r>
    </w:p>
    <w:p w:rsidR="009961C7" w:rsidRPr="005038F6" w:rsidRDefault="00BB03C5" w:rsidP="009961C7">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 xml:space="preserve">A few examples of the dishes on offer are - </w:t>
      </w:r>
      <w:r w:rsidR="009961C7" w:rsidRPr="005038F6">
        <w:rPr>
          <w:rFonts w:ascii="Century Gothic" w:eastAsia="Times New Roman" w:hAnsi="Century Gothic"/>
          <w:color w:val="auto"/>
          <w:sz w:val="18"/>
          <w:szCs w:val="18"/>
        </w:rPr>
        <w:t>Cheese Toastie with Homemade Soup, Butter Chicken Curry</w:t>
      </w:r>
      <w:r w:rsidRPr="005038F6">
        <w:rPr>
          <w:rFonts w:ascii="Century Gothic" w:eastAsia="Times New Roman" w:hAnsi="Century Gothic"/>
          <w:color w:val="auto"/>
          <w:sz w:val="18"/>
          <w:szCs w:val="18"/>
        </w:rPr>
        <w:t>, Hearty Beef Stew with Homemade Bread as well as the weekly roast and a vegetarian option each day.  We are sure you will agree that these all sound like proper winter warmers.  Where else could you get a 2 course lunch for £2.40 a day?</w:t>
      </w:r>
    </w:p>
    <w:p w:rsidR="009961C7" w:rsidRPr="005038F6" w:rsidRDefault="009961C7" w:rsidP="00BE7C91">
      <w:pPr>
        <w:spacing w:after="0" w:line="240" w:lineRule="auto"/>
        <w:rPr>
          <w:rFonts w:ascii="Century Gothic" w:eastAsia="Times New Roman" w:hAnsi="Century Gothic"/>
          <w:color w:val="auto"/>
          <w:sz w:val="16"/>
          <w:szCs w:val="16"/>
        </w:rPr>
      </w:pPr>
    </w:p>
    <w:p w:rsidR="00BF389E" w:rsidRPr="005038F6" w:rsidRDefault="00BF389E" w:rsidP="00BF389E">
      <w:pPr>
        <w:spacing w:after="0" w:line="240" w:lineRule="auto"/>
        <w:jc w:val="center"/>
        <w:rPr>
          <w:rFonts w:ascii="Century Gothic" w:eastAsia="Times New Roman" w:hAnsi="Century Gothic"/>
          <w:b/>
          <w:color w:val="auto"/>
          <w:sz w:val="18"/>
          <w:szCs w:val="18"/>
          <w:u w:val="single"/>
        </w:rPr>
      </w:pPr>
      <w:r w:rsidRPr="005038F6">
        <w:rPr>
          <w:rFonts w:ascii="Century Gothic" w:eastAsia="Times New Roman" w:hAnsi="Century Gothic"/>
          <w:b/>
          <w:color w:val="auto"/>
          <w:sz w:val="18"/>
          <w:szCs w:val="18"/>
          <w:u w:val="single"/>
        </w:rPr>
        <w:t>COLLECT and DELIVER to help us be CREATIVE</w:t>
      </w:r>
    </w:p>
    <w:p w:rsidR="00BF389E" w:rsidRPr="005038F6" w:rsidRDefault="00BF389E" w:rsidP="00BF389E">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 xml:space="preserve">Mrs Gilford our new in house artist has requested that we collect the following items so that we can create 'junk art' pieces of work. </w:t>
      </w:r>
    </w:p>
    <w:p w:rsidR="00BF389E" w:rsidRPr="005038F6" w:rsidRDefault="00BF389E" w:rsidP="00BF389E">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We need: </w:t>
      </w:r>
    </w:p>
    <w:p w:rsidR="00BF389E" w:rsidRPr="005038F6" w:rsidRDefault="00BF389E" w:rsidP="00BF389E">
      <w:pPr>
        <w:spacing w:after="0" w:line="240" w:lineRule="auto"/>
        <w:rPr>
          <w:rFonts w:ascii="Century Gothic" w:eastAsia="Times New Roman" w:hAnsi="Century Gothic"/>
          <w:b/>
          <w:color w:val="auto"/>
          <w:sz w:val="18"/>
          <w:szCs w:val="18"/>
        </w:rPr>
      </w:pPr>
      <w:r w:rsidRPr="005038F6">
        <w:rPr>
          <w:rFonts w:ascii="Century Gothic" w:eastAsia="Times New Roman" w:hAnsi="Century Gothic"/>
          <w:color w:val="auto"/>
          <w:sz w:val="18"/>
          <w:szCs w:val="18"/>
        </w:rPr>
        <w:tab/>
      </w:r>
      <w:r w:rsidRPr="005038F6">
        <w:rPr>
          <w:rFonts w:ascii="Century Gothic" w:eastAsia="Times New Roman" w:hAnsi="Century Gothic"/>
          <w:b/>
          <w:color w:val="auto"/>
          <w:sz w:val="18"/>
          <w:szCs w:val="18"/>
        </w:rPr>
        <w:t>Plastic bottle tops, all sizes and colours.</w:t>
      </w:r>
      <w:r w:rsidRPr="005038F6">
        <w:rPr>
          <w:rFonts w:ascii="Century Gothic" w:eastAsia="Times New Roman" w:hAnsi="Century Gothic"/>
          <w:b/>
          <w:color w:val="auto"/>
          <w:sz w:val="18"/>
          <w:szCs w:val="18"/>
        </w:rPr>
        <w:br/>
      </w:r>
      <w:r w:rsidRPr="005038F6">
        <w:rPr>
          <w:rFonts w:ascii="Century Gothic" w:eastAsia="Times New Roman" w:hAnsi="Century Gothic"/>
          <w:b/>
          <w:color w:val="auto"/>
          <w:sz w:val="18"/>
          <w:szCs w:val="18"/>
        </w:rPr>
        <w:tab/>
        <w:t xml:space="preserve">Plastic pop bottles, any size, but preferably </w:t>
      </w:r>
      <w:r w:rsidRPr="005038F6">
        <w:rPr>
          <w:rFonts w:ascii="Century Gothic" w:eastAsia="Times New Roman" w:hAnsi="Century Gothic"/>
          <w:b/>
          <w:color w:val="auto"/>
          <w:sz w:val="18"/>
          <w:szCs w:val="18"/>
        </w:rPr>
        <w:tab/>
        <w:t>washed and with the labels removed.</w:t>
      </w:r>
      <w:r w:rsidRPr="005038F6">
        <w:rPr>
          <w:rFonts w:ascii="Century Gothic" w:eastAsia="Times New Roman" w:hAnsi="Century Gothic"/>
          <w:b/>
          <w:color w:val="auto"/>
          <w:sz w:val="18"/>
          <w:szCs w:val="18"/>
        </w:rPr>
        <w:br/>
      </w:r>
      <w:r w:rsidRPr="005038F6">
        <w:rPr>
          <w:rFonts w:ascii="Century Gothic" w:eastAsia="Times New Roman" w:hAnsi="Century Gothic"/>
          <w:b/>
          <w:color w:val="auto"/>
          <w:sz w:val="18"/>
          <w:szCs w:val="18"/>
        </w:rPr>
        <w:tab/>
        <w:t xml:space="preserve">Wool, string, fabric, old tee-shirts, buttons, </w:t>
      </w:r>
      <w:r w:rsidRPr="005038F6">
        <w:rPr>
          <w:rFonts w:ascii="Century Gothic" w:eastAsia="Times New Roman" w:hAnsi="Century Gothic"/>
          <w:b/>
          <w:color w:val="auto"/>
          <w:sz w:val="18"/>
          <w:szCs w:val="18"/>
        </w:rPr>
        <w:tab/>
        <w:t>beads.</w:t>
      </w:r>
      <w:r w:rsidRPr="005038F6">
        <w:rPr>
          <w:rFonts w:ascii="Century Gothic" w:eastAsia="Times New Roman" w:hAnsi="Century Gothic"/>
          <w:b/>
          <w:color w:val="auto"/>
          <w:sz w:val="18"/>
          <w:szCs w:val="18"/>
        </w:rPr>
        <w:br/>
      </w:r>
      <w:r w:rsidRPr="005038F6">
        <w:rPr>
          <w:rFonts w:ascii="Century Gothic" w:eastAsia="Times New Roman" w:hAnsi="Century Gothic"/>
          <w:b/>
          <w:color w:val="auto"/>
          <w:sz w:val="18"/>
          <w:szCs w:val="18"/>
        </w:rPr>
        <w:tab/>
      </w:r>
      <w:proofErr w:type="gramStart"/>
      <w:r w:rsidRPr="005038F6">
        <w:rPr>
          <w:rFonts w:ascii="Century Gothic" w:eastAsia="Times New Roman" w:hAnsi="Century Gothic"/>
          <w:b/>
          <w:color w:val="auto"/>
          <w:sz w:val="18"/>
          <w:szCs w:val="18"/>
        </w:rPr>
        <w:t>Old unwanted CD’s.</w:t>
      </w:r>
      <w:proofErr w:type="gramEnd"/>
    </w:p>
    <w:p w:rsidR="00BF389E" w:rsidRPr="005038F6" w:rsidRDefault="00BF389E" w:rsidP="00BF389E">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If you have any of these, please bring these into school when you can.</w:t>
      </w:r>
    </w:p>
    <w:p w:rsidR="00731606" w:rsidRPr="005038F6" w:rsidRDefault="00F26D41" w:rsidP="00731606">
      <w:pPr>
        <w:spacing w:after="0" w:line="240" w:lineRule="auto"/>
        <w:jc w:val="center"/>
        <w:rPr>
          <w:rFonts w:ascii="Century Gothic" w:eastAsia="Times New Roman" w:hAnsi="Century Gothic"/>
          <w:color w:val="auto"/>
          <w:sz w:val="18"/>
          <w:szCs w:val="18"/>
        </w:rPr>
      </w:pPr>
      <w:r w:rsidRPr="005038F6">
        <w:rPr>
          <w:rFonts w:ascii="Century Gothic" w:hAnsi="Century Gothic"/>
          <w:b/>
          <w:noProof/>
          <w:color w:val="auto"/>
          <w:sz w:val="18"/>
          <w:szCs w:val="18"/>
          <w:lang w:eastAsia="en-GB"/>
        </w:rPr>
        <w:drawing>
          <wp:anchor distT="0" distB="0" distL="114300" distR="114300" simplePos="0" relativeHeight="251661312" behindDoc="1" locked="0" layoutInCell="1" allowOverlap="1" wp14:anchorId="6A9B5D16" wp14:editId="654F12F2">
            <wp:simplePos x="0" y="0"/>
            <wp:positionH relativeFrom="column">
              <wp:posOffset>-4445</wp:posOffset>
            </wp:positionH>
            <wp:positionV relativeFrom="paragraph">
              <wp:posOffset>427990</wp:posOffset>
            </wp:positionV>
            <wp:extent cx="704850" cy="1238250"/>
            <wp:effectExtent l="0" t="0" r="0" b="0"/>
            <wp:wrapTight wrapText="bothSides">
              <wp:wrapPolygon edited="0">
                <wp:start x="0" y="0"/>
                <wp:lineTo x="0" y="21268"/>
                <wp:lineTo x="21016" y="21268"/>
                <wp:lineTo x="21016" y="0"/>
                <wp:lineTo x="0" y="0"/>
              </wp:wrapPolygon>
            </wp:wrapTight>
            <wp:docPr id="5" name="Picture 5" descr="C:\Users\SCA8752170\AppData\Local\Microsoft\Windows\Temporary Internet Files\Content.IE5\0F4G5DFC\need_you[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CA8752170\AppData\Local\Microsoft\Windows\Temporary Internet Files\Content.IE5\0F4G5DFC\need_you[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1238250"/>
                    </a:xfrm>
                    <a:prstGeom prst="rect">
                      <a:avLst/>
                    </a:prstGeom>
                    <a:noFill/>
                    <a:ln>
                      <a:noFill/>
                    </a:ln>
                  </pic:spPr>
                </pic:pic>
              </a:graphicData>
            </a:graphic>
            <wp14:sizeRelH relativeFrom="page">
              <wp14:pctWidth>0</wp14:pctWidth>
            </wp14:sizeRelH>
            <wp14:sizeRelV relativeFrom="page">
              <wp14:pctHeight>0</wp14:pctHeight>
            </wp14:sizeRelV>
          </wp:anchor>
        </w:drawing>
      </w:r>
      <w:r w:rsidR="00731606" w:rsidRPr="005038F6">
        <w:rPr>
          <w:noProof/>
          <w:color w:val="auto"/>
          <w:sz w:val="18"/>
          <w:szCs w:val="18"/>
          <w:lang w:eastAsia="en-GB"/>
        </w:rPr>
        <w:drawing>
          <wp:inline distT="0" distB="0" distL="0" distR="0" wp14:anchorId="2596B4B8" wp14:editId="219FB26A">
            <wp:extent cx="1628775" cy="647700"/>
            <wp:effectExtent l="0" t="0" r="9525" b="0"/>
            <wp:docPr id="3" name="Picture 3" descr="Image result for tesco Bags of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tesco Bags of Hel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628775" cy="647700"/>
                    </a:xfrm>
                    <a:prstGeom prst="rect">
                      <a:avLst/>
                    </a:prstGeom>
                    <a:noFill/>
                    <a:ln>
                      <a:noFill/>
                    </a:ln>
                  </pic:spPr>
                </pic:pic>
              </a:graphicData>
            </a:graphic>
          </wp:inline>
        </w:drawing>
      </w:r>
    </w:p>
    <w:p w:rsidR="001B4589" w:rsidRPr="005038F6" w:rsidRDefault="004341CD" w:rsidP="001B4589">
      <w:pPr>
        <w:tabs>
          <w:tab w:val="right" w:pos="10037"/>
        </w:tabs>
        <w:spacing w:after="0" w:line="240" w:lineRule="auto"/>
        <w:jc w:val="both"/>
        <w:rPr>
          <w:rFonts w:ascii="Century Gothic" w:hAnsi="Century Gothic"/>
          <w:color w:val="auto"/>
          <w:sz w:val="18"/>
          <w:szCs w:val="18"/>
        </w:rPr>
      </w:pPr>
      <w:r w:rsidRPr="005038F6">
        <w:rPr>
          <w:noProof/>
          <w:color w:val="auto"/>
          <w:sz w:val="18"/>
          <w:szCs w:val="18"/>
          <w:lang w:eastAsia="en-GB"/>
        </w:rPr>
        <w:drawing>
          <wp:anchor distT="0" distB="0" distL="114300" distR="114300" simplePos="0" relativeHeight="251663360" behindDoc="1" locked="0" layoutInCell="1" allowOverlap="1" wp14:anchorId="068C4F7F" wp14:editId="4FD27D73">
            <wp:simplePos x="0" y="0"/>
            <wp:positionH relativeFrom="column">
              <wp:posOffset>1591310</wp:posOffset>
            </wp:positionH>
            <wp:positionV relativeFrom="paragraph">
              <wp:posOffset>46990</wp:posOffset>
            </wp:positionV>
            <wp:extent cx="857250" cy="828675"/>
            <wp:effectExtent l="0" t="0" r="0" b="9525"/>
            <wp:wrapTight wrapText="bothSides">
              <wp:wrapPolygon edited="0">
                <wp:start x="0" y="0"/>
                <wp:lineTo x="0" y="21352"/>
                <wp:lineTo x="21120" y="21352"/>
                <wp:lineTo x="21120" y="0"/>
                <wp:lineTo x="0" y="0"/>
              </wp:wrapPolygon>
            </wp:wrapTight>
            <wp:docPr id="4" name="Picture 4" descr="Image result for tesco carrier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tesco carrier bag"/>
                    <pic:cNvPicPr>
                      <a:picLocks noChangeAspect="1" noChangeArrowheads="1"/>
                    </pic:cNvPicPr>
                  </pic:nvPicPr>
                  <pic:blipFill rotWithShape="1">
                    <a:blip r:embed="rId12">
                      <a:extLst>
                        <a:ext uri="{28A0092B-C50C-407E-A947-70E740481C1C}">
                          <a14:useLocalDpi xmlns:a14="http://schemas.microsoft.com/office/drawing/2010/main" val="0"/>
                        </a:ext>
                      </a:extLst>
                    </a:blip>
                    <a:srcRect l="20149"/>
                    <a:stretch/>
                  </pic:blipFill>
                  <pic:spPr bwMode="auto">
                    <a:xfrm>
                      <a:off x="0" y="0"/>
                      <a:ext cx="857250" cy="8286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B4589" w:rsidRPr="005038F6">
        <w:rPr>
          <w:rFonts w:ascii="Century Gothic" w:hAnsi="Century Gothic"/>
          <w:color w:val="auto"/>
          <w:sz w:val="18"/>
          <w:szCs w:val="18"/>
        </w:rPr>
        <w:t xml:space="preserve">We are pleased to let you know that out of Tesco’s 416 regions </w:t>
      </w:r>
      <w:r w:rsidR="001B4589" w:rsidRPr="005038F6">
        <w:rPr>
          <w:rFonts w:ascii="Century Gothic" w:hAnsi="Century Gothic"/>
          <w:b/>
          <w:color w:val="auto"/>
          <w:sz w:val="18"/>
          <w:szCs w:val="18"/>
        </w:rPr>
        <w:t>MARLFIELDS</w:t>
      </w:r>
      <w:r w:rsidR="001B4589" w:rsidRPr="005038F6">
        <w:rPr>
          <w:rFonts w:ascii="Century Gothic" w:hAnsi="Century Gothic"/>
          <w:color w:val="auto"/>
          <w:sz w:val="18"/>
          <w:szCs w:val="18"/>
        </w:rPr>
        <w:t xml:space="preserve"> is one of three that have been shortlisted to receive a grant of </w:t>
      </w:r>
      <w:r w:rsidRPr="005038F6">
        <w:rPr>
          <w:rFonts w:ascii="Century Gothic" w:hAnsi="Century Gothic"/>
          <w:color w:val="auto"/>
          <w:sz w:val="18"/>
          <w:szCs w:val="18"/>
        </w:rPr>
        <w:t>£</w:t>
      </w:r>
      <w:r w:rsidR="003464AC" w:rsidRPr="005038F6">
        <w:rPr>
          <w:rFonts w:ascii="Century Gothic" w:hAnsi="Century Gothic"/>
          <w:color w:val="auto"/>
          <w:sz w:val="18"/>
          <w:szCs w:val="18"/>
        </w:rPr>
        <w:t>12,000</w:t>
      </w:r>
      <w:r w:rsidR="001B4589" w:rsidRPr="005038F6">
        <w:rPr>
          <w:rFonts w:ascii="Century Gothic" w:hAnsi="Century Gothic"/>
          <w:color w:val="auto"/>
          <w:sz w:val="18"/>
          <w:szCs w:val="18"/>
        </w:rPr>
        <w:t>, £10,000 or £8,000</w:t>
      </w:r>
      <w:r w:rsidR="00F75757">
        <w:rPr>
          <w:rFonts w:ascii="Century Gothic" w:hAnsi="Century Gothic"/>
          <w:color w:val="auto"/>
          <w:sz w:val="18"/>
          <w:szCs w:val="18"/>
        </w:rPr>
        <w:t>;</w:t>
      </w:r>
      <w:r w:rsidR="001B4589" w:rsidRPr="005038F6">
        <w:rPr>
          <w:rFonts w:ascii="Century Gothic" w:hAnsi="Century Gothic"/>
          <w:color w:val="auto"/>
          <w:sz w:val="18"/>
          <w:szCs w:val="18"/>
        </w:rPr>
        <w:t xml:space="preserve"> </w:t>
      </w:r>
      <w:r w:rsidR="00F75757">
        <w:rPr>
          <w:rFonts w:ascii="Century Gothic" w:hAnsi="Century Gothic"/>
          <w:color w:val="auto"/>
          <w:sz w:val="18"/>
          <w:szCs w:val="18"/>
        </w:rPr>
        <w:t>this grant</w:t>
      </w:r>
      <w:r w:rsidR="001B4589" w:rsidRPr="005038F6">
        <w:rPr>
          <w:rFonts w:ascii="Century Gothic" w:hAnsi="Century Gothic"/>
          <w:color w:val="auto"/>
          <w:sz w:val="18"/>
          <w:szCs w:val="18"/>
        </w:rPr>
        <w:t xml:space="preserve"> has been raised from the 5p carrier bag levy.</w:t>
      </w:r>
    </w:p>
    <w:p w:rsidR="001B4589" w:rsidRPr="005038F6" w:rsidRDefault="001B4589" w:rsidP="001B4589">
      <w:pPr>
        <w:tabs>
          <w:tab w:val="right" w:pos="10037"/>
        </w:tabs>
        <w:spacing w:after="0" w:line="240" w:lineRule="auto"/>
        <w:jc w:val="both"/>
        <w:rPr>
          <w:rFonts w:ascii="Century Gothic" w:hAnsi="Century Gothic"/>
          <w:color w:val="auto"/>
          <w:sz w:val="18"/>
          <w:szCs w:val="18"/>
        </w:rPr>
      </w:pPr>
      <w:r w:rsidRPr="00F75757">
        <w:rPr>
          <w:rFonts w:ascii="Century Gothic" w:hAnsi="Century Gothic"/>
          <w:b/>
          <w:color w:val="FF0000"/>
          <w:sz w:val="18"/>
          <w:szCs w:val="18"/>
        </w:rPr>
        <w:lastRenderedPageBreak/>
        <w:t>What we need you to do to help us get the largest grant is to go into your local branch of TESCO and VOTE</w:t>
      </w:r>
      <w:r w:rsidRPr="00F75757">
        <w:rPr>
          <w:rFonts w:ascii="Century Gothic" w:hAnsi="Century Gothic"/>
          <w:color w:val="FF0000"/>
          <w:sz w:val="18"/>
          <w:szCs w:val="18"/>
        </w:rPr>
        <w:t xml:space="preserve"> </w:t>
      </w:r>
      <w:r w:rsidRPr="005038F6">
        <w:rPr>
          <w:rFonts w:ascii="Century Gothic" w:hAnsi="Century Gothic"/>
          <w:color w:val="auto"/>
          <w:sz w:val="18"/>
          <w:szCs w:val="18"/>
        </w:rPr>
        <w:t>for us</w:t>
      </w:r>
      <w:r w:rsidRPr="005038F6">
        <w:rPr>
          <w:color w:val="auto"/>
          <w:sz w:val="18"/>
          <w:szCs w:val="18"/>
        </w:rPr>
        <w:t xml:space="preserve"> </w:t>
      </w:r>
      <w:r w:rsidRPr="005038F6">
        <w:rPr>
          <w:rFonts w:ascii="Century Gothic" w:hAnsi="Century Gothic"/>
          <w:color w:val="auto"/>
          <w:sz w:val="18"/>
          <w:szCs w:val="18"/>
        </w:rPr>
        <w:t>so that we can improve Congleton not only for the children but for all the residents of the town.</w:t>
      </w:r>
      <w:r w:rsidRPr="005038F6">
        <w:rPr>
          <w:color w:val="auto"/>
          <w:sz w:val="18"/>
          <w:szCs w:val="18"/>
        </w:rPr>
        <w:t xml:space="preserve"> </w:t>
      </w:r>
      <w:r w:rsidRPr="005038F6">
        <w:rPr>
          <w:color w:val="auto"/>
          <w:sz w:val="18"/>
          <w:szCs w:val="18"/>
        </w:rPr>
        <w:tab/>
      </w:r>
      <w:r w:rsidRPr="005038F6">
        <w:rPr>
          <w:rFonts w:ascii="Century Gothic" w:hAnsi="Century Gothic"/>
          <w:color w:val="auto"/>
          <w:sz w:val="18"/>
          <w:szCs w:val="18"/>
        </w:rPr>
        <w:t>.</w:t>
      </w:r>
    </w:p>
    <w:p w:rsidR="00EF095A" w:rsidRPr="005038F6" w:rsidRDefault="001B4589" w:rsidP="00BE7C91">
      <w:pPr>
        <w:tabs>
          <w:tab w:val="right" w:pos="10037"/>
        </w:tabs>
        <w:spacing w:after="0" w:line="240" w:lineRule="auto"/>
        <w:jc w:val="both"/>
        <w:rPr>
          <w:rFonts w:ascii="Century Gothic" w:hAnsi="Century Gothic"/>
          <w:color w:val="auto"/>
          <w:sz w:val="18"/>
          <w:szCs w:val="18"/>
        </w:rPr>
      </w:pPr>
      <w:r w:rsidRPr="005038F6">
        <w:rPr>
          <w:rFonts w:ascii="Century Gothic" w:hAnsi="Century Gothic"/>
          <w:b/>
          <w:color w:val="auto"/>
          <w:sz w:val="18"/>
          <w:szCs w:val="18"/>
        </w:rPr>
        <w:t xml:space="preserve">Voting is </w:t>
      </w:r>
      <w:r w:rsidR="00AF448C" w:rsidRPr="005038F6">
        <w:rPr>
          <w:rFonts w:ascii="Century Gothic" w:hAnsi="Century Gothic"/>
          <w:b/>
          <w:color w:val="auto"/>
          <w:sz w:val="18"/>
          <w:szCs w:val="18"/>
        </w:rPr>
        <w:t xml:space="preserve">now </w:t>
      </w:r>
      <w:r w:rsidRPr="005038F6">
        <w:rPr>
          <w:rFonts w:ascii="Century Gothic" w:hAnsi="Century Gothic"/>
          <w:b/>
          <w:color w:val="auto"/>
          <w:sz w:val="18"/>
          <w:szCs w:val="18"/>
        </w:rPr>
        <w:t xml:space="preserve">open </w:t>
      </w:r>
      <w:r w:rsidR="00AF448C" w:rsidRPr="005038F6">
        <w:rPr>
          <w:rFonts w:ascii="Century Gothic" w:hAnsi="Century Gothic"/>
          <w:b/>
          <w:color w:val="auto"/>
          <w:sz w:val="18"/>
          <w:szCs w:val="18"/>
        </w:rPr>
        <w:t>until</w:t>
      </w:r>
      <w:r w:rsidR="008C096B" w:rsidRPr="005038F6">
        <w:rPr>
          <w:rFonts w:ascii="Century Gothic" w:hAnsi="Century Gothic"/>
          <w:b/>
          <w:color w:val="auto"/>
          <w:sz w:val="18"/>
          <w:szCs w:val="18"/>
        </w:rPr>
        <w:t xml:space="preserve"> 11</w:t>
      </w:r>
      <w:r w:rsidR="008C096B" w:rsidRPr="005038F6">
        <w:rPr>
          <w:rFonts w:ascii="Century Gothic" w:hAnsi="Century Gothic"/>
          <w:b/>
          <w:color w:val="auto"/>
          <w:sz w:val="18"/>
          <w:szCs w:val="18"/>
          <w:vertAlign w:val="superscript"/>
        </w:rPr>
        <w:t>TH</w:t>
      </w:r>
      <w:r w:rsidR="008C096B" w:rsidRPr="005038F6">
        <w:rPr>
          <w:rFonts w:ascii="Century Gothic" w:hAnsi="Century Gothic"/>
          <w:b/>
          <w:color w:val="auto"/>
          <w:sz w:val="18"/>
          <w:szCs w:val="18"/>
        </w:rPr>
        <w:t xml:space="preserve"> November</w:t>
      </w:r>
      <w:r w:rsidRPr="005038F6">
        <w:rPr>
          <w:rFonts w:ascii="Century Gothic" w:hAnsi="Century Gothic"/>
          <w:color w:val="auto"/>
          <w:sz w:val="18"/>
          <w:szCs w:val="18"/>
        </w:rPr>
        <w:t xml:space="preserve"> in stores and you will be able to cast your vote using a token </w:t>
      </w:r>
      <w:r w:rsidR="00F75757">
        <w:rPr>
          <w:rFonts w:ascii="Century Gothic" w:hAnsi="Century Gothic"/>
          <w:color w:val="auto"/>
          <w:sz w:val="18"/>
          <w:szCs w:val="18"/>
        </w:rPr>
        <w:t>which you must ask for</w:t>
      </w:r>
      <w:r w:rsidRPr="005038F6">
        <w:rPr>
          <w:rFonts w:ascii="Century Gothic" w:hAnsi="Century Gothic"/>
          <w:color w:val="auto"/>
          <w:sz w:val="18"/>
          <w:szCs w:val="18"/>
        </w:rPr>
        <w:t xml:space="preserve"> at the check-out in store each time you shop.</w:t>
      </w:r>
    </w:p>
    <w:p w:rsidR="00AF448C" w:rsidRPr="005038F6" w:rsidRDefault="00AF448C" w:rsidP="00BE7C91">
      <w:pPr>
        <w:tabs>
          <w:tab w:val="right" w:pos="10037"/>
        </w:tabs>
        <w:spacing w:after="0" w:line="240" w:lineRule="auto"/>
        <w:jc w:val="both"/>
        <w:rPr>
          <w:rFonts w:ascii="Century Gothic" w:hAnsi="Century Gothic"/>
          <w:color w:val="auto"/>
          <w:sz w:val="16"/>
          <w:szCs w:val="16"/>
        </w:rPr>
      </w:pPr>
    </w:p>
    <w:p w:rsidR="00A10C50" w:rsidRPr="005038F6" w:rsidRDefault="008B5D8C" w:rsidP="008B5D8C">
      <w:pPr>
        <w:spacing w:after="0" w:line="240" w:lineRule="auto"/>
        <w:jc w:val="center"/>
        <w:rPr>
          <w:rFonts w:ascii="Century Gothic" w:eastAsia="Times New Roman" w:hAnsi="Century Gothic"/>
          <w:b/>
          <w:color w:val="auto"/>
          <w:sz w:val="18"/>
          <w:szCs w:val="18"/>
          <w:u w:val="single"/>
        </w:rPr>
      </w:pPr>
      <w:r w:rsidRPr="005038F6">
        <w:rPr>
          <w:rFonts w:ascii="Century Gothic" w:eastAsia="Times New Roman" w:hAnsi="Century Gothic"/>
          <w:b/>
          <w:color w:val="auto"/>
          <w:sz w:val="18"/>
          <w:szCs w:val="18"/>
          <w:u w:val="single"/>
        </w:rPr>
        <w:t>COLDER WEATHER</w:t>
      </w:r>
    </w:p>
    <w:p w:rsidR="00A10C50" w:rsidRPr="005038F6" w:rsidRDefault="004341CD" w:rsidP="002D0DB4">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 xml:space="preserve">Now it is getting colder, please ensure that your child has a </w:t>
      </w:r>
      <w:r w:rsidRPr="00F75757">
        <w:rPr>
          <w:rFonts w:ascii="Century Gothic" w:eastAsia="Times New Roman" w:hAnsi="Century Gothic"/>
          <w:b/>
          <w:color w:val="auto"/>
          <w:sz w:val="18"/>
          <w:szCs w:val="18"/>
        </w:rPr>
        <w:t xml:space="preserve">warm </w:t>
      </w:r>
      <w:r w:rsidRPr="005038F6">
        <w:rPr>
          <w:rFonts w:ascii="Century Gothic" w:eastAsia="Times New Roman" w:hAnsi="Century Gothic"/>
          <w:color w:val="auto"/>
          <w:sz w:val="18"/>
          <w:szCs w:val="18"/>
        </w:rPr>
        <w:t>winter coat with them every day.</w:t>
      </w:r>
      <w:r w:rsidR="002D0DB4" w:rsidRPr="005038F6">
        <w:rPr>
          <w:rFonts w:ascii="Century Gothic" w:eastAsia="Times New Roman" w:hAnsi="Century Gothic"/>
          <w:color w:val="auto"/>
          <w:sz w:val="18"/>
          <w:szCs w:val="18"/>
        </w:rPr>
        <w:t xml:space="preserve">  If it should snow heavily, and we make the decision to close school we will endeavour to text all parents to let you know or you can check the local radio station Silk FM 106.9 or check their web-site for details of closure.</w:t>
      </w:r>
    </w:p>
    <w:p w:rsidR="00DC4D34" w:rsidRPr="005038F6" w:rsidRDefault="002D0DB4" w:rsidP="002D0DB4">
      <w:pPr>
        <w:spacing w:after="0" w:line="240" w:lineRule="auto"/>
        <w:jc w:val="both"/>
        <w:rPr>
          <w:rFonts w:ascii="Century Gothic" w:eastAsia="Times New Roman" w:hAnsi="Century Gothic"/>
          <w:color w:val="auto"/>
          <w:sz w:val="18"/>
          <w:szCs w:val="18"/>
        </w:rPr>
      </w:pPr>
      <w:r w:rsidRPr="005038F6">
        <w:rPr>
          <w:rFonts w:ascii="Century Gothic" w:eastAsia="Times New Roman" w:hAnsi="Century Gothic"/>
          <w:color w:val="auto"/>
          <w:sz w:val="18"/>
          <w:szCs w:val="18"/>
        </w:rPr>
        <w:t xml:space="preserve">If you arrive at school early, why not send your child into </w:t>
      </w:r>
      <w:r w:rsidR="00DC4D34" w:rsidRPr="005038F6">
        <w:rPr>
          <w:rFonts w:ascii="Century Gothic" w:hAnsi="Century Gothic"/>
          <w:b/>
          <w:caps/>
          <w:color w:val="auto"/>
          <w:sz w:val="18"/>
          <w:szCs w:val="18"/>
        </w:rPr>
        <w:t>Munch and Crunch with the Reading Bunch!</w:t>
      </w:r>
    </w:p>
    <w:p w:rsidR="00DC4D34" w:rsidRPr="005038F6" w:rsidRDefault="00DC4D34" w:rsidP="002D0DB4">
      <w:pPr>
        <w:pBdr>
          <w:bottom w:val="single" w:sz="6" w:space="1" w:color="auto"/>
        </w:pBdr>
        <w:spacing w:after="0" w:line="240" w:lineRule="auto"/>
        <w:jc w:val="both"/>
        <w:rPr>
          <w:rFonts w:ascii="Comic Sans MS" w:hAnsi="Comic Sans MS"/>
          <w:sz w:val="18"/>
          <w:szCs w:val="18"/>
        </w:rPr>
      </w:pPr>
      <w:r w:rsidRPr="005038F6">
        <w:rPr>
          <w:rFonts w:ascii="Century Gothic" w:hAnsi="Century Gothic"/>
          <w:color w:val="auto"/>
          <w:sz w:val="18"/>
          <w:szCs w:val="18"/>
        </w:rPr>
        <w:t xml:space="preserve">The Reading Bunch Club is an early morning reading club for children from Year 1.  It takes place daily </w:t>
      </w:r>
      <w:r w:rsidRPr="005038F6">
        <w:rPr>
          <w:rFonts w:ascii="Century Gothic" w:hAnsi="Century Gothic"/>
          <w:b/>
          <w:color w:val="auto"/>
          <w:sz w:val="18"/>
          <w:szCs w:val="18"/>
        </w:rPr>
        <w:t>from 8:15am</w:t>
      </w:r>
      <w:r w:rsidRPr="005038F6">
        <w:rPr>
          <w:rFonts w:ascii="Century Gothic" w:hAnsi="Century Gothic"/>
          <w:color w:val="auto"/>
          <w:sz w:val="18"/>
          <w:szCs w:val="18"/>
        </w:rPr>
        <w:t xml:space="preserve">. Children coming to the club will not only read their reading books but also do other reading related activities, as well as having a quick mini breakfast before going to their class at 8:50am. Every child </w:t>
      </w:r>
      <w:r w:rsidR="002D0DB4" w:rsidRPr="005038F6">
        <w:rPr>
          <w:rFonts w:ascii="Century Gothic" w:hAnsi="Century Gothic"/>
          <w:color w:val="auto"/>
          <w:sz w:val="18"/>
          <w:szCs w:val="18"/>
        </w:rPr>
        <w:t xml:space="preserve"> </w:t>
      </w:r>
      <w:r w:rsidRPr="005038F6">
        <w:rPr>
          <w:rFonts w:ascii="Century Gothic" w:hAnsi="Century Gothic"/>
          <w:color w:val="auto"/>
          <w:sz w:val="18"/>
          <w:szCs w:val="18"/>
        </w:rPr>
        <w:t xml:space="preserve"> is welcome at the Reading Bunch Club.  </w:t>
      </w:r>
      <w:r w:rsidRPr="005038F6">
        <w:rPr>
          <w:rFonts w:ascii="Century Gothic" w:hAnsi="Century Gothic"/>
          <w:b/>
          <w:color w:val="auto"/>
          <w:sz w:val="18"/>
          <w:szCs w:val="18"/>
        </w:rPr>
        <w:t>Please understand that this is not a drop-in club</w:t>
      </w:r>
      <w:r w:rsidRPr="005038F6">
        <w:rPr>
          <w:rFonts w:ascii="Century Gothic" w:hAnsi="Century Gothic"/>
          <w:color w:val="auto"/>
          <w:sz w:val="18"/>
          <w:szCs w:val="18"/>
        </w:rPr>
        <w:t xml:space="preserve">.  All sessions </w:t>
      </w:r>
      <w:r w:rsidRPr="005038F6">
        <w:rPr>
          <w:rFonts w:ascii="Century Gothic" w:hAnsi="Century Gothic"/>
          <w:b/>
          <w:color w:val="auto"/>
          <w:sz w:val="18"/>
          <w:szCs w:val="18"/>
        </w:rPr>
        <w:t>MUST</w:t>
      </w:r>
      <w:r w:rsidRPr="005038F6">
        <w:rPr>
          <w:rFonts w:ascii="Century Gothic" w:hAnsi="Century Gothic"/>
          <w:color w:val="auto"/>
          <w:sz w:val="18"/>
          <w:szCs w:val="18"/>
        </w:rPr>
        <w:t xml:space="preserve"> be booked, using the slip below.  Parents are welcome to come to the club to read with their child and anybody wishing to volunteer their time to stay and help listen to children read will be very welcome.  If you feel that you would be able to stay and offer your services please indicate on the slip below.  </w:t>
      </w:r>
    </w:p>
    <w:p w:rsidR="00DC4D34" w:rsidRPr="005038F6" w:rsidRDefault="00DC4D34" w:rsidP="002D0DB4">
      <w:pPr>
        <w:spacing w:after="0" w:line="240" w:lineRule="auto"/>
        <w:rPr>
          <w:rFonts w:ascii="Comic Sans MS Bold" w:hAnsi="Comic Sans MS Bold"/>
          <w:b/>
          <w:caps/>
          <w:color w:val="auto"/>
          <w:sz w:val="18"/>
          <w:szCs w:val="18"/>
          <w:u w:val="single"/>
        </w:rPr>
      </w:pPr>
      <w:r w:rsidRPr="005038F6">
        <w:rPr>
          <w:rFonts w:ascii="Comic Sans MS Bold" w:hAnsi="Comic Sans MS Bold"/>
          <w:b/>
          <w:caps/>
          <w:color w:val="auto"/>
          <w:sz w:val="18"/>
          <w:szCs w:val="18"/>
          <w:u w:val="single"/>
        </w:rPr>
        <w:t>munch &amp; crunch with the Reading Bunch Club</w:t>
      </w:r>
    </w:p>
    <w:p w:rsidR="00DC4D34" w:rsidRPr="005038F6" w:rsidRDefault="00DC4D34" w:rsidP="002D0DB4">
      <w:pPr>
        <w:spacing w:after="0" w:line="240" w:lineRule="auto"/>
        <w:rPr>
          <w:rFonts w:ascii="Comic Sans MS" w:hAnsi="Comic Sans MS"/>
          <w:color w:val="auto"/>
          <w:sz w:val="18"/>
          <w:szCs w:val="18"/>
        </w:rPr>
      </w:pPr>
    </w:p>
    <w:p w:rsidR="00DC4D34" w:rsidRPr="005038F6" w:rsidRDefault="00DC4D34" w:rsidP="002D0DB4">
      <w:pPr>
        <w:spacing w:after="0" w:line="240" w:lineRule="auto"/>
        <w:rPr>
          <w:rFonts w:ascii="Comic Sans MS" w:hAnsi="Comic Sans MS"/>
          <w:color w:val="auto"/>
          <w:sz w:val="18"/>
          <w:szCs w:val="18"/>
        </w:rPr>
      </w:pPr>
      <w:r w:rsidRPr="005038F6">
        <w:rPr>
          <w:rFonts w:ascii="Comic Sans MS" w:hAnsi="Comic Sans MS"/>
          <w:color w:val="auto"/>
          <w:sz w:val="18"/>
          <w:szCs w:val="18"/>
        </w:rPr>
        <w:t>Child’s Name: _____</w:t>
      </w:r>
      <w:r w:rsidR="002D0DB4" w:rsidRPr="005038F6">
        <w:rPr>
          <w:rFonts w:ascii="Comic Sans MS" w:hAnsi="Comic Sans MS"/>
          <w:color w:val="auto"/>
          <w:sz w:val="18"/>
          <w:szCs w:val="18"/>
        </w:rPr>
        <w:t>_________________________</w:t>
      </w:r>
    </w:p>
    <w:p w:rsidR="00DC4D34" w:rsidRPr="005038F6" w:rsidRDefault="00DC4D34" w:rsidP="002D0DB4">
      <w:pPr>
        <w:spacing w:after="0" w:line="240" w:lineRule="auto"/>
        <w:rPr>
          <w:rFonts w:ascii="Comic Sans MS" w:hAnsi="Comic Sans MS"/>
          <w:color w:val="auto"/>
          <w:sz w:val="18"/>
          <w:szCs w:val="18"/>
        </w:rPr>
      </w:pPr>
      <w:r w:rsidRPr="005038F6">
        <w:rPr>
          <w:rFonts w:ascii="Comic Sans MS" w:hAnsi="Comic Sans MS"/>
          <w:color w:val="auto"/>
          <w:sz w:val="18"/>
          <w:szCs w:val="18"/>
        </w:rPr>
        <w:t>I would like to enrol my ch</w:t>
      </w:r>
      <w:r w:rsidR="002D0DB4" w:rsidRPr="005038F6">
        <w:rPr>
          <w:rFonts w:ascii="Comic Sans MS" w:hAnsi="Comic Sans MS"/>
          <w:color w:val="auto"/>
          <w:sz w:val="18"/>
          <w:szCs w:val="18"/>
        </w:rPr>
        <w:t xml:space="preserve">ild into the Reading Bunch Club </w:t>
      </w:r>
      <w:r w:rsidRPr="005038F6">
        <w:rPr>
          <w:rFonts w:ascii="Comic Sans MS" w:hAnsi="Comic Sans MS"/>
          <w:color w:val="auto"/>
          <w:sz w:val="18"/>
          <w:szCs w:val="18"/>
        </w:rPr>
        <w:t>on the following days:-</w:t>
      </w:r>
    </w:p>
    <w:p w:rsidR="00DC4D34" w:rsidRPr="005038F6" w:rsidRDefault="00DC4D34" w:rsidP="002D0DB4">
      <w:pPr>
        <w:spacing w:after="0" w:line="240" w:lineRule="auto"/>
        <w:rPr>
          <w:rFonts w:ascii="Comic Sans MS" w:hAnsi="Comic Sans MS"/>
          <w:color w:val="auto"/>
          <w:sz w:val="18"/>
          <w:szCs w:val="18"/>
        </w:rPr>
      </w:pPr>
    </w:p>
    <w:p w:rsidR="00DC4D34" w:rsidRPr="005038F6" w:rsidRDefault="00DC4D34" w:rsidP="002D0DB4">
      <w:pPr>
        <w:spacing w:after="0" w:line="240" w:lineRule="auto"/>
        <w:rPr>
          <w:rFonts w:ascii="Comic Sans MS" w:hAnsi="Comic Sans MS"/>
          <w:color w:val="auto"/>
          <w:sz w:val="18"/>
          <w:szCs w:val="18"/>
        </w:rPr>
      </w:pPr>
      <w:r w:rsidRPr="005038F6">
        <w:rPr>
          <w:rFonts w:ascii="Comic Sans MS" w:hAnsi="Comic Sans MS"/>
          <w:color w:val="auto"/>
          <w:sz w:val="18"/>
          <w:szCs w:val="18"/>
        </w:rPr>
        <w:tab/>
      </w:r>
      <w:r w:rsidRPr="005038F6">
        <w:rPr>
          <w:rFonts w:ascii="Comic Sans MS" w:hAnsi="Comic Sans MS"/>
          <w:color w:val="auto"/>
          <w:sz w:val="18"/>
          <w:szCs w:val="18"/>
        </w:rPr>
        <w:sym w:font="Wingdings" w:char="F06F"/>
      </w:r>
      <w:r w:rsidRPr="005038F6">
        <w:rPr>
          <w:rFonts w:ascii="Comic Sans MS" w:hAnsi="Comic Sans MS"/>
          <w:color w:val="auto"/>
          <w:sz w:val="18"/>
          <w:szCs w:val="18"/>
        </w:rPr>
        <w:t>Monday</w:t>
      </w:r>
      <w:r w:rsidRPr="005038F6">
        <w:rPr>
          <w:rFonts w:ascii="Comic Sans MS" w:hAnsi="Comic Sans MS"/>
          <w:color w:val="auto"/>
          <w:sz w:val="18"/>
          <w:szCs w:val="18"/>
        </w:rPr>
        <w:tab/>
      </w:r>
      <w:r w:rsidRPr="005038F6">
        <w:rPr>
          <w:rFonts w:ascii="Comic Sans MS" w:hAnsi="Comic Sans MS"/>
          <w:color w:val="auto"/>
          <w:sz w:val="18"/>
          <w:szCs w:val="18"/>
        </w:rPr>
        <w:sym w:font="Wingdings" w:char="F06F"/>
      </w:r>
      <w:r w:rsidRPr="005038F6">
        <w:rPr>
          <w:rFonts w:ascii="Comic Sans MS" w:hAnsi="Comic Sans MS"/>
          <w:color w:val="auto"/>
          <w:sz w:val="18"/>
          <w:szCs w:val="18"/>
        </w:rPr>
        <w:t xml:space="preserve"> Tuesday </w:t>
      </w:r>
      <w:r w:rsidRPr="005038F6">
        <w:rPr>
          <w:rFonts w:ascii="Comic Sans MS" w:hAnsi="Comic Sans MS"/>
          <w:color w:val="auto"/>
          <w:sz w:val="18"/>
          <w:szCs w:val="18"/>
        </w:rPr>
        <w:tab/>
      </w:r>
      <w:r w:rsidRPr="005038F6">
        <w:rPr>
          <w:rFonts w:ascii="Comic Sans MS" w:hAnsi="Comic Sans MS"/>
          <w:color w:val="auto"/>
          <w:sz w:val="18"/>
          <w:szCs w:val="18"/>
        </w:rPr>
        <w:sym w:font="Wingdings" w:char="F06F"/>
      </w:r>
      <w:r w:rsidRPr="005038F6">
        <w:rPr>
          <w:rFonts w:ascii="Comic Sans MS" w:hAnsi="Comic Sans MS"/>
          <w:color w:val="auto"/>
          <w:sz w:val="18"/>
          <w:szCs w:val="18"/>
        </w:rPr>
        <w:t xml:space="preserve"> Wednesday </w:t>
      </w:r>
      <w:r w:rsidRPr="005038F6">
        <w:rPr>
          <w:rFonts w:ascii="Comic Sans MS" w:hAnsi="Comic Sans MS"/>
          <w:color w:val="auto"/>
          <w:sz w:val="18"/>
          <w:szCs w:val="18"/>
        </w:rPr>
        <w:tab/>
      </w:r>
      <w:r w:rsidRPr="005038F6">
        <w:rPr>
          <w:rFonts w:ascii="Comic Sans MS" w:hAnsi="Comic Sans MS"/>
          <w:color w:val="auto"/>
          <w:sz w:val="18"/>
          <w:szCs w:val="18"/>
        </w:rPr>
        <w:sym w:font="Wingdings" w:char="F06F"/>
      </w:r>
      <w:r w:rsidRPr="005038F6">
        <w:rPr>
          <w:rFonts w:ascii="Comic Sans MS" w:hAnsi="Comic Sans MS"/>
          <w:color w:val="auto"/>
          <w:sz w:val="18"/>
          <w:szCs w:val="18"/>
        </w:rPr>
        <w:t xml:space="preserve"> Thursday </w:t>
      </w:r>
      <w:r w:rsidRPr="005038F6">
        <w:rPr>
          <w:rFonts w:ascii="Comic Sans MS" w:hAnsi="Comic Sans MS"/>
          <w:color w:val="auto"/>
          <w:sz w:val="18"/>
          <w:szCs w:val="18"/>
        </w:rPr>
        <w:tab/>
        <w:t xml:space="preserve">     </w:t>
      </w:r>
      <w:r w:rsidRPr="005038F6">
        <w:rPr>
          <w:rFonts w:ascii="Comic Sans MS" w:hAnsi="Comic Sans MS"/>
          <w:color w:val="auto"/>
          <w:sz w:val="18"/>
          <w:szCs w:val="18"/>
        </w:rPr>
        <w:sym w:font="Wingdings" w:char="F06F"/>
      </w:r>
      <w:r w:rsidRPr="005038F6">
        <w:rPr>
          <w:rFonts w:ascii="Comic Sans MS" w:hAnsi="Comic Sans MS"/>
          <w:color w:val="auto"/>
          <w:sz w:val="18"/>
          <w:szCs w:val="18"/>
        </w:rPr>
        <w:t xml:space="preserve"> Friday</w:t>
      </w:r>
    </w:p>
    <w:p w:rsidR="00DC4D34" w:rsidRPr="005038F6" w:rsidRDefault="00DC4D34" w:rsidP="002D0DB4">
      <w:pPr>
        <w:spacing w:after="0" w:line="240" w:lineRule="auto"/>
        <w:rPr>
          <w:rFonts w:ascii="Comic Sans MS" w:hAnsi="Comic Sans MS"/>
          <w:color w:val="auto"/>
          <w:sz w:val="18"/>
          <w:szCs w:val="18"/>
        </w:rPr>
      </w:pPr>
    </w:p>
    <w:p w:rsidR="00DC4D34" w:rsidRPr="005038F6" w:rsidRDefault="00DC4D34" w:rsidP="002D0DB4">
      <w:pPr>
        <w:spacing w:after="0" w:line="240" w:lineRule="auto"/>
        <w:rPr>
          <w:rFonts w:ascii="Comic Sans MS" w:hAnsi="Comic Sans MS"/>
          <w:b/>
          <w:color w:val="auto"/>
          <w:sz w:val="18"/>
          <w:szCs w:val="18"/>
        </w:rPr>
      </w:pPr>
      <w:r w:rsidRPr="005038F6">
        <w:rPr>
          <w:rFonts w:ascii="Comic Sans MS" w:hAnsi="Comic Sans MS"/>
          <w:color w:val="auto"/>
          <w:sz w:val="18"/>
          <w:szCs w:val="18"/>
        </w:rPr>
        <w:t>Signed: _________________________________</w:t>
      </w:r>
    </w:p>
    <w:p w:rsidR="005038F6" w:rsidRDefault="005038F6" w:rsidP="005341A1">
      <w:pPr>
        <w:autoSpaceDE w:val="0"/>
        <w:autoSpaceDN w:val="0"/>
        <w:adjustRightInd w:val="0"/>
        <w:spacing w:after="0"/>
        <w:jc w:val="center"/>
        <w:rPr>
          <w:rFonts w:ascii="Century Gothic" w:eastAsia="Calibri" w:hAnsi="Century Gothic" w:cs="TT169t00"/>
          <w:b/>
          <w:color w:val="auto"/>
          <w:sz w:val="18"/>
          <w:szCs w:val="18"/>
          <w:u w:val="single"/>
        </w:rPr>
      </w:pPr>
    </w:p>
    <w:p w:rsidR="005341A1" w:rsidRPr="005038F6" w:rsidRDefault="005341A1" w:rsidP="005341A1">
      <w:pPr>
        <w:autoSpaceDE w:val="0"/>
        <w:autoSpaceDN w:val="0"/>
        <w:adjustRightInd w:val="0"/>
        <w:spacing w:after="0"/>
        <w:jc w:val="center"/>
        <w:rPr>
          <w:rFonts w:ascii="Century Gothic" w:eastAsia="Calibri" w:hAnsi="Century Gothic" w:cs="TT169t00"/>
          <w:b/>
          <w:color w:val="auto"/>
          <w:sz w:val="18"/>
          <w:szCs w:val="18"/>
          <w:u w:val="single"/>
        </w:rPr>
      </w:pPr>
      <w:r w:rsidRPr="005038F6">
        <w:rPr>
          <w:rFonts w:ascii="Century Gothic" w:eastAsia="Calibri" w:hAnsi="Century Gothic" w:cs="TT169t00"/>
          <w:b/>
          <w:color w:val="auto"/>
          <w:sz w:val="18"/>
          <w:szCs w:val="18"/>
          <w:u w:val="single"/>
        </w:rPr>
        <w:t>FREE SCHOOL MEALS</w:t>
      </w:r>
    </w:p>
    <w:p w:rsidR="005341A1" w:rsidRPr="005038F6" w:rsidRDefault="005341A1" w:rsidP="005341A1">
      <w:pPr>
        <w:autoSpaceDE w:val="0"/>
        <w:autoSpaceDN w:val="0"/>
        <w:adjustRightInd w:val="0"/>
        <w:spacing w:after="0"/>
        <w:jc w:val="both"/>
        <w:rPr>
          <w:rFonts w:ascii="Century Gothic" w:eastAsia="Calibri" w:hAnsi="Century Gothic" w:cs="TT169t00"/>
          <w:b/>
          <w:color w:val="auto"/>
          <w:sz w:val="18"/>
          <w:szCs w:val="18"/>
        </w:rPr>
      </w:pPr>
      <w:r w:rsidRPr="005038F6">
        <w:rPr>
          <w:rFonts w:ascii="Century Gothic" w:eastAsia="Calibri" w:hAnsi="Century Gothic" w:cs="TT169t00"/>
          <w:b/>
          <w:color w:val="auto"/>
          <w:sz w:val="18"/>
          <w:szCs w:val="18"/>
        </w:rPr>
        <w:t>Do you think that you may be eligible to Free School Meals?</w:t>
      </w:r>
    </w:p>
    <w:p w:rsidR="005341A1" w:rsidRPr="005038F6" w:rsidRDefault="005341A1" w:rsidP="005341A1">
      <w:pPr>
        <w:autoSpaceDE w:val="0"/>
        <w:autoSpaceDN w:val="0"/>
        <w:adjustRightInd w:val="0"/>
        <w:spacing w:after="0"/>
        <w:jc w:val="both"/>
        <w:rPr>
          <w:rFonts w:ascii="Century Gothic" w:hAnsi="Century Gothic"/>
          <w:color w:val="auto"/>
          <w:sz w:val="18"/>
          <w:szCs w:val="18"/>
          <w:lang w:val="en"/>
        </w:rPr>
      </w:pPr>
      <w:r w:rsidRPr="005038F6">
        <w:rPr>
          <w:rFonts w:ascii="Century Gothic" w:hAnsi="Century Gothic"/>
          <w:color w:val="auto"/>
          <w:sz w:val="18"/>
          <w:szCs w:val="18"/>
        </w:rPr>
        <w:t>If you think you might be a</w:t>
      </w:r>
      <w:r w:rsidRPr="005038F6">
        <w:rPr>
          <w:rFonts w:ascii="Century Gothic" w:hAnsi="Century Gothic"/>
          <w:color w:val="auto"/>
          <w:sz w:val="18"/>
          <w:szCs w:val="18"/>
          <w:lang w:val="en"/>
        </w:rPr>
        <w:t xml:space="preserve">ll you have to do is phone the number below and they will let you know if your children are entitled.  </w:t>
      </w:r>
    </w:p>
    <w:p w:rsidR="005341A1" w:rsidRPr="005038F6" w:rsidRDefault="005341A1" w:rsidP="005341A1">
      <w:pPr>
        <w:autoSpaceDE w:val="0"/>
        <w:autoSpaceDN w:val="0"/>
        <w:adjustRightInd w:val="0"/>
        <w:spacing w:after="0"/>
        <w:jc w:val="both"/>
        <w:rPr>
          <w:rFonts w:ascii="Century Gothic" w:hAnsi="Century Gothic"/>
          <w:color w:val="auto"/>
          <w:sz w:val="18"/>
          <w:szCs w:val="18"/>
          <w:lang w:val="en"/>
        </w:rPr>
      </w:pPr>
      <w:r w:rsidRPr="005038F6">
        <w:rPr>
          <w:rFonts w:ascii="Century Gothic" w:hAnsi="Century Gothic"/>
          <w:color w:val="auto"/>
          <w:sz w:val="18"/>
          <w:szCs w:val="18"/>
          <w:lang w:val="en"/>
        </w:rPr>
        <w:t xml:space="preserve">Reception Class children are entitled to Universal Free Meals, however, if you fit the any of the criteria below you should apply for General Free School Meals.  </w:t>
      </w:r>
      <w:r w:rsidRPr="005038F6">
        <w:rPr>
          <w:rFonts w:ascii="Century Gothic" w:eastAsia="Calibri" w:hAnsi="Century Gothic" w:cs="TT169t00"/>
          <w:color w:val="auto"/>
          <w:sz w:val="18"/>
          <w:szCs w:val="18"/>
        </w:rPr>
        <w:t xml:space="preserve">Did you know that </w:t>
      </w:r>
      <w:r w:rsidRPr="005038F6">
        <w:rPr>
          <w:rFonts w:ascii="Century Gothic" w:hAnsi="Century Gothic"/>
          <w:color w:val="auto"/>
          <w:sz w:val="18"/>
          <w:szCs w:val="18"/>
        </w:rPr>
        <w:t>if you are eligible for Free School Meals</w:t>
      </w:r>
      <w:r w:rsidRPr="005038F6">
        <w:rPr>
          <w:rFonts w:ascii="Century Gothic" w:eastAsia="Calibri" w:hAnsi="Century Gothic" w:cs="TT169t00"/>
          <w:color w:val="auto"/>
          <w:sz w:val="18"/>
          <w:szCs w:val="18"/>
        </w:rPr>
        <w:t xml:space="preserve"> t</w:t>
      </w:r>
      <w:r w:rsidRPr="005038F6">
        <w:rPr>
          <w:rFonts w:ascii="Century Gothic" w:hAnsi="Century Gothic"/>
          <w:color w:val="auto"/>
          <w:sz w:val="18"/>
          <w:szCs w:val="18"/>
        </w:rPr>
        <w:t xml:space="preserve">he school can receive extra funding for your child which could be used for things such as educational </w:t>
      </w:r>
      <w:proofErr w:type="gramStart"/>
      <w:r w:rsidRPr="005038F6">
        <w:rPr>
          <w:rFonts w:ascii="Century Gothic" w:hAnsi="Century Gothic"/>
          <w:color w:val="auto"/>
          <w:sz w:val="18"/>
          <w:szCs w:val="18"/>
        </w:rPr>
        <w:t>visits.</w:t>
      </w:r>
      <w:proofErr w:type="gramEnd"/>
      <w:r w:rsidRPr="005038F6">
        <w:rPr>
          <w:rFonts w:ascii="Century Gothic" w:hAnsi="Century Gothic"/>
          <w:color w:val="auto"/>
          <w:sz w:val="18"/>
          <w:szCs w:val="18"/>
        </w:rPr>
        <w:t xml:space="preserve">  To check your eligibility simply call</w:t>
      </w:r>
      <w:r w:rsidRPr="005038F6">
        <w:rPr>
          <w:rFonts w:ascii="Century Gothic" w:hAnsi="Century Gothic"/>
          <w:color w:val="auto"/>
          <w:sz w:val="18"/>
          <w:szCs w:val="18"/>
          <w:lang w:val="en"/>
        </w:rPr>
        <w:t xml:space="preserve"> on </w:t>
      </w:r>
      <w:r w:rsidRPr="005038F6">
        <w:rPr>
          <w:rFonts w:ascii="Century Gothic" w:hAnsi="Century Gothic"/>
          <w:b/>
          <w:bCs/>
          <w:color w:val="auto"/>
          <w:sz w:val="18"/>
          <w:szCs w:val="18"/>
          <w:lang w:val="en"/>
        </w:rPr>
        <w:t>0300 123 5012</w:t>
      </w:r>
      <w:r w:rsidRPr="005038F6">
        <w:rPr>
          <w:rFonts w:ascii="Century Gothic" w:hAnsi="Century Gothic"/>
          <w:color w:val="auto"/>
          <w:sz w:val="18"/>
          <w:szCs w:val="18"/>
          <w:lang w:val="en"/>
        </w:rPr>
        <w:t xml:space="preserve"> for advice.</w:t>
      </w:r>
    </w:p>
    <w:p w:rsidR="005341A1" w:rsidRPr="005038F6" w:rsidRDefault="005341A1" w:rsidP="005341A1">
      <w:pPr>
        <w:pStyle w:val="NormalWeb"/>
        <w:spacing w:after="0"/>
        <w:jc w:val="both"/>
        <w:rPr>
          <w:rFonts w:ascii="Century Gothic" w:hAnsi="Century Gothic"/>
          <w:sz w:val="18"/>
          <w:szCs w:val="18"/>
        </w:rPr>
      </w:pPr>
      <w:r w:rsidRPr="005038F6">
        <w:rPr>
          <w:rFonts w:ascii="Century Gothic" w:hAnsi="Century Gothic"/>
          <w:sz w:val="18"/>
          <w:szCs w:val="18"/>
        </w:rPr>
        <w:t>This is the list of the eligibility criteria:</w:t>
      </w:r>
    </w:p>
    <w:p w:rsidR="005341A1" w:rsidRPr="005038F6" w:rsidRDefault="005341A1" w:rsidP="005341A1">
      <w:pPr>
        <w:numPr>
          <w:ilvl w:val="0"/>
          <w:numId w:val="3"/>
        </w:numPr>
        <w:spacing w:after="0" w:line="240" w:lineRule="auto"/>
        <w:ind w:left="73" w:hanging="357"/>
        <w:jc w:val="both"/>
        <w:rPr>
          <w:rFonts w:ascii="Century Gothic" w:hAnsi="Century Gothic"/>
          <w:color w:val="auto"/>
          <w:sz w:val="18"/>
          <w:szCs w:val="18"/>
          <w:lang w:val="en"/>
        </w:rPr>
      </w:pPr>
      <w:hyperlink r:id="rId13" w:tooltip="Income Based Jobseekers Allowance (external link)" w:history="1">
        <w:r w:rsidRPr="005038F6">
          <w:rPr>
            <w:rStyle w:val="Hyperlink"/>
            <w:rFonts w:ascii="Century Gothic" w:hAnsi="Century Gothic"/>
            <w:color w:val="auto"/>
            <w:sz w:val="18"/>
            <w:szCs w:val="18"/>
            <w:lang w:val="en"/>
          </w:rPr>
          <w:t>Income Based Jobseekers Allowance (IBJSA)</w:t>
        </w:r>
      </w:hyperlink>
    </w:p>
    <w:p w:rsidR="005341A1" w:rsidRPr="005038F6" w:rsidRDefault="005341A1" w:rsidP="005341A1">
      <w:pPr>
        <w:numPr>
          <w:ilvl w:val="0"/>
          <w:numId w:val="3"/>
        </w:numPr>
        <w:spacing w:after="0" w:line="300" w:lineRule="atLeast"/>
        <w:ind w:left="75"/>
        <w:jc w:val="both"/>
        <w:rPr>
          <w:rFonts w:ascii="Century Gothic" w:hAnsi="Century Gothic"/>
          <w:color w:val="auto"/>
          <w:sz w:val="18"/>
          <w:szCs w:val="18"/>
          <w:lang w:val="en"/>
        </w:rPr>
      </w:pPr>
      <w:hyperlink r:id="rId14" w:tooltip="Income Support (external link)" w:history="1">
        <w:r w:rsidRPr="005038F6">
          <w:rPr>
            <w:rStyle w:val="Hyperlink"/>
            <w:rFonts w:ascii="Century Gothic" w:hAnsi="Century Gothic"/>
            <w:color w:val="auto"/>
            <w:sz w:val="18"/>
            <w:szCs w:val="18"/>
            <w:lang w:val="en"/>
          </w:rPr>
          <w:t>Income support (IS)</w:t>
        </w:r>
      </w:hyperlink>
    </w:p>
    <w:p w:rsidR="005341A1" w:rsidRPr="005038F6" w:rsidRDefault="005341A1" w:rsidP="005341A1">
      <w:pPr>
        <w:numPr>
          <w:ilvl w:val="0"/>
          <w:numId w:val="3"/>
        </w:numPr>
        <w:spacing w:after="0" w:line="300" w:lineRule="atLeast"/>
        <w:ind w:left="75"/>
        <w:jc w:val="both"/>
        <w:rPr>
          <w:rFonts w:ascii="Century Gothic" w:hAnsi="Century Gothic"/>
          <w:color w:val="auto"/>
          <w:sz w:val="18"/>
          <w:szCs w:val="18"/>
          <w:lang w:val="en"/>
        </w:rPr>
      </w:pPr>
      <w:hyperlink r:id="rId15" w:tooltip="Income-related Employment and Support Allowance (external link)" w:history="1">
        <w:r w:rsidRPr="005038F6">
          <w:rPr>
            <w:rStyle w:val="Hyperlink"/>
            <w:rFonts w:ascii="Century Gothic" w:hAnsi="Century Gothic"/>
            <w:color w:val="auto"/>
            <w:sz w:val="18"/>
            <w:szCs w:val="18"/>
            <w:lang w:val="en"/>
          </w:rPr>
          <w:t>Income-related Employment and Support Allowance (ESA(IR)</w:t>
        </w:r>
      </w:hyperlink>
    </w:p>
    <w:p w:rsidR="005341A1" w:rsidRPr="005038F6" w:rsidRDefault="005341A1" w:rsidP="005341A1">
      <w:pPr>
        <w:numPr>
          <w:ilvl w:val="0"/>
          <w:numId w:val="3"/>
        </w:numPr>
        <w:spacing w:after="0" w:line="300" w:lineRule="atLeast"/>
        <w:ind w:left="75"/>
        <w:jc w:val="both"/>
        <w:rPr>
          <w:rFonts w:ascii="Century Gothic" w:hAnsi="Century Gothic"/>
          <w:color w:val="auto"/>
          <w:sz w:val="18"/>
          <w:szCs w:val="18"/>
          <w:lang w:val="en"/>
        </w:rPr>
      </w:pPr>
      <w:r w:rsidRPr="005038F6">
        <w:rPr>
          <w:rFonts w:ascii="Century Gothic" w:hAnsi="Century Gothic"/>
          <w:color w:val="auto"/>
          <w:sz w:val="18"/>
          <w:szCs w:val="18"/>
          <w:lang w:val="en"/>
        </w:rPr>
        <w:t>support under the Immigration and Asylum Act 1999</w:t>
      </w:r>
    </w:p>
    <w:p w:rsidR="005341A1" w:rsidRPr="005038F6" w:rsidRDefault="005341A1" w:rsidP="005341A1">
      <w:pPr>
        <w:numPr>
          <w:ilvl w:val="0"/>
          <w:numId w:val="3"/>
        </w:numPr>
        <w:spacing w:after="0" w:line="300" w:lineRule="atLeast"/>
        <w:ind w:left="75"/>
        <w:jc w:val="both"/>
        <w:rPr>
          <w:rFonts w:ascii="Century Gothic" w:hAnsi="Century Gothic"/>
          <w:color w:val="auto"/>
          <w:sz w:val="18"/>
          <w:szCs w:val="18"/>
          <w:lang w:val="en"/>
        </w:rPr>
      </w:pPr>
      <w:hyperlink r:id="rId16" w:tooltip="Child Tax Credit (external link)" w:history="1">
        <w:r w:rsidRPr="005038F6">
          <w:rPr>
            <w:rStyle w:val="Hyperlink"/>
            <w:rFonts w:ascii="Century Gothic" w:hAnsi="Century Gothic"/>
            <w:color w:val="auto"/>
            <w:sz w:val="18"/>
            <w:szCs w:val="18"/>
            <w:lang w:val="en"/>
          </w:rPr>
          <w:t>Child Tax Credit</w:t>
        </w:r>
      </w:hyperlink>
      <w:proofErr w:type="gramStart"/>
      <w:r w:rsidRPr="005038F6">
        <w:rPr>
          <w:rFonts w:ascii="Century Gothic" w:hAnsi="Century Gothic"/>
          <w:color w:val="auto"/>
          <w:sz w:val="18"/>
          <w:szCs w:val="18"/>
          <w:lang w:val="en"/>
        </w:rPr>
        <w:t>,</w:t>
      </w:r>
      <w:proofErr w:type="gramEnd"/>
      <w:r w:rsidRPr="005038F6">
        <w:rPr>
          <w:rFonts w:ascii="Century Gothic" w:hAnsi="Century Gothic"/>
          <w:color w:val="auto"/>
          <w:sz w:val="18"/>
          <w:szCs w:val="18"/>
          <w:lang w:val="en"/>
        </w:rPr>
        <w:t xml:space="preserve"> provided you are not entitled to </w:t>
      </w:r>
      <w:hyperlink r:id="rId17" w:tooltip="Working Taz Credit (external link)" w:history="1">
        <w:r w:rsidRPr="005038F6">
          <w:rPr>
            <w:rStyle w:val="Hyperlink"/>
            <w:rFonts w:ascii="Century Gothic" w:hAnsi="Century Gothic"/>
            <w:color w:val="auto"/>
            <w:sz w:val="18"/>
            <w:szCs w:val="18"/>
            <w:lang w:val="en"/>
          </w:rPr>
          <w:t>Working Tax Credit</w:t>
        </w:r>
      </w:hyperlink>
      <w:r w:rsidRPr="005038F6">
        <w:rPr>
          <w:rFonts w:ascii="Century Gothic" w:hAnsi="Century Gothic"/>
          <w:color w:val="auto"/>
          <w:sz w:val="18"/>
          <w:szCs w:val="18"/>
          <w:lang w:val="en"/>
        </w:rPr>
        <w:t xml:space="preserve"> and have an annual income (as assessed by Her Majesty’s Revenue and Customs) that does not exceed </w:t>
      </w:r>
      <w:r w:rsidRPr="005038F6">
        <w:rPr>
          <w:rFonts w:ascii="Century Gothic" w:hAnsi="Century Gothic"/>
          <w:b/>
          <w:bCs/>
          <w:color w:val="auto"/>
          <w:sz w:val="18"/>
          <w:szCs w:val="18"/>
          <w:lang w:val="en"/>
        </w:rPr>
        <w:t>£16,190</w:t>
      </w:r>
      <w:r w:rsidRPr="005038F6">
        <w:rPr>
          <w:rFonts w:ascii="Century Gothic" w:hAnsi="Century Gothic"/>
          <w:color w:val="auto"/>
          <w:sz w:val="18"/>
          <w:szCs w:val="18"/>
          <w:lang w:val="en"/>
        </w:rPr>
        <w:t>.</w:t>
      </w:r>
    </w:p>
    <w:p w:rsidR="005341A1" w:rsidRPr="005038F6" w:rsidRDefault="005341A1" w:rsidP="005341A1">
      <w:pPr>
        <w:numPr>
          <w:ilvl w:val="0"/>
          <w:numId w:val="3"/>
        </w:numPr>
        <w:spacing w:after="0" w:line="300" w:lineRule="atLeast"/>
        <w:ind w:left="75"/>
        <w:jc w:val="both"/>
        <w:rPr>
          <w:rFonts w:ascii="Century Gothic" w:hAnsi="Century Gothic"/>
          <w:color w:val="auto"/>
          <w:sz w:val="18"/>
          <w:szCs w:val="18"/>
          <w:lang w:val="en"/>
        </w:rPr>
      </w:pPr>
      <w:hyperlink r:id="rId18" w:tooltip="Direct Gov website (external link)" w:history="1">
        <w:r w:rsidRPr="005038F6">
          <w:rPr>
            <w:rStyle w:val="Hyperlink"/>
            <w:rFonts w:ascii="Century Gothic" w:hAnsi="Century Gothic"/>
            <w:color w:val="auto"/>
            <w:sz w:val="18"/>
            <w:szCs w:val="18"/>
            <w:lang w:val="en"/>
          </w:rPr>
          <w:t>The Guarantee element of State Pension Credit</w:t>
        </w:r>
      </w:hyperlink>
      <w:r w:rsidRPr="005038F6">
        <w:rPr>
          <w:rFonts w:ascii="Century Gothic" w:hAnsi="Century Gothic"/>
          <w:color w:val="auto"/>
          <w:sz w:val="18"/>
          <w:szCs w:val="18"/>
          <w:lang w:val="en"/>
        </w:rPr>
        <w:t>.</w:t>
      </w:r>
    </w:p>
    <w:p w:rsidR="005341A1" w:rsidRPr="005038F6" w:rsidRDefault="005341A1" w:rsidP="005341A1">
      <w:pPr>
        <w:numPr>
          <w:ilvl w:val="0"/>
          <w:numId w:val="3"/>
        </w:numPr>
        <w:spacing w:after="0" w:line="300" w:lineRule="atLeast"/>
        <w:ind w:left="75"/>
        <w:jc w:val="both"/>
        <w:rPr>
          <w:rFonts w:ascii="Century Gothic" w:hAnsi="Century Gothic"/>
          <w:color w:val="auto"/>
          <w:sz w:val="18"/>
          <w:szCs w:val="18"/>
          <w:lang w:val="en"/>
        </w:rPr>
      </w:pPr>
      <w:r w:rsidRPr="005038F6">
        <w:rPr>
          <w:rFonts w:ascii="Century Gothic" w:hAnsi="Century Gothic"/>
          <w:color w:val="auto"/>
          <w:sz w:val="18"/>
          <w:szCs w:val="18"/>
          <w:lang w:val="en"/>
        </w:rPr>
        <w:t>Children who receive Income Support or Income Based Job Seekers Allowance in their own right are also entitled to receive free school meals.</w:t>
      </w:r>
    </w:p>
    <w:p w:rsidR="005341A1" w:rsidRPr="005038F6" w:rsidRDefault="005341A1" w:rsidP="005341A1">
      <w:pPr>
        <w:numPr>
          <w:ilvl w:val="0"/>
          <w:numId w:val="3"/>
        </w:numPr>
        <w:spacing w:after="0" w:line="300" w:lineRule="atLeast"/>
        <w:ind w:left="75"/>
        <w:jc w:val="both"/>
        <w:rPr>
          <w:rFonts w:ascii="Century Gothic" w:hAnsi="Century Gothic"/>
          <w:color w:val="auto"/>
          <w:sz w:val="18"/>
          <w:szCs w:val="18"/>
          <w:lang w:val="en"/>
        </w:rPr>
      </w:pPr>
      <w:hyperlink r:id="rId19" w:tooltip="Universal Credit (external site)" w:history="1">
        <w:r w:rsidRPr="005038F6">
          <w:rPr>
            <w:rStyle w:val="Hyperlink"/>
            <w:rFonts w:ascii="Century Gothic" w:hAnsi="Century Gothic"/>
            <w:color w:val="auto"/>
            <w:sz w:val="18"/>
            <w:szCs w:val="18"/>
            <w:lang w:val="en"/>
          </w:rPr>
          <w:t>Universal Credit</w:t>
        </w:r>
      </w:hyperlink>
    </w:p>
    <w:p w:rsidR="005341A1" w:rsidRPr="005038F6" w:rsidRDefault="005341A1" w:rsidP="005341A1">
      <w:pPr>
        <w:numPr>
          <w:ilvl w:val="0"/>
          <w:numId w:val="3"/>
        </w:numPr>
        <w:spacing w:after="0" w:line="240" w:lineRule="auto"/>
        <w:ind w:left="73" w:hanging="357"/>
        <w:jc w:val="both"/>
        <w:rPr>
          <w:rFonts w:ascii="Century Gothic" w:hAnsi="Century Gothic"/>
          <w:b/>
          <w:bCs/>
          <w:color w:val="auto"/>
          <w:sz w:val="18"/>
          <w:szCs w:val="18"/>
          <w:lang w:val="en"/>
        </w:rPr>
      </w:pPr>
      <w:r w:rsidRPr="005038F6">
        <w:rPr>
          <w:rFonts w:ascii="Century Gothic" w:hAnsi="Century Gothic"/>
          <w:color w:val="auto"/>
          <w:sz w:val="18"/>
          <w:szCs w:val="18"/>
          <w:lang w:val="en"/>
        </w:rPr>
        <w:t xml:space="preserve">If you have recently become unemployed or have reduced your working hours and have been granted the four week working tax credits run on, then you may be entitled to free school meals. </w:t>
      </w:r>
    </w:p>
    <w:p w:rsidR="005341A1" w:rsidRPr="005038F6" w:rsidRDefault="005341A1" w:rsidP="005341A1">
      <w:pPr>
        <w:autoSpaceDE w:val="0"/>
        <w:autoSpaceDN w:val="0"/>
        <w:adjustRightInd w:val="0"/>
        <w:spacing w:after="0"/>
        <w:jc w:val="both"/>
        <w:rPr>
          <w:rFonts w:ascii="Century Gothic" w:eastAsia="Calibri" w:hAnsi="Century Gothic" w:cs="TT169t00"/>
          <w:color w:val="auto"/>
          <w:sz w:val="18"/>
          <w:szCs w:val="18"/>
        </w:rPr>
      </w:pPr>
    </w:p>
    <w:p w:rsidR="005341A1" w:rsidRPr="005038F6" w:rsidRDefault="005341A1" w:rsidP="005341A1">
      <w:pPr>
        <w:spacing w:after="0"/>
        <w:jc w:val="both"/>
        <w:rPr>
          <w:rFonts w:ascii="Century Gothic" w:hAnsi="Century Gothic"/>
          <w:color w:val="auto"/>
          <w:sz w:val="18"/>
          <w:szCs w:val="18"/>
          <w:lang w:val="en"/>
        </w:rPr>
      </w:pPr>
      <w:r w:rsidRPr="005038F6">
        <w:rPr>
          <w:rFonts w:ascii="Century Gothic" w:hAnsi="Century Gothic"/>
          <w:bCs/>
          <w:color w:val="auto"/>
          <w:sz w:val="18"/>
          <w:szCs w:val="18"/>
          <w:lang w:val="en"/>
        </w:rPr>
        <w:t xml:space="preserve">If you are unsure if you are eligible simply call the </w:t>
      </w:r>
      <w:r w:rsidRPr="005038F6">
        <w:rPr>
          <w:rFonts w:ascii="Century Gothic" w:hAnsi="Century Gothic"/>
          <w:b/>
          <w:bCs/>
          <w:color w:val="auto"/>
          <w:sz w:val="18"/>
          <w:szCs w:val="18"/>
          <w:lang w:val="en"/>
        </w:rPr>
        <w:t>Free School Meals Helpline on 0300 123 5012.</w:t>
      </w:r>
      <w:r w:rsidRPr="005038F6">
        <w:rPr>
          <w:rFonts w:ascii="Century Gothic" w:hAnsi="Century Gothic"/>
          <w:color w:val="auto"/>
          <w:sz w:val="18"/>
          <w:szCs w:val="18"/>
          <w:lang w:val="en"/>
        </w:rPr>
        <w:t xml:space="preserve"> </w:t>
      </w:r>
    </w:p>
    <w:p w:rsidR="005341A1" w:rsidRPr="005038F6" w:rsidRDefault="005341A1" w:rsidP="005038F6">
      <w:pPr>
        <w:spacing w:after="0" w:line="240" w:lineRule="auto"/>
        <w:jc w:val="both"/>
        <w:rPr>
          <w:rFonts w:ascii="Century Gothic" w:hAnsi="Century Gothic"/>
          <w:color w:val="auto"/>
          <w:sz w:val="18"/>
          <w:szCs w:val="18"/>
          <w:lang w:val="en"/>
        </w:rPr>
      </w:pPr>
      <w:r w:rsidRPr="005038F6">
        <w:rPr>
          <w:rFonts w:ascii="Century Gothic" w:hAnsi="Century Gothic"/>
          <w:color w:val="auto"/>
          <w:sz w:val="18"/>
          <w:szCs w:val="18"/>
          <w:lang w:val="en"/>
        </w:rPr>
        <w:t xml:space="preserve">Alternatively you can complete the </w:t>
      </w:r>
      <w:hyperlink r:id="rId20" w:history="1">
        <w:r w:rsidRPr="005038F6">
          <w:rPr>
            <w:rStyle w:val="Hyperlink"/>
            <w:rFonts w:ascii="Century Gothic" w:hAnsi="Century Gothic"/>
            <w:color w:val="auto"/>
            <w:sz w:val="18"/>
            <w:szCs w:val="18"/>
            <w:lang w:val="en"/>
          </w:rPr>
          <w:t>Free School Meals enquiry form</w:t>
        </w:r>
      </w:hyperlink>
      <w:r w:rsidRPr="005038F6">
        <w:rPr>
          <w:rFonts w:ascii="Century Gothic" w:hAnsi="Century Gothic"/>
          <w:color w:val="auto"/>
          <w:sz w:val="18"/>
          <w:szCs w:val="18"/>
          <w:lang w:val="en"/>
        </w:rPr>
        <w:t xml:space="preserve"> online on the Cheshire East Web-site.</w:t>
      </w:r>
    </w:p>
    <w:p w:rsidR="005038F6" w:rsidRDefault="005038F6" w:rsidP="00FA09CB">
      <w:pPr>
        <w:spacing w:after="0" w:line="240" w:lineRule="auto"/>
        <w:jc w:val="center"/>
        <w:rPr>
          <w:rFonts w:ascii="Century Gothic" w:hAnsi="Century Gothic"/>
          <w:b/>
          <w:caps/>
          <w:color w:val="auto"/>
          <w:sz w:val="18"/>
          <w:szCs w:val="18"/>
          <w:u w:val="single"/>
        </w:rPr>
      </w:pPr>
    </w:p>
    <w:p w:rsidR="005341A1" w:rsidRPr="005038F6" w:rsidRDefault="005341A1" w:rsidP="00FA09CB">
      <w:pPr>
        <w:spacing w:after="0" w:line="240" w:lineRule="auto"/>
        <w:jc w:val="center"/>
        <w:rPr>
          <w:rFonts w:ascii="Century Gothic" w:hAnsi="Century Gothic"/>
          <w:b/>
          <w:caps/>
          <w:color w:val="auto"/>
          <w:sz w:val="18"/>
          <w:szCs w:val="18"/>
          <w:u w:val="single"/>
        </w:rPr>
      </w:pPr>
      <w:r w:rsidRPr="005038F6">
        <w:rPr>
          <w:rFonts w:ascii="Century Gothic" w:hAnsi="Century Gothic"/>
          <w:b/>
          <w:caps/>
          <w:color w:val="auto"/>
          <w:sz w:val="18"/>
          <w:szCs w:val="18"/>
          <w:u w:val="single"/>
        </w:rPr>
        <w:t>ATTENDANCE</w:t>
      </w:r>
    </w:p>
    <w:tbl>
      <w:tblPr>
        <w:tblStyle w:val="TableGrid"/>
        <w:tblpPr w:leftFromText="180" w:rightFromText="180" w:vertAnchor="text" w:horzAnchor="margin" w:tblpY="147"/>
        <w:tblOverlap w:val="never"/>
        <w:tblW w:w="0" w:type="auto"/>
        <w:tblLook w:val="04A0" w:firstRow="1" w:lastRow="0" w:firstColumn="1" w:lastColumn="0" w:noHBand="0" w:noVBand="1"/>
      </w:tblPr>
      <w:tblGrid>
        <w:gridCol w:w="1325"/>
        <w:gridCol w:w="1051"/>
      </w:tblGrid>
      <w:tr w:rsidR="00FA09CB" w:rsidRPr="005038F6" w:rsidTr="00FA09CB">
        <w:trPr>
          <w:trHeight w:val="218"/>
        </w:trPr>
        <w:tc>
          <w:tcPr>
            <w:tcW w:w="1325" w:type="dxa"/>
          </w:tcPr>
          <w:p w:rsidR="00FA09CB" w:rsidRPr="005038F6" w:rsidRDefault="00FA09CB" w:rsidP="00FA09CB">
            <w:pPr>
              <w:jc w:val="both"/>
              <w:rPr>
                <w:rFonts w:ascii="Century Gothic" w:hAnsi="Century Gothic"/>
                <w:b/>
                <w:color w:val="auto"/>
                <w:sz w:val="18"/>
                <w:szCs w:val="18"/>
              </w:rPr>
            </w:pPr>
            <w:r w:rsidRPr="005038F6">
              <w:rPr>
                <w:rFonts w:ascii="Century Gothic" w:hAnsi="Century Gothic"/>
                <w:b/>
                <w:color w:val="auto"/>
                <w:sz w:val="18"/>
                <w:szCs w:val="18"/>
              </w:rPr>
              <w:t>Year  3</w:t>
            </w:r>
          </w:p>
        </w:tc>
        <w:tc>
          <w:tcPr>
            <w:tcW w:w="1051" w:type="dxa"/>
          </w:tcPr>
          <w:p w:rsidR="00FA09CB" w:rsidRPr="005038F6" w:rsidRDefault="005038F6" w:rsidP="005038F6">
            <w:pPr>
              <w:rPr>
                <w:rFonts w:ascii="Century Gothic" w:hAnsi="Century Gothic"/>
                <w:b/>
                <w:color w:val="auto"/>
                <w:sz w:val="18"/>
                <w:szCs w:val="18"/>
              </w:rPr>
            </w:pPr>
            <w:r w:rsidRPr="005038F6">
              <w:rPr>
                <w:rFonts w:ascii="Century Gothic" w:hAnsi="Century Gothic"/>
                <w:b/>
                <w:color w:val="auto"/>
                <w:sz w:val="18"/>
                <w:szCs w:val="18"/>
              </w:rPr>
              <w:t>98.81</w:t>
            </w:r>
            <w:r w:rsidR="00FA09CB" w:rsidRPr="005038F6">
              <w:rPr>
                <w:rFonts w:ascii="Century Gothic" w:hAnsi="Century Gothic"/>
                <w:b/>
                <w:color w:val="auto"/>
                <w:sz w:val="18"/>
                <w:szCs w:val="18"/>
              </w:rPr>
              <w:t>%</w:t>
            </w:r>
          </w:p>
        </w:tc>
      </w:tr>
      <w:tr w:rsidR="00FA09CB" w:rsidRPr="005038F6" w:rsidTr="00FA09CB">
        <w:trPr>
          <w:trHeight w:val="232"/>
        </w:trPr>
        <w:tc>
          <w:tcPr>
            <w:tcW w:w="1325" w:type="dxa"/>
          </w:tcPr>
          <w:p w:rsidR="00FA09CB" w:rsidRPr="005038F6" w:rsidRDefault="00FA09CB" w:rsidP="005038F6">
            <w:pPr>
              <w:jc w:val="both"/>
              <w:rPr>
                <w:rFonts w:ascii="Century Gothic" w:hAnsi="Century Gothic"/>
                <w:color w:val="auto"/>
                <w:sz w:val="18"/>
                <w:szCs w:val="18"/>
              </w:rPr>
            </w:pPr>
            <w:r w:rsidRPr="005038F6">
              <w:rPr>
                <w:rFonts w:ascii="Century Gothic" w:hAnsi="Century Gothic"/>
                <w:color w:val="auto"/>
                <w:sz w:val="18"/>
                <w:szCs w:val="18"/>
              </w:rPr>
              <w:t xml:space="preserve">Year </w:t>
            </w:r>
            <w:r w:rsidR="005038F6" w:rsidRPr="005038F6">
              <w:rPr>
                <w:rFonts w:ascii="Century Gothic" w:hAnsi="Century Gothic"/>
                <w:color w:val="auto"/>
                <w:sz w:val="18"/>
                <w:szCs w:val="18"/>
              </w:rPr>
              <w:t>1</w:t>
            </w:r>
          </w:p>
        </w:tc>
        <w:tc>
          <w:tcPr>
            <w:tcW w:w="1051" w:type="dxa"/>
          </w:tcPr>
          <w:p w:rsidR="00FA09CB" w:rsidRPr="005038F6" w:rsidRDefault="00FA09CB" w:rsidP="005038F6">
            <w:pPr>
              <w:rPr>
                <w:rFonts w:ascii="Century Gothic" w:hAnsi="Century Gothic"/>
                <w:color w:val="auto"/>
                <w:sz w:val="18"/>
                <w:szCs w:val="18"/>
              </w:rPr>
            </w:pPr>
            <w:r w:rsidRPr="005038F6">
              <w:rPr>
                <w:rFonts w:ascii="Century Gothic" w:hAnsi="Century Gothic"/>
                <w:color w:val="auto"/>
                <w:sz w:val="18"/>
                <w:szCs w:val="18"/>
              </w:rPr>
              <w:t>9</w:t>
            </w:r>
            <w:r w:rsidR="005038F6" w:rsidRPr="005038F6">
              <w:rPr>
                <w:rFonts w:ascii="Century Gothic" w:hAnsi="Century Gothic"/>
                <w:color w:val="auto"/>
                <w:sz w:val="18"/>
                <w:szCs w:val="18"/>
              </w:rPr>
              <w:t>8.41</w:t>
            </w:r>
            <w:r w:rsidRPr="005038F6">
              <w:rPr>
                <w:rFonts w:ascii="Century Gothic" w:hAnsi="Century Gothic"/>
                <w:color w:val="auto"/>
                <w:sz w:val="18"/>
                <w:szCs w:val="18"/>
              </w:rPr>
              <w:t>%</w:t>
            </w:r>
          </w:p>
        </w:tc>
      </w:tr>
      <w:tr w:rsidR="005038F6" w:rsidRPr="005038F6" w:rsidTr="005038F6">
        <w:trPr>
          <w:trHeight w:val="770"/>
        </w:trPr>
        <w:tc>
          <w:tcPr>
            <w:tcW w:w="1325" w:type="dxa"/>
          </w:tcPr>
          <w:p w:rsidR="005038F6" w:rsidRPr="005038F6" w:rsidRDefault="005038F6" w:rsidP="00FA09CB">
            <w:pPr>
              <w:jc w:val="both"/>
              <w:rPr>
                <w:rFonts w:ascii="Century Gothic" w:hAnsi="Century Gothic"/>
                <w:color w:val="auto"/>
                <w:sz w:val="18"/>
                <w:szCs w:val="18"/>
              </w:rPr>
            </w:pPr>
            <w:r w:rsidRPr="005038F6">
              <w:rPr>
                <w:rFonts w:ascii="Century Gothic" w:hAnsi="Century Gothic"/>
                <w:color w:val="auto"/>
                <w:sz w:val="18"/>
                <w:szCs w:val="18"/>
              </w:rPr>
              <w:t>Reception</w:t>
            </w:r>
          </w:p>
          <w:p w:rsidR="005038F6" w:rsidRPr="005038F6" w:rsidRDefault="005038F6" w:rsidP="005038F6">
            <w:pPr>
              <w:jc w:val="both"/>
              <w:rPr>
                <w:rFonts w:ascii="Century Gothic" w:hAnsi="Century Gothic"/>
                <w:color w:val="auto"/>
                <w:sz w:val="18"/>
                <w:szCs w:val="18"/>
              </w:rPr>
            </w:pPr>
            <w:r w:rsidRPr="005038F6">
              <w:rPr>
                <w:rFonts w:ascii="Century Gothic" w:hAnsi="Century Gothic"/>
                <w:color w:val="auto"/>
                <w:sz w:val="18"/>
                <w:szCs w:val="18"/>
              </w:rPr>
              <w:t>Year 6</w:t>
            </w:r>
          </w:p>
        </w:tc>
        <w:tc>
          <w:tcPr>
            <w:tcW w:w="1051" w:type="dxa"/>
          </w:tcPr>
          <w:p w:rsidR="005038F6" w:rsidRPr="005038F6" w:rsidRDefault="005038F6" w:rsidP="00FA09CB">
            <w:pPr>
              <w:rPr>
                <w:rFonts w:ascii="Century Gothic" w:hAnsi="Century Gothic"/>
                <w:color w:val="auto"/>
                <w:sz w:val="18"/>
                <w:szCs w:val="18"/>
              </w:rPr>
            </w:pPr>
            <w:r w:rsidRPr="005038F6">
              <w:rPr>
                <w:rFonts w:ascii="Century Gothic" w:hAnsi="Century Gothic"/>
                <w:color w:val="auto"/>
                <w:sz w:val="18"/>
                <w:szCs w:val="18"/>
              </w:rPr>
              <w:t>95.77%</w:t>
            </w:r>
          </w:p>
          <w:p w:rsidR="005038F6" w:rsidRPr="005038F6" w:rsidRDefault="005038F6" w:rsidP="005038F6">
            <w:pPr>
              <w:rPr>
                <w:rFonts w:ascii="Century Gothic" w:hAnsi="Century Gothic"/>
                <w:color w:val="auto"/>
                <w:sz w:val="18"/>
                <w:szCs w:val="18"/>
              </w:rPr>
            </w:pPr>
            <w:r w:rsidRPr="005038F6">
              <w:rPr>
                <w:rFonts w:ascii="Century Gothic" w:hAnsi="Century Gothic"/>
                <w:color w:val="auto"/>
                <w:sz w:val="18"/>
                <w:szCs w:val="18"/>
              </w:rPr>
              <w:t>95.77%</w:t>
            </w:r>
          </w:p>
        </w:tc>
      </w:tr>
      <w:tr w:rsidR="00FA09CB" w:rsidRPr="005038F6" w:rsidTr="00FA09CB">
        <w:trPr>
          <w:trHeight w:val="218"/>
        </w:trPr>
        <w:tc>
          <w:tcPr>
            <w:tcW w:w="1325" w:type="dxa"/>
          </w:tcPr>
          <w:p w:rsidR="00FA09CB" w:rsidRPr="005038F6" w:rsidRDefault="00FA09CB" w:rsidP="00FA09CB">
            <w:pPr>
              <w:jc w:val="both"/>
              <w:rPr>
                <w:rFonts w:ascii="Century Gothic" w:hAnsi="Century Gothic"/>
                <w:color w:val="auto"/>
                <w:sz w:val="18"/>
                <w:szCs w:val="18"/>
              </w:rPr>
            </w:pPr>
            <w:r w:rsidRPr="005038F6">
              <w:rPr>
                <w:rFonts w:ascii="Century Gothic" w:hAnsi="Century Gothic"/>
                <w:color w:val="auto"/>
                <w:sz w:val="18"/>
                <w:szCs w:val="18"/>
              </w:rPr>
              <w:t>Year 2</w:t>
            </w:r>
          </w:p>
        </w:tc>
        <w:tc>
          <w:tcPr>
            <w:tcW w:w="1051" w:type="dxa"/>
          </w:tcPr>
          <w:p w:rsidR="00FA09CB" w:rsidRPr="005038F6" w:rsidRDefault="00FA09CB" w:rsidP="00FA09CB">
            <w:pPr>
              <w:rPr>
                <w:rFonts w:ascii="Century Gothic" w:hAnsi="Century Gothic"/>
                <w:color w:val="auto"/>
                <w:sz w:val="18"/>
                <w:szCs w:val="18"/>
              </w:rPr>
            </w:pPr>
            <w:r w:rsidRPr="005038F6">
              <w:rPr>
                <w:rFonts w:ascii="Century Gothic" w:hAnsi="Century Gothic"/>
                <w:color w:val="auto"/>
                <w:sz w:val="18"/>
                <w:szCs w:val="18"/>
              </w:rPr>
              <w:t>95.73%</w:t>
            </w:r>
          </w:p>
        </w:tc>
      </w:tr>
      <w:tr w:rsidR="00FA09CB" w:rsidRPr="005038F6" w:rsidTr="00FA09CB">
        <w:trPr>
          <w:trHeight w:val="218"/>
        </w:trPr>
        <w:tc>
          <w:tcPr>
            <w:tcW w:w="1325" w:type="dxa"/>
          </w:tcPr>
          <w:p w:rsidR="00FA09CB" w:rsidRPr="005038F6" w:rsidRDefault="00FA09CB" w:rsidP="00FA09CB">
            <w:pPr>
              <w:jc w:val="both"/>
              <w:rPr>
                <w:rFonts w:ascii="Century Gothic" w:hAnsi="Century Gothic"/>
                <w:color w:val="auto"/>
                <w:sz w:val="18"/>
                <w:szCs w:val="18"/>
              </w:rPr>
            </w:pPr>
            <w:r w:rsidRPr="005038F6">
              <w:rPr>
                <w:rFonts w:ascii="Century Gothic" w:hAnsi="Century Gothic"/>
                <w:color w:val="auto"/>
                <w:sz w:val="18"/>
                <w:szCs w:val="18"/>
              </w:rPr>
              <w:t>Year 4</w:t>
            </w:r>
          </w:p>
        </w:tc>
        <w:tc>
          <w:tcPr>
            <w:tcW w:w="1051" w:type="dxa"/>
          </w:tcPr>
          <w:p w:rsidR="00FA09CB" w:rsidRPr="005038F6" w:rsidRDefault="005038F6" w:rsidP="00FA09CB">
            <w:pPr>
              <w:rPr>
                <w:rFonts w:ascii="Century Gothic" w:hAnsi="Century Gothic"/>
                <w:color w:val="auto"/>
                <w:sz w:val="18"/>
                <w:szCs w:val="18"/>
              </w:rPr>
            </w:pPr>
            <w:r w:rsidRPr="005038F6">
              <w:rPr>
                <w:rFonts w:ascii="Century Gothic" w:hAnsi="Century Gothic"/>
                <w:color w:val="auto"/>
                <w:sz w:val="18"/>
                <w:szCs w:val="18"/>
              </w:rPr>
              <w:t>95.4</w:t>
            </w:r>
            <w:r w:rsidR="00FA09CB" w:rsidRPr="005038F6">
              <w:rPr>
                <w:rFonts w:ascii="Century Gothic" w:hAnsi="Century Gothic"/>
                <w:color w:val="auto"/>
                <w:sz w:val="18"/>
                <w:szCs w:val="18"/>
              </w:rPr>
              <w:t>3%</w:t>
            </w:r>
          </w:p>
        </w:tc>
      </w:tr>
      <w:tr w:rsidR="00FA09CB" w:rsidRPr="005038F6" w:rsidTr="00FA09CB">
        <w:trPr>
          <w:trHeight w:val="218"/>
        </w:trPr>
        <w:tc>
          <w:tcPr>
            <w:tcW w:w="1325" w:type="dxa"/>
          </w:tcPr>
          <w:p w:rsidR="00FA09CB" w:rsidRPr="005038F6" w:rsidRDefault="00FA09CB" w:rsidP="00FA09CB">
            <w:pPr>
              <w:jc w:val="both"/>
              <w:rPr>
                <w:rFonts w:ascii="Century Gothic" w:hAnsi="Century Gothic"/>
                <w:color w:val="auto"/>
                <w:sz w:val="18"/>
                <w:szCs w:val="18"/>
              </w:rPr>
            </w:pPr>
            <w:r w:rsidRPr="005038F6">
              <w:rPr>
                <w:rFonts w:ascii="Century Gothic" w:hAnsi="Century Gothic"/>
                <w:color w:val="auto"/>
                <w:sz w:val="18"/>
                <w:szCs w:val="18"/>
              </w:rPr>
              <w:t>Year 5</w:t>
            </w:r>
          </w:p>
        </w:tc>
        <w:tc>
          <w:tcPr>
            <w:tcW w:w="1051" w:type="dxa"/>
          </w:tcPr>
          <w:p w:rsidR="00FA09CB" w:rsidRPr="005038F6" w:rsidRDefault="005038F6" w:rsidP="00FA09CB">
            <w:pPr>
              <w:rPr>
                <w:rFonts w:ascii="Century Gothic" w:hAnsi="Century Gothic"/>
                <w:color w:val="auto"/>
                <w:sz w:val="18"/>
                <w:szCs w:val="18"/>
              </w:rPr>
            </w:pPr>
            <w:r w:rsidRPr="005038F6">
              <w:rPr>
                <w:rFonts w:ascii="Century Gothic" w:hAnsi="Century Gothic"/>
                <w:color w:val="auto"/>
                <w:sz w:val="18"/>
                <w:szCs w:val="18"/>
              </w:rPr>
              <w:t>94.37</w:t>
            </w:r>
            <w:r w:rsidR="00FA09CB" w:rsidRPr="005038F6">
              <w:rPr>
                <w:rFonts w:ascii="Century Gothic" w:hAnsi="Century Gothic"/>
                <w:color w:val="auto"/>
                <w:sz w:val="18"/>
                <w:szCs w:val="18"/>
              </w:rPr>
              <w:t>%</w:t>
            </w:r>
          </w:p>
        </w:tc>
      </w:tr>
    </w:tbl>
    <w:p w:rsidR="005341A1" w:rsidRPr="005038F6" w:rsidRDefault="005341A1" w:rsidP="005341A1">
      <w:pPr>
        <w:rPr>
          <w:rFonts w:ascii="Century Gothic" w:hAnsi="Century Gothic"/>
          <w:b/>
          <w:color w:val="auto"/>
          <w:sz w:val="18"/>
          <w:szCs w:val="18"/>
        </w:rPr>
      </w:pPr>
    </w:p>
    <w:p w:rsidR="005341A1" w:rsidRPr="005038F6" w:rsidRDefault="005341A1" w:rsidP="005341A1">
      <w:pPr>
        <w:pStyle w:val="ListParagraph"/>
        <w:ind w:left="0"/>
        <w:jc w:val="center"/>
        <w:rPr>
          <w:rFonts w:ascii="Century Gothic" w:hAnsi="Century Gothic"/>
          <w:b/>
          <w:color w:val="auto"/>
          <w:sz w:val="18"/>
          <w:szCs w:val="18"/>
        </w:rPr>
      </w:pPr>
    </w:p>
    <w:p w:rsidR="005341A1" w:rsidRPr="005038F6" w:rsidRDefault="005341A1" w:rsidP="005341A1">
      <w:pPr>
        <w:pStyle w:val="ListParagraph"/>
        <w:ind w:left="0"/>
        <w:jc w:val="center"/>
        <w:rPr>
          <w:rFonts w:ascii="Century Gothic" w:hAnsi="Century Gothic"/>
          <w:b/>
          <w:color w:val="auto"/>
          <w:sz w:val="18"/>
          <w:szCs w:val="18"/>
        </w:rPr>
      </w:pPr>
    </w:p>
    <w:p w:rsidR="005341A1" w:rsidRPr="005038F6" w:rsidRDefault="005341A1" w:rsidP="005341A1">
      <w:pPr>
        <w:pStyle w:val="ListParagraph"/>
        <w:ind w:left="0"/>
        <w:jc w:val="center"/>
        <w:rPr>
          <w:rFonts w:ascii="Century Gothic" w:hAnsi="Century Gothic"/>
          <w:b/>
          <w:color w:val="auto"/>
        </w:rPr>
      </w:pPr>
      <w:r w:rsidRPr="005038F6">
        <w:rPr>
          <w:rFonts w:ascii="Century Gothic" w:hAnsi="Century Gothic"/>
          <w:b/>
          <w:color w:val="auto"/>
        </w:rPr>
        <w:t>Well done to Year 3</w:t>
      </w:r>
    </w:p>
    <w:p w:rsidR="005341A1" w:rsidRPr="005038F6" w:rsidRDefault="005341A1" w:rsidP="005341A1">
      <w:pPr>
        <w:pStyle w:val="ListParagraph"/>
        <w:ind w:left="0"/>
        <w:jc w:val="center"/>
        <w:rPr>
          <w:rFonts w:ascii="Century Gothic" w:hAnsi="Century Gothic"/>
          <w:b/>
          <w:color w:val="auto"/>
        </w:rPr>
      </w:pPr>
      <w:proofErr w:type="gramStart"/>
      <w:r w:rsidRPr="005038F6">
        <w:rPr>
          <w:rFonts w:ascii="Century Gothic" w:hAnsi="Century Gothic"/>
          <w:b/>
          <w:color w:val="auto"/>
        </w:rPr>
        <w:t>who</w:t>
      </w:r>
      <w:proofErr w:type="gramEnd"/>
      <w:r w:rsidRPr="005038F6">
        <w:rPr>
          <w:rFonts w:ascii="Century Gothic" w:hAnsi="Century Gothic"/>
          <w:b/>
          <w:color w:val="auto"/>
        </w:rPr>
        <w:t xml:space="preserve"> are this</w:t>
      </w:r>
    </w:p>
    <w:p w:rsidR="005341A1" w:rsidRPr="005038F6" w:rsidRDefault="005341A1" w:rsidP="005341A1">
      <w:pPr>
        <w:pStyle w:val="ListParagraph"/>
        <w:ind w:left="0"/>
        <w:jc w:val="center"/>
        <w:rPr>
          <w:rFonts w:ascii="Century Gothic" w:hAnsi="Century Gothic"/>
          <w:b/>
          <w:color w:val="auto"/>
        </w:rPr>
      </w:pPr>
      <w:proofErr w:type="gramStart"/>
      <w:r w:rsidRPr="005038F6">
        <w:rPr>
          <w:rFonts w:ascii="Century Gothic" w:hAnsi="Century Gothic"/>
          <w:b/>
          <w:color w:val="auto"/>
        </w:rPr>
        <w:t>week’s</w:t>
      </w:r>
      <w:proofErr w:type="gramEnd"/>
      <w:r w:rsidRPr="005038F6">
        <w:rPr>
          <w:rFonts w:ascii="Century Gothic" w:hAnsi="Century Gothic"/>
          <w:b/>
          <w:color w:val="auto"/>
        </w:rPr>
        <w:t xml:space="preserve"> winners with </w:t>
      </w:r>
      <w:r w:rsidR="005038F6" w:rsidRPr="005038F6">
        <w:rPr>
          <w:rFonts w:ascii="Century Gothic" w:hAnsi="Century Gothic"/>
          <w:b/>
          <w:color w:val="auto"/>
        </w:rPr>
        <w:t>98.81</w:t>
      </w:r>
      <w:r w:rsidRPr="005038F6">
        <w:rPr>
          <w:rFonts w:ascii="Century Gothic" w:hAnsi="Century Gothic"/>
          <w:b/>
          <w:color w:val="auto"/>
        </w:rPr>
        <w:t>%</w:t>
      </w:r>
    </w:p>
    <w:p w:rsidR="005341A1" w:rsidRPr="005038F6" w:rsidRDefault="005341A1" w:rsidP="005341A1">
      <w:pPr>
        <w:jc w:val="both"/>
        <w:rPr>
          <w:rFonts w:ascii="Century Gothic" w:hAnsi="Century Gothic"/>
          <w:color w:val="auto"/>
          <w:sz w:val="18"/>
          <w:szCs w:val="18"/>
        </w:rPr>
      </w:pPr>
    </w:p>
    <w:p w:rsidR="00FA09CB" w:rsidRPr="005038F6" w:rsidRDefault="00FA09CB" w:rsidP="005341A1">
      <w:pPr>
        <w:jc w:val="both"/>
        <w:rPr>
          <w:rFonts w:ascii="Century Gothic" w:hAnsi="Century Gothic"/>
          <w:color w:val="auto"/>
          <w:sz w:val="18"/>
          <w:szCs w:val="18"/>
        </w:rPr>
      </w:pPr>
    </w:p>
    <w:p w:rsidR="005341A1" w:rsidRPr="005038F6" w:rsidRDefault="005341A1" w:rsidP="005341A1">
      <w:pPr>
        <w:jc w:val="center"/>
        <w:rPr>
          <w:rStyle w:val="Strong"/>
          <w:rFonts w:ascii="Comic Sans MS Bold" w:hAnsi="Comic Sans MS Bold"/>
          <w:color w:val="auto"/>
          <w:sz w:val="18"/>
          <w:szCs w:val="18"/>
          <w:u w:val="single"/>
        </w:rPr>
      </w:pPr>
      <w:r w:rsidRPr="005038F6">
        <w:rPr>
          <w:noProof/>
          <w:color w:val="auto"/>
          <w:sz w:val="18"/>
          <w:szCs w:val="18"/>
          <w:lang w:eastAsia="en-GB"/>
        </w:rPr>
        <w:drawing>
          <wp:anchor distT="0" distB="0" distL="114300" distR="114300" simplePos="0" relativeHeight="251667456" behindDoc="1" locked="0" layoutInCell="1" allowOverlap="1" wp14:anchorId="59237519" wp14:editId="4050357F">
            <wp:simplePos x="0" y="0"/>
            <wp:positionH relativeFrom="column">
              <wp:posOffset>-228600</wp:posOffset>
            </wp:positionH>
            <wp:positionV relativeFrom="paragraph">
              <wp:posOffset>111760</wp:posOffset>
            </wp:positionV>
            <wp:extent cx="835025" cy="542925"/>
            <wp:effectExtent l="0" t="0" r="3175" b="9525"/>
            <wp:wrapNone/>
            <wp:docPr id="2" name="Picture 2" descr="C:\Users\SCA8752170\AppData\Local\Microsoft\Windows\Temporary Internet Files\Content.IE5\UXQAURVB\googley-eye-birdie-has-question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CA8752170\AppData\Local\Microsoft\Windows\Temporary Internet Files\Content.IE5\UXQAURVB\googley-eye-birdie-has-questions[1].pn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835025" cy="542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038F6">
        <w:rPr>
          <w:rStyle w:val="Strong"/>
          <w:rFonts w:ascii="Comic Sans MS" w:hAnsi="Comic Sans MS"/>
          <w:color w:val="auto"/>
          <w:sz w:val="18"/>
          <w:szCs w:val="18"/>
          <w:u w:val="single"/>
        </w:rPr>
        <w:t>HEADTEACHER’S CHALLENGE</w:t>
      </w:r>
    </w:p>
    <w:p w:rsidR="005341A1" w:rsidRDefault="005341A1" w:rsidP="005341A1">
      <w:pPr>
        <w:rPr>
          <w:rFonts w:ascii="Century Gothic" w:hAnsi="Century Gothic"/>
          <w:color w:val="auto"/>
          <w:sz w:val="18"/>
          <w:szCs w:val="18"/>
        </w:rPr>
      </w:pPr>
      <w:r w:rsidRPr="005038F6">
        <w:rPr>
          <w:color w:val="auto"/>
          <w:sz w:val="18"/>
          <w:szCs w:val="18"/>
        </w:rPr>
        <w:t xml:space="preserve">                      </w:t>
      </w:r>
      <w:r w:rsidRPr="005038F6">
        <w:rPr>
          <w:rFonts w:ascii="Century Gothic" w:hAnsi="Century Gothic"/>
          <w:color w:val="auto"/>
          <w:sz w:val="18"/>
          <w:szCs w:val="18"/>
        </w:rPr>
        <w:t>This week’s puzzle is ………….</w:t>
      </w:r>
    </w:p>
    <w:p w:rsidR="005038F6" w:rsidRDefault="005038F6" w:rsidP="005038F6">
      <w:pPr>
        <w:spacing w:after="0" w:line="240" w:lineRule="auto"/>
        <w:rPr>
          <w:rStyle w:val="Strong"/>
          <w:rFonts w:ascii="Comic Sans MS" w:hAnsi="Comic Sans MS"/>
          <w:color w:val="FF6600"/>
        </w:rPr>
      </w:pPr>
      <w:r>
        <w:rPr>
          <w:rStyle w:val="Strong"/>
          <w:rFonts w:ascii="Comic Sans MS" w:hAnsi="Comic Sans MS"/>
          <w:color w:val="FF6600"/>
        </w:rPr>
        <w:t xml:space="preserve">   Its right behind you, creeps on the ground, </w:t>
      </w:r>
    </w:p>
    <w:p w:rsidR="005341A1" w:rsidRDefault="0076198B" w:rsidP="005341A1">
      <w:pPr>
        <w:rPr>
          <w:rFonts w:ascii="Century Gothic" w:eastAsia="Times New Roman" w:hAnsi="Century Gothic" w:cs="Times New Roman"/>
          <w:color w:val="auto"/>
          <w:sz w:val="18"/>
          <w:szCs w:val="18"/>
          <w:lang w:eastAsia="en-GB"/>
        </w:rPr>
      </w:pPr>
      <w:r>
        <w:rPr>
          <w:rFonts w:ascii="Century Gothic" w:eastAsia="Times New Roman" w:hAnsi="Century Gothic" w:cs="Times New Roman"/>
          <w:noProof/>
          <w:color w:val="auto"/>
          <w:sz w:val="18"/>
          <w:szCs w:val="18"/>
          <w:lang w:eastAsia="en-GB"/>
        </w:rPr>
        <w:drawing>
          <wp:anchor distT="0" distB="0" distL="114300" distR="114300" simplePos="0" relativeHeight="251668480" behindDoc="1" locked="0" layoutInCell="1" allowOverlap="1" wp14:anchorId="0589C708" wp14:editId="11A5240C">
            <wp:simplePos x="0" y="0"/>
            <wp:positionH relativeFrom="column">
              <wp:posOffset>0</wp:posOffset>
            </wp:positionH>
            <wp:positionV relativeFrom="paragraph">
              <wp:posOffset>440690</wp:posOffset>
            </wp:positionV>
            <wp:extent cx="6962775" cy="3495675"/>
            <wp:effectExtent l="0" t="0" r="9525" b="9525"/>
            <wp:wrapNone/>
            <wp:docPr id="7" name="Picture 7" descr="C:\Users\SCA8752170\AppData\Local\Microsoft\Windows\Temporary Internet Files\Content.IE5\LKXY7OG5\guyfawkes[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A8752170\AppData\Local\Microsoft\Windows\Temporary Internet Files\Content.IE5\LKXY7OG5\guyfawkes[1].jpg"/>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962775" cy="3495675"/>
                    </a:xfrm>
                    <a:prstGeom prst="rect">
                      <a:avLst/>
                    </a:prstGeom>
                    <a:noFill/>
                    <a:ln>
                      <a:noFill/>
                    </a:ln>
                  </pic:spPr>
                </pic:pic>
              </a:graphicData>
            </a:graphic>
            <wp14:sizeRelH relativeFrom="page">
              <wp14:pctWidth>0</wp14:pctWidth>
            </wp14:sizeRelH>
            <wp14:sizeRelV relativeFrom="page">
              <wp14:pctHeight>0</wp14:pctHeight>
            </wp14:sizeRelV>
          </wp:anchor>
        </w:drawing>
      </w:r>
      <w:r w:rsidR="005038F6">
        <w:rPr>
          <w:rStyle w:val="Strong"/>
          <w:rFonts w:ascii="Comic Sans MS" w:hAnsi="Comic Sans MS"/>
          <w:color w:val="FF6600"/>
        </w:rPr>
        <w:t xml:space="preserve">   </w:t>
      </w:r>
      <w:proofErr w:type="gramStart"/>
      <w:r w:rsidR="005038F6">
        <w:rPr>
          <w:rStyle w:val="Strong"/>
          <w:rFonts w:ascii="Comic Sans MS" w:hAnsi="Comic Sans MS"/>
          <w:color w:val="FF6600"/>
        </w:rPr>
        <w:t>follows</w:t>
      </w:r>
      <w:proofErr w:type="gramEnd"/>
      <w:r w:rsidR="005038F6">
        <w:rPr>
          <w:rStyle w:val="Strong"/>
          <w:rFonts w:ascii="Comic Sans MS" w:hAnsi="Comic Sans MS"/>
          <w:color w:val="FF6600"/>
        </w:rPr>
        <w:t xml:space="preserve"> you home but </w:t>
      </w:r>
      <w:r>
        <w:rPr>
          <w:rStyle w:val="Strong"/>
          <w:rFonts w:ascii="Comic Sans MS" w:hAnsi="Comic Sans MS"/>
          <w:color w:val="FF6600"/>
        </w:rPr>
        <w:t>doesn’</w:t>
      </w:r>
      <w:r w:rsidR="005038F6">
        <w:rPr>
          <w:rStyle w:val="Strong"/>
          <w:rFonts w:ascii="Comic Sans MS" w:hAnsi="Comic Sans MS"/>
          <w:color w:val="FF6600"/>
        </w:rPr>
        <w:t>t make a sound.</w:t>
      </w:r>
      <w:r w:rsidR="005038F6">
        <w:rPr>
          <w:rFonts w:ascii="Comic Sans MS" w:hAnsi="Comic Sans MS"/>
        </w:rPr>
        <w:br/>
      </w:r>
      <w:r w:rsidR="005341A1" w:rsidRPr="005038F6">
        <w:rPr>
          <w:rFonts w:ascii="Century Gothic" w:eastAsia="Times New Roman" w:hAnsi="Century Gothic" w:cs="Times New Roman"/>
          <w:color w:val="auto"/>
          <w:sz w:val="18"/>
          <w:szCs w:val="18"/>
          <w:lang w:eastAsia="en-GB"/>
        </w:rPr>
        <w:t xml:space="preserve">                     Send your answers in on Monday.</w:t>
      </w:r>
    </w:p>
    <w:p w:rsidR="00F96876" w:rsidRPr="005038F6" w:rsidRDefault="00F96876" w:rsidP="005341A1">
      <w:pPr>
        <w:rPr>
          <w:rFonts w:ascii="Century Gothic" w:hAnsi="Century Gothic"/>
          <w:color w:val="auto"/>
          <w:sz w:val="18"/>
          <w:szCs w:val="18"/>
        </w:rPr>
      </w:pPr>
    </w:p>
    <w:p w:rsidR="00AF448C" w:rsidRPr="005038F6" w:rsidRDefault="00AF448C" w:rsidP="00BE7C91">
      <w:pPr>
        <w:tabs>
          <w:tab w:val="right" w:pos="10037"/>
        </w:tabs>
        <w:spacing w:after="0" w:line="240" w:lineRule="auto"/>
        <w:jc w:val="both"/>
        <w:rPr>
          <w:color w:val="auto"/>
          <w:sz w:val="18"/>
          <w:szCs w:val="18"/>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Pr="00F96876" w:rsidRDefault="00F96876" w:rsidP="00F96876">
      <w:pPr>
        <w:spacing w:after="0" w:line="240" w:lineRule="auto"/>
        <w:jc w:val="right"/>
        <w:rPr>
          <w:rFonts w:ascii="Century Gothic" w:eastAsia="Times New Roman" w:hAnsi="Century Gothic" w:cs="Times New Roman"/>
          <w:b/>
          <w:caps/>
          <w:color w:val="auto"/>
          <w:sz w:val="52"/>
          <w:szCs w:val="52"/>
          <w:u w:val="single"/>
          <w:lang w:eastAsia="en-GB"/>
        </w:rPr>
      </w:pPr>
      <w:r w:rsidRPr="00F96876">
        <w:rPr>
          <w:rFonts w:ascii="Century Gothic" w:eastAsia="Times New Roman" w:hAnsi="Century Gothic" w:cs="Times New Roman"/>
          <w:b/>
          <w:caps/>
          <w:color w:val="auto"/>
          <w:sz w:val="52"/>
          <w:szCs w:val="52"/>
          <w:lang w:eastAsia="en-GB"/>
        </w:rPr>
        <w:t xml:space="preserve">  </w:t>
      </w:r>
      <w:r>
        <w:rPr>
          <w:rFonts w:ascii="Century Gothic" w:eastAsia="Times New Roman" w:hAnsi="Century Gothic" w:cs="Times New Roman"/>
          <w:b/>
          <w:caps/>
          <w:color w:val="auto"/>
          <w:sz w:val="52"/>
          <w:szCs w:val="52"/>
          <w:lang w:eastAsia="en-GB"/>
        </w:rPr>
        <w:t xml:space="preserve">     </w:t>
      </w:r>
      <w:r w:rsidRPr="00F96876">
        <w:rPr>
          <w:rFonts w:ascii="Century Gothic" w:eastAsia="Times New Roman" w:hAnsi="Century Gothic" w:cs="Times New Roman"/>
          <w:b/>
          <w:caps/>
          <w:color w:val="auto"/>
          <w:sz w:val="52"/>
          <w:szCs w:val="52"/>
          <w:u w:val="single"/>
          <w:lang w:eastAsia="en-GB"/>
        </w:rPr>
        <w:t xml:space="preserve">AND KEEP </w:t>
      </w: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2C72CF" w:rsidRDefault="002C72CF"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2C72CF" w:rsidRDefault="002C72CF"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8"/>
          <w:szCs w:val="18"/>
          <w:u w:val="single"/>
          <w:lang w:eastAsia="en-GB"/>
        </w:rPr>
      </w:pPr>
      <w:r>
        <w:rPr>
          <w:rFonts w:ascii="Century Gothic" w:eastAsia="Times New Roman" w:hAnsi="Century Gothic" w:cs="Times New Roman"/>
          <w:b/>
          <w:caps/>
          <w:color w:val="auto"/>
          <w:sz w:val="18"/>
          <w:szCs w:val="18"/>
          <w:u w:val="single"/>
          <w:lang w:eastAsia="en-GB"/>
        </w:rPr>
        <w:t>DATES FOR YOUR DIARY</w:t>
      </w:r>
    </w:p>
    <w:p w:rsidR="00574599" w:rsidRPr="00574599" w:rsidRDefault="00574599" w:rsidP="00564611">
      <w:pPr>
        <w:spacing w:after="0" w:line="240" w:lineRule="auto"/>
        <w:jc w:val="center"/>
        <w:rPr>
          <w:rFonts w:ascii="Century Gothic" w:eastAsia="Times New Roman" w:hAnsi="Century Gothic" w:cs="Times New Roman"/>
          <w:b/>
          <w:caps/>
          <w:color w:val="auto"/>
          <w:sz w:val="8"/>
          <w:szCs w:val="18"/>
          <w:u w:val="single"/>
          <w:lang w:eastAsia="en-GB"/>
        </w:rPr>
      </w:pPr>
    </w:p>
    <w:tbl>
      <w:tblPr>
        <w:tblStyle w:val="TableGrid"/>
        <w:tblW w:w="5495" w:type="dxa"/>
        <w:tblLayout w:type="fixed"/>
        <w:tblLook w:val="04A0" w:firstRow="1" w:lastRow="0" w:firstColumn="1" w:lastColumn="0" w:noHBand="0" w:noVBand="1"/>
      </w:tblPr>
      <w:tblGrid>
        <w:gridCol w:w="959"/>
        <w:gridCol w:w="809"/>
        <w:gridCol w:w="2735"/>
        <w:gridCol w:w="992"/>
      </w:tblGrid>
      <w:tr w:rsidR="00F96876" w:rsidTr="005205FB">
        <w:tc>
          <w:tcPr>
            <w:tcW w:w="1768" w:type="dxa"/>
            <w:gridSpan w:val="2"/>
            <w:tcBorders>
              <w:top w:val="nil"/>
              <w:left w:val="nil"/>
              <w:right w:val="nil"/>
            </w:tcBorders>
          </w:tcPr>
          <w:p w:rsidR="00F96876" w:rsidRPr="005205FB" w:rsidRDefault="00F96876" w:rsidP="00F96876">
            <w:pPr>
              <w:spacing w:after="0" w:line="240" w:lineRule="auto"/>
              <w:rPr>
                <w:rFonts w:ascii="Century Gothic" w:eastAsia="Times New Roman" w:hAnsi="Century Gothic" w:cs="Times New Roman"/>
                <w:b/>
                <w:caps/>
                <w:color w:val="auto"/>
                <w:sz w:val="18"/>
                <w:szCs w:val="18"/>
                <w:lang w:eastAsia="en-GB"/>
              </w:rPr>
            </w:pPr>
            <w:r w:rsidRPr="005205FB">
              <w:rPr>
                <w:rFonts w:ascii="Century Gothic" w:eastAsia="Times New Roman" w:hAnsi="Century Gothic" w:cs="Times New Roman"/>
                <w:b/>
                <w:caps/>
                <w:color w:val="auto"/>
                <w:sz w:val="18"/>
                <w:szCs w:val="18"/>
                <w:lang w:eastAsia="en-GB"/>
              </w:rPr>
              <w:t>DATE</w:t>
            </w:r>
          </w:p>
        </w:tc>
        <w:tc>
          <w:tcPr>
            <w:tcW w:w="2735" w:type="dxa"/>
            <w:tcBorders>
              <w:top w:val="nil"/>
              <w:left w:val="nil"/>
              <w:right w:val="nil"/>
            </w:tcBorders>
          </w:tcPr>
          <w:p w:rsidR="00F96876" w:rsidRPr="005205FB" w:rsidRDefault="00574599" w:rsidP="00F96876">
            <w:pPr>
              <w:spacing w:after="0" w:line="240" w:lineRule="auto"/>
              <w:rPr>
                <w:rFonts w:ascii="Century Gothic" w:eastAsia="Times New Roman" w:hAnsi="Century Gothic" w:cs="Times New Roman"/>
                <w:b/>
                <w:caps/>
                <w:color w:val="auto"/>
                <w:sz w:val="18"/>
                <w:szCs w:val="18"/>
                <w:lang w:eastAsia="en-GB"/>
              </w:rPr>
            </w:pPr>
            <w:r>
              <w:rPr>
                <w:rFonts w:ascii="Century Gothic" w:eastAsia="Times New Roman" w:hAnsi="Century Gothic" w:cs="Times New Roman"/>
                <w:b/>
                <w:caps/>
                <w:color w:val="auto"/>
                <w:sz w:val="18"/>
                <w:szCs w:val="18"/>
                <w:lang w:eastAsia="en-GB"/>
              </w:rPr>
              <w:t xml:space="preserve">         </w:t>
            </w:r>
            <w:r w:rsidR="0015551A">
              <w:rPr>
                <w:rFonts w:ascii="Century Gothic" w:eastAsia="Times New Roman" w:hAnsi="Century Gothic" w:cs="Times New Roman"/>
                <w:b/>
                <w:caps/>
                <w:color w:val="auto"/>
                <w:sz w:val="18"/>
                <w:szCs w:val="18"/>
                <w:lang w:eastAsia="en-GB"/>
              </w:rPr>
              <w:t xml:space="preserve">  </w:t>
            </w:r>
            <w:r w:rsidR="00F96876" w:rsidRPr="005205FB">
              <w:rPr>
                <w:rFonts w:ascii="Century Gothic" w:eastAsia="Times New Roman" w:hAnsi="Century Gothic" w:cs="Times New Roman"/>
                <w:b/>
                <w:caps/>
                <w:color w:val="auto"/>
                <w:sz w:val="18"/>
                <w:szCs w:val="18"/>
                <w:lang w:eastAsia="en-GB"/>
              </w:rPr>
              <w:t>EVENT</w:t>
            </w:r>
          </w:p>
        </w:tc>
        <w:tc>
          <w:tcPr>
            <w:tcW w:w="992" w:type="dxa"/>
            <w:tcBorders>
              <w:top w:val="nil"/>
              <w:left w:val="nil"/>
              <w:right w:val="nil"/>
            </w:tcBorders>
          </w:tcPr>
          <w:p w:rsidR="00F96876" w:rsidRPr="005205FB" w:rsidRDefault="00F96876" w:rsidP="00564611">
            <w:pPr>
              <w:spacing w:after="0" w:line="240" w:lineRule="auto"/>
              <w:jc w:val="center"/>
              <w:rPr>
                <w:rFonts w:ascii="Century Gothic" w:eastAsia="Times New Roman" w:hAnsi="Century Gothic" w:cs="Times New Roman"/>
                <w:b/>
                <w:caps/>
                <w:color w:val="auto"/>
                <w:sz w:val="18"/>
                <w:szCs w:val="18"/>
                <w:lang w:eastAsia="en-GB"/>
              </w:rPr>
            </w:pPr>
            <w:r w:rsidRPr="005205FB">
              <w:rPr>
                <w:rFonts w:ascii="Century Gothic" w:eastAsia="Times New Roman" w:hAnsi="Century Gothic" w:cs="Times New Roman"/>
                <w:b/>
                <w:caps/>
                <w:color w:val="auto"/>
                <w:sz w:val="18"/>
                <w:szCs w:val="18"/>
                <w:lang w:eastAsia="en-GB"/>
              </w:rPr>
              <w:t>TIME</w:t>
            </w:r>
          </w:p>
        </w:tc>
      </w:tr>
      <w:tr w:rsidR="00F96876" w:rsidTr="005205FB">
        <w:tc>
          <w:tcPr>
            <w:tcW w:w="959" w:type="dxa"/>
          </w:tcPr>
          <w:p w:rsidR="005205FB" w:rsidRDefault="005205FB" w:rsidP="00564611">
            <w:pPr>
              <w:spacing w:after="0" w:line="240" w:lineRule="auto"/>
              <w:jc w:val="center"/>
              <w:rPr>
                <w:rFonts w:ascii="Century Gothic" w:eastAsia="Times New Roman" w:hAnsi="Century Gothic" w:cs="Times New Roman"/>
                <w:b/>
                <w:caps/>
                <w:color w:val="auto"/>
                <w:sz w:val="18"/>
                <w:szCs w:val="18"/>
                <w:lang w:eastAsia="en-GB"/>
              </w:rPr>
            </w:pPr>
          </w:p>
          <w:p w:rsidR="00F96876" w:rsidRPr="00F96876" w:rsidRDefault="00F96876" w:rsidP="00564611">
            <w:pPr>
              <w:spacing w:after="0" w:line="240" w:lineRule="auto"/>
              <w:jc w:val="center"/>
              <w:rPr>
                <w:rFonts w:ascii="Century Gothic" w:eastAsia="Times New Roman" w:hAnsi="Century Gothic" w:cs="Times New Roman"/>
                <w:b/>
                <w:caps/>
                <w:color w:val="auto"/>
                <w:sz w:val="18"/>
                <w:szCs w:val="18"/>
                <w:lang w:eastAsia="en-GB"/>
              </w:rPr>
            </w:pPr>
            <w:r w:rsidRPr="00F96876">
              <w:rPr>
                <w:rFonts w:ascii="Century Gothic" w:eastAsia="Times New Roman" w:hAnsi="Century Gothic" w:cs="Times New Roman"/>
                <w:b/>
                <w:caps/>
                <w:color w:val="auto"/>
                <w:sz w:val="18"/>
                <w:szCs w:val="18"/>
                <w:lang w:eastAsia="en-GB"/>
              </w:rPr>
              <w:t>25.11.16</w:t>
            </w:r>
          </w:p>
        </w:tc>
        <w:tc>
          <w:tcPr>
            <w:tcW w:w="3544" w:type="dxa"/>
            <w:gridSpan w:val="2"/>
          </w:tcPr>
          <w:p w:rsidR="005205FB" w:rsidRDefault="00C60E61"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Marlfields Choir Singing at</w:t>
            </w:r>
          </w:p>
          <w:p w:rsidR="00F96876" w:rsidRPr="005205FB" w:rsidRDefault="00F96876" w:rsidP="00564611">
            <w:pPr>
              <w:spacing w:after="0" w:line="240" w:lineRule="auto"/>
              <w:jc w:val="center"/>
              <w:rPr>
                <w:rFonts w:ascii="Century Gothic" w:eastAsia="Times New Roman" w:hAnsi="Century Gothic" w:cs="Times New Roman"/>
                <w:b/>
                <w:color w:val="auto"/>
                <w:sz w:val="18"/>
                <w:szCs w:val="18"/>
                <w:lang w:eastAsia="en-GB"/>
              </w:rPr>
            </w:pPr>
            <w:r w:rsidRPr="005205FB">
              <w:rPr>
                <w:rFonts w:ascii="Century Gothic" w:eastAsia="Times New Roman" w:hAnsi="Century Gothic" w:cs="Times New Roman"/>
                <w:b/>
                <w:color w:val="auto"/>
                <w:sz w:val="18"/>
                <w:szCs w:val="18"/>
                <w:lang w:eastAsia="en-GB"/>
              </w:rPr>
              <w:t>C</w:t>
            </w:r>
            <w:r w:rsidR="005205FB" w:rsidRPr="005205FB">
              <w:rPr>
                <w:rFonts w:ascii="Century Gothic" w:eastAsia="Times New Roman" w:hAnsi="Century Gothic" w:cs="Times New Roman"/>
                <w:b/>
                <w:color w:val="auto"/>
                <w:sz w:val="18"/>
                <w:szCs w:val="18"/>
                <w:lang w:eastAsia="en-GB"/>
              </w:rPr>
              <w:t>ongleton Christmas Lights Switch on</w:t>
            </w:r>
          </w:p>
        </w:tc>
        <w:tc>
          <w:tcPr>
            <w:tcW w:w="992" w:type="dxa"/>
          </w:tcPr>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F96876" w:rsidRPr="005205FB" w:rsidRDefault="00C60E61"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4:15</w:t>
            </w:r>
            <w:r w:rsidR="005205FB">
              <w:rPr>
                <w:rFonts w:ascii="Century Gothic" w:eastAsia="Times New Roman" w:hAnsi="Century Gothic" w:cs="Times New Roman"/>
                <w:b/>
                <w:color w:val="auto"/>
                <w:sz w:val="18"/>
                <w:szCs w:val="18"/>
                <w:lang w:eastAsia="en-GB"/>
              </w:rPr>
              <w:t>pm</w:t>
            </w:r>
          </w:p>
        </w:tc>
      </w:tr>
      <w:tr w:rsidR="00574599" w:rsidTr="005205FB">
        <w:tc>
          <w:tcPr>
            <w:tcW w:w="959" w:type="dxa"/>
          </w:tcPr>
          <w:p w:rsidR="00574599" w:rsidRDefault="00574599" w:rsidP="00564611">
            <w:pPr>
              <w:spacing w:after="0" w:line="240" w:lineRule="auto"/>
              <w:jc w:val="center"/>
              <w:rPr>
                <w:rFonts w:ascii="Century Gothic" w:eastAsia="Times New Roman" w:hAnsi="Century Gothic" w:cs="Times New Roman"/>
                <w:b/>
                <w:caps/>
                <w:color w:val="auto"/>
                <w:sz w:val="18"/>
                <w:szCs w:val="18"/>
                <w:lang w:eastAsia="en-GB"/>
              </w:rPr>
            </w:pPr>
          </w:p>
          <w:p w:rsidR="00574599" w:rsidRDefault="00574599" w:rsidP="00564611">
            <w:pPr>
              <w:spacing w:after="0" w:line="240" w:lineRule="auto"/>
              <w:jc w:val="center"/>
              <w:rPr>
                <w:rFonts w:ascii="Century Gothic" w:eastAsia="Times New Roman" w:hAnsi="Century Gothic" w:cs="Times New Roman"/>
                <w:b/>
                <w:caps/>
                <w:color w:val="auto"/>
                <w:sz w:val="18"/>
                <w:szCs w:val="18"/>
                <w:lang w:eastAsia="en-GB"/>
              </w:rPr>
            </w:pPr>
            <w:r>
              <w:rPr>
                <w:rFonts w:ascii="Century Gothic" w:eastAsia="Times New Roman" w:hAnsi="Century Gothic" w:cs="Times New Roman"/>
                <w:b/>
                <w:caps/>
                <w:color w:val="auto"/>
                <w:sz w:val="18"/>
                <w:szCs w:val="18"/>
                <w:lang w:eastAsia="en-GB"/>
              </w:rPr>
              <w:t>01.12.16</w:t>
            </w:r>
          </w:p>
        </w:tc>
        <w:tc>
          <w:tcPr>
            <w:tcW w:w="3544" w:type="dxa"/>
            <w:gridSpan w:val="2"/>
          </w:tcPr>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p>
          <w:p w:rsidR="00574599" w:rsidRDefault="00574599" w:rsidP="00574599">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Friends of Marlfields Film Night</w:t>
            </w:r>
          </w:p>
        </w:tc>
        <w:tc>
          <w:tcPr>
            <w:tcW w:w="992" w:type="dxa"/>
          </w:tcPr>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p>
          <w:p w:rsidR="00574599" w:rsidRDefault="00574599"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3:30pm</w:t>
            </w:r>
          </w:p>
        </w:tc>
      </w:tr>
      <w:tr w:rsidR="00F96876" w:rsidTr="005205FB">
        <w:tc>
          <w:tcPr>
            <w:tcW w:w="959" w:type="dxa"/>
          </w:tcPr>
          <w:p w:rsidR="005205FB" w:rsidRDefault="005205FB" w:rsidP="00564611">
            <w:pPr>
              <w:spacing w:after="0" w:line="240" w:lineRule="auto"/>
              <w:jc w:val="center"/>
              <w:rPr>
                <w:rFonts w:ascii="Century Gothic" w:eastAsia="Times New Roman" w:hAnsi="Century Gothic" w:cs="Times New Roman"/>
                <w:b/>
                <w:caps/>
                <w:color w:val="auto"/>
                <w:sz w:val="18"/>
                <w:szCs w:val="18"/>
                <w:lang w:eastAsia="en-GB"/>
              </w:rPr>
            </w:pPr>
          </w:p>
          <w:p w:rsidR="00F96876" w:rsidRPr="00F96876" w:rsidRDefault="005205FB" w:rsidP="00564611">
            <w:pPr>
              <w:spacing w:after="0" w:line="240" w:lineRule="auto"/>
              <w:jc w:val="center"/>
              <w:rPr>
                <w:rFonts w:ascii="Century Gothic" w:eastAsia="Times New Roman" w:hAnsi="Century Gothic" w:cs="Times New Roman"/>
                <w:b/>
                <w:caps/>
                <w:color w:val="auto"/>
                <w:sz w:val="18"/>
                <w:szCs w:val="18"/>
                <w:lang w:eastAsia="en-GB"/>
              </w:rPr>
            </w:pPr>
            <w:r>
              <w:rPr>
                <w:rFonts w:ascii="Century Gothic" w:eastAsia="Times New Roman" w:hAnsi="Century Gothic" w:cs="Times New Roman"/>
                <w:b/>
                <w:caps/>
                <w:color w:val="auto"/>
                <w:sz w:val="18"/>
                <w:szCs w:val="18"/>
                <w:lang w:eastAsia="en-GB"/>
              </w:rPr>
              <w:t>07.12.16</w:t>
            </w:r>
          </w:p>
        </w:tc>
        <w:tc>
          <w:tcPr>
            <w:tcW w:w="3544" w:type="dxa"/>
            <w:gridSpan w:val="2"/>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F96876"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Key Stage 1 Christmas Production</w:t>
            </w:r>
          </w:p>
        </w:tc>
        <w:tc>
          <w:tcPr>
            <w:tcW w:w="992" w:type="dxa"/>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6:00pm</w:t>
            </w:r>
          </w:p>
        </w:tc>
      </w:tr>
      <w:tr w:rsidR="00F96876" w:rsidTr="005205FB">
        <w:tc>
          <w:tcPr>
            <w:tcW w:w="959" w:type="dxa"/>
          </w:tcPr>
          <w:p w:rsidR="005205FB" w:rsidRDefault="005205FB" w:rsidP="00564611">
            <w:pPr>
              <w:spacing w:after="0" w:line="240" w:lineRule="auto"/>
              <w:jc w:val="center"/>
              <w:rPr>
                <w:rFonts w:ascii="Century Gothic" w:eastAsia="Times New Roman" w:hAnsi="Century Gothic" w:cs="Times New Roman"/>
                <w:b/>
                <w:caps/>
                <w:color w:val="auto"/>
                <w:sz w:val="18"/>
                <w:szCs w:val="18"/>
                <w:lang w:eastAsia="en-GB"/>
              </w:rPr>
            </w:pPr>
          </w:p>
          <w:p w:rsidR="00F96876" w:rsidRPr="00F96876" w:rsidRDefault="005205FB" w:rsidP="00564611">
            <w:pPr>
              <w:spacing w:after="0" w:line="240" w:lineRule="auto"/>
              <w:jc w:val="center"/>
              <w:rPr>
                <w:rFonts w:ascii="Century Gothic" w:eastAsia="Times New Roman" w:hAnsi="Century Gothic" w:cs="Times New Roman"/>
                <w:b/>
                <w:caps/>
                <w:color w:val="auto"/>
                <w:sz w:val="18"/>
                <w:szCs w:val="18"/>
                <w:lang w:eastAsia="en-GB"/>
              </w:rPr>
            </w:pPr>
            <w:r>
              <w:rPr>
                <w:rFonts w:ascii="Century Gothic" w:eastAsia="Times New Roman" w:hAnsi="Century Gothic" w:cs="Times New Roman"/>
                <w:b/>
                <w:caps/>
                <w:color w:val="auto"/>
                <w:sz w:val="18"/>
                <w:szCs w:val="18"/>
                <w:lang w:eastAsia="en-GB"/>
              </w:rPr>
              <w:t>13.12.16</w:t>
            </w:r>
          </w:p>
        </w:tc>
        <w:tc>
          <w:tcPr>
            <w:tcW w:w="3544" w:type="dxa"/>
            <w:gridSpan w:val="2"/>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F96876"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EYFS Christmas Production</w:t>
            </w:r>
          </w:p>
        </w:tc>
        <w:tc>
          <w:tcPr>
            <w:tcW w:w="992" w:type="dxa"/>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9:30am</w:t>
            </w:r>
          </w:p>
        </w:tc>
      </w:tr>
      <w:tr w:rsidR="00F96876" w:rsidTr="002C72CF">
        <w:tc>
          <w:tcPr>
            <w:tcW w:w="959" w:type="dxa"/>
          </w:tcPr>
          <w:p w:rsidR="005205FB" w:rsidRDefault="005205FB" w:rsidP="00564611">
            <w:pPr>
              <w:spacing w:after="0" w:line="240" w:lineRule="auto"/>
              <w:jc w:val="center"/>
              <w:rPr>
                <w:rFonts w:ascii="Century Gothic" w:eastAsia="Times New Roman" w:hAnsi="Century Gothic" w:cs="Times New Roman"/>
                <w:b/>
                <w:caps/>
                <w:color w:val="auto"/>
                <w:sz w:val="18"/>
                <w:szCs w:val="18"/>
                <w:lang w:eastAsia="en-GB"/>
              </w:rPr>
            </w:pPr>
          </w:p>
          <w:p w:rsidR="00F96876" w:rsidRPr="00F96876" w:rsidRDefault="005205FB" w:rsidP="00564611">
            <w:pPr>
              <w:spacing w:after="0" w:line="240" w:lineRule="auto"/>
              <w:jc w:val="center"/>
              <w:rPr>
                <w:rFonts w:ascii="Century Gothic" w:eastAsia="Times New Roman" w:hAnsi="Century Gothic" w:cs="Times New Roman"/>
                <w:b/>
                <w:caps/>
                <w:color w:val="auto"/>
                <w:sz w:val="18"/>
                <w:szCs w:val="18"/>
                <w:lang w:eastAsia="en-GB"/>
              </w:rPr>
            </w:pPr>
            <w:r>
              <w:rPr>
                <w:rFonts w:ascii="Century Gothic" w:eastAsia="Times New Roman" w:hAnsi="Century Gothic" w:cs="Times New Roman"/>
                <w:b/>
                <w:caps/>
                <w:color w:val="auto"/>
                <w:sz w:val="18"/>
                <w:szCs w:val="18"/>
                <w:lang w:eastAsia="en-GB"/>
              </w:rPr>
              <w:t>14.12.16</w:t>
            </w:r>
          </w:p>
        </w:tc>
        <w:tc>
          <w:tcPr>
            <w:tcW w:w="3544" w:type="dxa"/>
            <w:gridSpan w:val="2"/>
            <w:tcBorders>
              <w:bottom w:val="single" w:sz="4" w:space="0" w:color="auto"/>
            </w:tcBorders>
          </w:tcPr>
          <w:p w:rsid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Key Stage 2 Christmas Production</w:t>
            </w:r>
          </w:p>
        </w:tc>
        <w:tc>
          <w:tcPr>
            <w:tcW w:w="992" w:type="dxa"/>
            <w:tcBorders>
              <w:bottom w:val="single" w:sz="4" w:space="0" w:color="auto"/>
            </w:tcBorders>
          </w:tcPr>
          <w:p w:rsidR="00F96876" w:rsidRDefault="00F96876" w:rsidP="00564611">
            <w:pPr>
              <w:spacing w:after="0" w:line="240" w:lineRule="auto"/>
              <w:jc w:val="center"/>
              <w:rPr>
                <w:rFonts w:ascii="Century Gothic" w:eastAsia="Times New Roman" w:hAnsi="Century Gothic" w:cs="Times New Roman"/>
                <w:b/>
                <w:color w:val="auto"/>
                <w:sz w:val="18"/>
                <w:szCs w:val="18"/>
                <w:lang w:eastAsia="en-GB"/>
              </w:rPr>
            </w:pPr>
          </w:p>
          <w:p w:rsidR="005205FB" w:rsidRPr="005205FB" w:rsidRDefault="005205FB"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6:00pm</w:t>
            </w:r>
          </w:p>
        </w:tc>
      </w:tr>
      <w:tr w:rsidR="002C72CF" w:rsidTr="002C72CF">
        <w:tc>
          <w:tcPr>
            <w:tcW w:w="959" w:type="dxa"/>
            <w:vMerge w:val="restart"/>
          </w:tcPr>
          <w:p w:rsidR="002C72CF" w:rsidRDefault="002C72CF" w:rsidP="00564611">
            <w:pPr>
              <w:spacing w:after="0" w:line="240" w:lineRule="auto"/>
              <w:jc w:val="center"/>
              <w:rPr>
                <w:rFonts w:ascii="Century Gothic" w:eastAsia="Times New Roman" w:hAnsi="Century Gothic" w:cs="Times New Roman"/>
                <w:b/>
                <w:caps/>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aps/>
                <w:color w:val="auto"/>
                <w:sz w:val="18"/>
                <w:szCs w:val="18"/>
                <w:lang w:eastAsia="en-GB"/>
              </w:rPr>
            </w:pPr>
          </w:p>
          <w:p w:rsidR="002C72CF" w:rsidRPr="002C72CF" w:rsidRDefault="002C72CF" w:rsidP="00564611">
            <w:pPr>
              <w:spacing w:after="0" w:line="240" w:lineRule="auto"/>
              <w:jc w:val="center"/>
              <w:rPr>
                <w:rFonts w:ascii="Century Gothic" w:eastAsia="Times New Roman" w:hAnsi="Century Gothic" w:cs="Times New Roman"/>
                <w:b/>
                <w:caps/>
                <w:color w:val="auto"/>
                <w:sz w:val="12"/>
                <w:szCs w:val="18"/>
                <w:lang w:eastAsia="en-GB"/>
              </w:rPr>
            </w:pPr>
          </w:p>
          <w:p w:rsidR="002C72CF" w:rsidRPr="00F96876" w:rsidRDefault="002C72CF" w:rsidP="00564611">
            <w:pPr>
              <w:spacing w:after="0" w:line="240" w:lineRule="auto"/>
              <w:jc w:val="center"/>
              <w:rPr>
                <w:rFonts w:ascii="Century Gothic" w:eastAsia="Times New Roman" w:hAnsi="Century Gothic" w:cs="Times New Roman"/>
                <w:b/>
                <w:caps/>
                <w:color w:val="auto"/>
                <w:sz w:val="18"/>
                <w:szCs w:val="18"/>
                <w:lang w:eastAsia="en-GB"/>
              </w:rPr>
            </w:pPr>
            <w:r>
              <w:rPr>
                <w:rFonts w:ascii="Century Gothic" w:eastAsia="Times New Roman" w:hAnsi="Century Gothic" w:cs="Times New Roman"/>
                <w:b/>
                <w:caps/>
                <w:color w:val="auto"/>
                <w:sz w:val="18"/>
                <w:szCs w:val="18"/>
                <w:lang w:eastAsia="en-GB"/>
              </w:rPr>
              <w:t>19.12.16</w:t>
            </w:r>
          </w:p>
        </w:tc>
        <w:tc>
          <w:tcPr>
            <w:tcW w:w="3544" w:type="dxa"/>
            <w:gridSpan w:val="2"/>
            <w:vMerge w:val="restart"/>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Christingle Service</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School Christmas Lunch</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East Cheshire Hospice ELF RUN</w:t>
            </w:r>
          </w:p>
        </w:tc>
        <w:tc>
          <w:tcPr>
            <w:tcW w:w="992" w:type="dxa"/>
            <w:tcBorders>
              <w:bottom w:val="nil"/>
            </w:tcBorders>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9:30am</w:t>
            </w:r>
          </w:p>
        </w:tc>
      </w:tr>
      <w:tr w:rsidR="002C72CF" w:rsidTr="002C72CF">
        <w:tc>
          <w:tcPr>
            <w:tcW w:w="959" w:type="dxa"/>
            <w:vMerge/>
          </w:tcPr>
          <w:p w:rsidR="002C72CF" w:rsidRPr="00F96876" w:rsidRDefault="002C72CF" w:rsidP="00564611">
            <w:pPr>
              <w:spacing w:after="0" w:line="240" w:lineRule="auto"/>
              <w:jc w:val="center"/>
              <w:rPr>
                <w:rFonts w:ascii="Century Gothic" w:eastAsia="Times New Roman" w:hAnsi="Century Gothic" w:cs="Times New Roman"/>
                <w:b/>
                <w:caps/>
                <w:color w:val="auto"/>
                <w:sz w:val="18"/>
                <w:szCs w:val="18"/>
                <w:lang w:eastAsia="en-GB"/>
              </w:rPr>
            </w:pPr>
          </w:p>
        </w:tc>
        <w:tc>
          <w:tcPr>
            <w:tcW w:w="3544" w:type="dxa"/>
            <w:gridSpan w:val="2"/>
            <w:vMerge/>
          </w:tcPr>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p>
        </w:tc>
        <w:tc>
          <w:tcPr>
            <w:tcW w:w="992" w:type="dxa"/>
            <w:tcBorders>
              <w:top w:val="nil"/>
            </w:tcBorders>
          </w:tcPr>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 xml:space="preserve">Noon </w:t>
            </w:r>
          </w:p>
          <w:p w:rsidR="002C72CF" w:rsidRDefault="002C72CF" w:rsidP="00564611">
            <w:pPr>
              <w:spacing w:after="0" w:line="240" w:lineRule="auto"/>
              <w:jc w:val="center"/>
              <w:rPr>
                <w:rFonts w:ascii="Century Gothic" w:eastAsia="Times New Roman" w:hAnsi="Century Gothic" w:cs="Times New Roman"/>
                <w:b/>
                <w:color w:val="auto"/>
                <w:sz w:val="18"/>
                <w:szCs w:val="18"/>
                <w:lang w:eastAsia="en-GB"/>
              </w:rPr>
            </w:pPr>
          </w:p>
          <w:p w:rsidR="002C72CF" w:rsidRPr="005205FB" w:rsidRDefault="002C72CF" w:rsidP="00564611">
            <w:pPr>
              <w:spacing w:after="0" w:line="240" w:lineRule="auto"/>
              <w:jc w:val="center"/>
              <w:rPr>
                <w:rFonts w:ascii="Century Gothic" w:eastAsia="Times New Roman" w:hAnsi="Century Gothic" w:cs="Times New Roman"/>
                <w:b/>
                <w:color w:val="auto"/>
                <w:sz w:val="18"/>
                <w:szCs w:val="18"/>
                <w:lang w:eastAsia="en-GB"/>
              </w:rPr>
            </w:pPr>
            <w:r>
              <w:rPr>
                <w:rFonts w:ascii="Century Gothic" w:eastAsia="Times New Roman" w:hAnsi="Century Gothic" w:cs="Times New Roman"/>
                <w:b/>
                <w:color w:val="auto"/>
                <w:sz w:val="18"/>
                <w:szCs w:val="18"/>
                <w:lang w:eastAsia="en-GB"/>
              </w:rPr>
              <w:t>2:00pm</w:t>
            </w:r>
          </w:p>
        </w:tc>
      </w:tr>
    </w:tbl>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F96876" w:rsidRDefault="00F96876" w:rsidP="00564611">
      <w:pPr>
        <w:spacing w:after="0" w:line="240" w:lineRule="auto"/>
        <w:jc w:val="center"/>
        <w:rPr>
          <w:rFonts w:ascii="Century Gothic" w:eastAsia="Times New Roman" w:hAnsi="Century Gothic" w:cs="Times New Roman"/>
          <w:b/>
          <w:caps/>
          <w:color w:val="auto"/>
          <w:sz w:val="18"/>
          <w:szCs w:val="18"/>
          <w:u w:val="single"/>
          <w:lang w:eastAsia="en-GB"/>
        </w:rPr>
      </w:pPr>
    </w:p>
    <w:p w:rsidR="00564611" w:rsidRPr="005038F6" w:rsidRDefault="00564611" w:rsidP="00564611">
      <w:pPr>
        <w:spacing w:after="0" w:line="240" w:lineRule="auto"/>
        <w:jc w:val="center"/>
        <w:rPr>
          <w:rFonts w:ascii="Century Gothic" w:eastAsia="Times New Roman" w:hAnsi="Century Gothic" w:cs="Times New Roman"/>
          <w:b/>
          <w:caps/>
          <w:color w:val="auto"/>
          <w:sz w:val="18"/>
          <w:szCs w:val="18"/>
          <w:u w:val="single"/>
          <w:lang w:eastAsia="en-GB"/>
        </w:rPr>
      </w:pPr>
      <w:r w:rsidRPr="005038F6">
        <w:rPr>
          <w:rFonts w:ascii="Century Gothic" w:eastAsia="Times New Roman" w:hAnsi="Century Gothic" w:cs="Times New Roman"/>
          <w:b/>
          <w:caps/>
          <w:color w:val="auto"/>
          <w:sz w:val="18"/>
          <w:szCs w:val="18"/>
          <w:u w:val="single"/>
          <w:lang w:eastAsia="en-GB"/>
        </w:rPr>
        <w:t>School Holidays</w:t>
      </w:r>
    </w:p>
    <w:p w:rsidR="00564611" w:rsidRPr="005038F6" w:rsidRDefault="00564611" w:rsidP="00F96876">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 xml:space="preserve">                              Last Day </w:t>
      </w:r>
      <w:proofErr w:type="gramStart"/>
      <w:r w:rsidRPr="005038F6">
        <w:rPr>
          <w:rFonts w:ascii="Century Gothic" w:eastAsia="Times New Roman" w:hAnsi="Century Gothic" w:cs="Times New Roman"/>
          <w:b/>
          <w:color w:val="auto"/>
          <w:sz w:val="18"/>
          <w:szCs w:val="18"/>
          <w:lang w:eastAsia="en-GB"/>
        </w:rPr>
        <w:t>In</w:t>
      </w:r>
      <w:proofErr w:type="gramEnd"/>
      <w:r w:rsidRPr="005038F6">
        <w:rPr>
          <w:rFonts w:ascii="Century Gothic" w:eastAsia="Times New Roman" w:hAnsi="Century Gothic" w:cs="Times New Roman"/>
          <w:b/>
          <w:color w:val="auto"/>
          <w:sz w:val="18"/>
          <w:szCs w:val="18"/>
          <w:lang w:eastAsia="en-GB"/>
        </w:rPr>
        <w:t xml:space="preserve"> School          School Re-opens</w:t>
      </w:r>
    </w:p>
    <w:tbl>
      <w:tblPr>
        <w:tblW w:w="5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1"/>
        <w:gridCol w:w="1747"/>
        <w:gridCol w:w="1710"/>
      </w:tblGrid>
      <w:tr w:rsidR="001C1FA6" w:rsidRPr="005038F6" w:rsidTr="007423DF">
        <w:trPr>
          <w:trHeight w:val="333"/>
        </w:trPr>
        <w:tc>
          <w:tcPr>
            <w:tcW w:w="1741" w:type="dxa"/>
            <w:vMerge w:val="restart"/>
            <w:shd w:val="clear" w:color="auto" w:fill="auto"/>
          </w:tcPr>
          <w:p w:rsidR="00F523C9" w:rsidRPr="005038F6" w:rsidRDefault="00F523C9" w:rsidP="00564611">
            <w:pPr>
              <w:spacing w:after="0" w:line="240" w:lineRule="auto"/>
              <w:rPr>
                <w:rFonts w:ascii="Century Gothic" w:eastAsia="Times New Roman" w:hAnsi="Century Gothic" w:cs="Times New Roman"/>
                <w:b/>
                <w:color w:val="auto"/>
                <w:sz w:val="18"/>
                <w:szCs w:val="18"/>
                <w:lang w:eastAsia="en-GB"/>
              </w:rPr>
            </w:pPr>
          </w:p>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Christmas</w:t>
            </w:r>
          </w:p>
        </w:tc>
        <w:tc>
          <w:tcPr>
            <w:tcW w:w="1747" w:type="dxa"/>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Wed 21.12.16</w:t>
            </w:r>
          </w:p>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c>
          <w:tcPr>
            <w:tcW w:w="1710" w:type="dxa"/>
            <w:vMerge w:val="restart"/>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p w:rsidR="001C1FA6" w:rsidRPr="005038F6" w:rsidRDefault="001C1FA6" w:rsidP="00564611">
            <w:pPr>
              <w:spacing w:after="0" w:line="240" w:lineRule="auto"/>
              <w:jc w:val="center"/>
              <w:rPr>
                <w:rFonts w:ascii="Century Gothic" w:eastAsia="Times New Roman" w:hAnsi="Century Gothic" w:cs="Times New Roman"/>
                <w:b/>
                <w:color w:val="auto"/>
                <w:sz w:val="18"/>
                <w:szCs w:val="18"/>
                <w:u w:val="single"/>
                <w:lang w:eastAsia="en-GB"/>
              </w:rPr>
            </w:pPr>
            <w:r w:rsidRPr="005038F6">
              <w:rPr>
                <w:rFonts w:ascii="Century Gothic" w:eastAsia="Times New Roman" w:hAnsi="Century Gothic" w:cs="Times New Roman"/>
                <w:b/>
                <w:color w:val="auto"/>
                <w:sz w:val="18"/>
                <w:szCs w:val="18"/>
                <w:u w:val="single"/>
                <w:lang w:eastAsia="en-GB"/>
              </w:rPr>
              <w:t>Mon 09.01.17</w:t>
            </w:r>
          </w:p>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r>
      <w:tr w:rsidR="001C1FA6" w:rsidRPr="005038F6" w:rsidTr="007423DF">
        <w:trPr>
          <w:trHeight w:val="333"/>
        </w:trPr>
        <w:tc>
          <w:tcPr>
            <w:tcW w:w="1741" w:type="dxa"/>
            <w:vMerge/>
            <w:shd w:val="clear" w:color="auto" w:fill="auto"/>
          </w:tcPr>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p>
        </w:tc>
        <w:tc>
          <w:tcPr>
            <w:tcW w:w="1747" w:type="dxa"/>
            <w:shd w:val="clear" w:color="auto" w:fill="A6A6A6" w:themeFill="background1" w:themeFillShade="A6"/>
          </w:tcPr>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Thurs 22.12.16</w:t>
            </w:r>
          </w:p>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INSET</w:t>
            </w:r>
          </w:p>
        </w:tc>
        <w:tc>
          <w:tcPr>
            <w:tcW w:w="1710" w:type="dxa"/>
            <w:vMerge/>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r>
      <w:tr w:rsidR="00564611" w:rsidRPr="005038F6" w:rsidTr="007423DF">
        <w:trPr>
          <w:trHeight w:val="468"/>
        </w:trPr>
        <w:tc>
          <w:tcPr>
            <w:tcW w:w="1741" w:type="dxa"/>
            <w:shd w:val="clear" w:color="auto" w:fill="auto"/>
          </w:tcPr>
          <w:p w:rsidR="00F523C9" w:rsidRPr="005038F6" w:rsidRDefault="00F523C9" w:rsidP="00564611">
            <w:pPr>
              <w:spacing w:after="0" w:line="240" w:lineRule="auto"/>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February 2017</w:t>
            </w:r>
          </w:p>
          <w:p w:rsidR="00564611" w:rsidRPr="005038F6" w:rsidRDefault="00564611"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Half Term</w:t>
            </w:r>
          </w:p>
        </w:tc>
        <w:tc>
          <w:tcPr>
            <w:tcW w:w="1747" w:type="dxa"/>
            <w:shd w:val="clear" w:color="auto" w:fill="auto"/>
          </w:tcPr>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Fri 17.02.17</w:t>
            </w:r>
          </w:p>
        </w:tc>
        <w:tc>
          <w:tcPr>
            <w:tcW w:w="1710" w:type="dxa"/>
            <w:tcBorders>
              <w:bottom w:val="single" w:sz="4" w:space="0" w:color="auto"/>
            </w:tcBorders>
            <w:shd w:val="clear" w:color="auto" w:fill="auto"/>
          </w:tcPr>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Mon 27.02.17</w:t>
            </w:r>
          </w:p>
        </w:tc>
      </w:tr>
      <w:tr w:rsidR="00564611" w:rsidRPr="005038F6" w:rsidTr="007423DF">
        <w:trPr>
          <w:trHeight w:val="396"/>
        </w:trPr>
        <w:tc>
          <w:tcPr>
            <w:tcW w:w="1741" w:type="dxa"/>
            <w:shd w:val="clear" w:color="auto" w:fill="auto"/>
          </w:tcPr>
          <w:p w:rsidR="00F523C9" w:rsidRPr="005038F6" w:rsidRDefault="00F523C9" w:rsidP="00564611">
            <w:pPr>
              <w:spacing w:after="0" w:line="240" w:lineRule="auto"/>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 xml:space="preserve">Easter  </w:t>
            </w:r>
          </w:p>
        </w:tc>
        <w:tc>
          <w:tcPr>
            <w:tcW w:w="1747" w:type="dxa"/>
            <w:shd w:val="clear" w:color="auto" w:fill="auto"/>
          </w:tcPr>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Fri 31.03.17</w:t>
            </w:r>
          </w:p>
        </w:tc>
        <w:tc>
          <w:tcPr>
            <w:tcW w:w="1710" w:type="dxa"/>
            <w:tcBorders>
              <w:bottom w:val="single" w:sz="4" w:space="0" w:color="auto"/>
            </w:tcBorders>
            <w:shd w:val="clear" w:color="auto" w:fill="auto"/>
          </w:tcPr>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564611" w:rsidRPr="005038F6" w:rsidRDefault="00564611"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Tue 18.04.17</w:t>
            </w:r>
          </w:p>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tc>
      </w:tr>
      <w:tr w:rsidR="001C1FA6" w:rsidRPr="005038F6" w:rsidTr="007423DF">
        <w:trPr>
          <w:trHeight w:val="333"/>
        </w:trPr>
        <w:tc>
          <w:tcPr>
            <w:tcW w:w="1741" w:type="dxa"/>
            <w:vMerge w:val="restart"/>
            <w:shd w:val="clear" w:color="auto" w:fill="auto"/>
          </w:tcPr>
          <w:p w:rsidR="00F523C9" w:rsidRPr="005038F6" w:rsidRDefault="00F523C9" w:rsidP="00564611">
            <w:pPr>
              <w:spacing w:after="0" w:line="240" w:lineRule="auto"/>
              <w:rPr>
                <w:rFonts w:ascii="Century Gothic" w:eastAsia="Times New Roman" w:hAnsi="Century Gothic" w:cs="Times New Roman"/>
                <w:b/>
                <w:color w:val="auto"/>
                <w:sz w:val="18"/>
                <w:szCs w:val="18"/>
                <w:lang w:eastAsia="en-GB"/>
              </w:rPr>
            </w:pPr>
          </w:p>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 xml:space="preserve">Half Term  </w:t>
            </w:r>
          </w:p>
        </w:tc>
        <w:tc>
          <w:tcPr>
            <w:tcW w:w="1747" w:type="dxa"/>
            <w:vMerge w:val="restart"/>
            <w:shd w:val="clear" w:color="auto" w:fill="auto"/>
          </w:tcPr>
          <w:p w:rsidR="00F523C9" w:rsidRPr="005038F6" w:rsidRDefault="00F523C9" w:rsidP="00564611">
            <w:pPr>
              <w:spacing w:after="0" w:line="240" w:lineRule="auto"/>
              <w:jc w:val="center"/>
              <w:rPr>
                <w:rFonts w:ascii="Century Gothic" w:eastAsia="Times New Roman" w:hAnsi="Century Gothic" w:cs="Times New Roman"/>
                <w:b/>
                <w:color w:val="auto"/>
                <w:sz w:val="18"/>
                <w:szCs w:val="18"/>
                <w:lang w:eastAsia="en-GB"/>
              </w:rPr>
            </w:pPr>
          </w:p>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Fri 26.05.17</w:t>
            </w:r>
          </w:p>
        </w:tc>
        <w:tc>
          <w:tcPr>
            <w:tcW w:w="1710" w:type="dxa"/>
            <w:tcBorders>
              <w:bottom w:val="single" w:sz="4" w:space="0" w:color="auto"/>
            </w:tcBorders>
            <w:shd w:val="clear" w:color="auto" w:fill="A6A6A6" w:themeFill="background1" w:themeFillShade="A6"/>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Mon 05.06.17</w:t>
            </w:r>
          </w:p>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INSET</w:t>
            </w:r>
          </w:p>
        </w:tc>
      </w:tr>
      <w:tr w:rsidR="001C1FA6" w:rsidRPr="005038F6" w:rsidTr="007423DF">
        <w:trPr>
          <w:trHeight w:val="333"/>
        </w:trPr>
        <w:tc>
          <w:tcPr>
            <w:tcW w:w="1741" w:type="dxa"/>
            <w:vMerge/>
            <w:shd w:val="clear" w:color="auto" w:fill="auto"/>
          </w:tcPr>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p>
        </w:tc>
        <w:tc>
          <w:tcPr>
            <w:tcW w:w="1747" w:type="dxa"/>
            <w:vMerge/>
            <w:tcBorders>
              <w:bottom w:val="single" w:sz="4" w:space="0" w:color="auto"/>
            </w:tcBorders>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c>
          <w:tcPr>
            <w:tcW w:w="1710" w:type="dxa"/>
            <w:tcBorders>
              <w:bottom w:val="single" w:sz="4" w:space="0" w:color="auto"/>
            </w:tcBorders>
            <w:shd w:val="clear" w:color="auto" w:fill="auto"/>
          </w:tcPr>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Tue 06.06.17</w:t>
            </w:r>
          </w:p>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Children In School</w:t>
            </w:r>
          </w:p>
        </w:tc>
      </w:tr>
      <w:tr w:rsidR="001C1FA6" w:rsidRPr="005038F6" w:rsidTr="007423DF">
        <w:trPr>
          <w:trHeight w:val="333"/>
        </w:trPr>
        <w:tc>
          <w:tcPr>
            <w:tcW w:w="1741" w:type="dxa"/>
            <w:vMerge w:val="restart"/>
            <w:shd w:val="clear" w:color="auto" w:fill="auto"/>
          </w:tcPr>
          <w:p w:rsidR="00F523C9" w:rsidRPr="005038F6" w:rsidRDefault="00F523C9" w:rsidP="00564611">
            <w:pPr>
              <w:spacing w:after="0" w:line="240" w:lineRule="auto"/>
              <w:rPr>
                <w:rFonts w:ascii="Century Gothic" w:eastAsia="Times New Roman" w:hAnsi="Century Gothic" w:cs="Times New Roman"/>
                <w:b/>
                <w:color w:val="auto"/>
                <w:sz w:val="18"/>
                <w:szCs w:val="18"/>
                <w:lang w:eastAsia="en-GB"/>
              </w:rPr>
            </w:pPr>
          </w:p>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Summer Holidays</w:t>
            </w:r>
          </w:p>
        </w:tc>
        <w:tc>
          <w:tcPr>
            <w:tcW w:w="1747" w:type="dxa"/>
            <w:tcBorders>
              <w:right w:val="single" w:sz="4" w:space="0" w:color="auto"/>
            </w:tcBorders>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Tue 25.07.17</w:t>
            </w:r>
          </w:p>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c>
          <w:tcPr>
            <w:tcW w:w="1710" w:type="dxa"/>
            <w:vMerge w:val="restart"/>
            <w:tcBorders>
              <w:left w:val="single" w:sz="4" w:space="0" w:color="auto"/>
              <w:right w:val="nil"/>
            </w:tcBorders>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r>
      <w:tr w:rsidR="001C1FA6" w:rsidRPr="005038F6" w:rsidTr="007423DF">
        <w:trPr>
          <w:trHeight w:val="333"/>
        </w:trPr>
        <w:tc>
          <w:tcPr>
            <w:tcW w:w="1741" w:type="dxa"/>
            <w:vMerge/>
            <w:tcBorders>
              <w:bottom w:val="single" w:sz="4" w:space="0" w:color="auto"/>
            </w:tcBorders>
            <w:shd w:val="clear" w:color="auto" w:fill="auto"/>
          </w:tcPr>
          <w:p w:rsidR="001C1FA6" w:rsidRPr="005038F6" w:rsidRDefault="001C1FA6" w:rsidP="00564611">
            <w:pPr>
              <w:spacing w:after="0" w:line="240" w:lineRule="auto"/>
              <w:rPr>
                <w:rFonts w:ascii="Century Gothic" w:eastAsia="Times New Roman" w:hAnsi="Century Gothic" w:cs="Times New Roman"/>
                <w:b/>
                <w:color w:val="auto"/>
                <w:sz w:val="18"/>
                <w:szCs w:val="18"/>
                <w:lang w:eastAsia="en-GB"/>
              </w:rPr>
            </w:pPr>
          </w:p>
        </w:tc>
        <w:tc>
          <w:tcPr>
            <w:tcW w:w="1747" w:type="dxa"/>
            <w:tcBorders>
              <w:bottom w:val="single" w:sz="4" w:space="0" w:color="auto"/>
              <w:right w:val="single" w:sz="4" w:space="0" w:color="auto"/>
            </w:tcBorders>
            <w:shd w:val="clear" w:color="auto" w:fill="A6A6A6" w:themeFill="background1" w:themeFillShade="A6"/>
          </w:tcPr>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Wed 26.07.17</w:t>
            </w:r>
          </w:p>
          <w:p w:rsidR="001C1FA6" w:rsidRPr="005038F6" w:rsidRDefault="001C1FA6" w:rsidP="001C1FA6">
            <w:pPr>
              <w:spacing w:after="0" w:line="240" w:lineRule="auto"/>
              <w:jc w:val="center"/>
              <w:rPr>
                <w:rFonts w:ascii="Century Gothic" w:eastAsia="Times New Roman" w:hAnsi="Century Gothic" w:cs="Times New Roman"/>
                <w:b/>
                <w:color w:val="auto"/>
                <w:sz w:val="18"/>
                <w:szCs w:val="18"/>
                <w:lang w:eastAsia="en-GB"/>
              </w:rPr>
            </w:pPr>
            <w:r w:rsidRPr="005038F6">
              <w:rPr>
                <w:rFonts w:ascii="Century Gothic" w:eastAsia="Times New Roman" w:hAnsi="Century Gothic" w:cs="Times New Roman"/>
                <w:b/>
                <w:color w:val="auto"/>
                <w:sz w:val="18"/>
                <w:szCs w:val="18"/>
                <w:lang w:eastAsia="en-GB"/>
              </w:rPr>
              <w:t>INSET</w:t>
            </w:r>
          </w:p>
        </w:tc>
        <w:tc>
          <w:tcPr>
            <w:tcW w:w="1710" w:type="dxa"/>
            <w:vMerge/>
            <w:tcBorders>
              <w:left w:val="single" w:sz="4" w:space="0" w:color="auto"/>
              <w:bottom w:val="nil"/>
              <w:right w:val="nil"/>
            </w:tcBorders>
            <w:shd w:val="clear" w:color="auto" w:fill="auto"/>
          </w:tcPr>
          <w:p w:rsidR="001C1FA6" w:rsidRPr="005038F6" w:rsidRDefault="001C1FA6" w:rsidP="00564611">
            <w:pPr>
              <w:spacing w:after="0" w:line="240" w:lineRule="auto"/>
              <w:jc w:val="center"/>
              <w:rPr>
                <w:rFonts w:ascii="Century Gothic" w:eastAsia="Times New Roman" w:hAnsi="Century Gothic" w:cs="Times New Roman"/>
                <w:b/>
                <w:color w:val="auto"/>
                <w:sz w:val="18"/>
                <w:szCs w:val="18"/>
                <w:lang w:eastAsia="en-GB"/>
              </w:rPr>
            </w:pPr>
          </w:p>
        </w:tc>
      </w:tr>
    </w:tbl>
    <w:p w:rsidR="00F1287C" w:rsidRDefault="00F1287C"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F96876" w:rsidRDefault="00F96876" w:rsidP="00BE7C91">
      <w:pPr>
        <w:spacing w:after="0" w:line="240" w:lineRule="auto"/>
        <w:rPr>
          <w:rFonts w:ascii="Century Gothic" w:hAnsi="Century Gothic"/>
          <w:b/>
          <w:color w:val="auto"/>
          <w:sz w:val="18"/>
          <w:szCs w:val="18"/>
        </w:rPr>
      </w:pPr>
    </w:p>
    <w:p w:rsidR="0076198B" w:rsidRDefault="0076198B" w:rsidP="00BE7C91">
      <w:pPr>
        <w:spacing w:after="0" w:line="240" w:lineRule="auto"/>
        <w:rPr>
          <w:rFonts w:ascii="Century Gothic" w:hAnsi="Century Gothic"/>
          <w:b/>
          <w:color w:val="auto"/>
          <w:sz w:val="8"/>
          <w:szCs w:val="144"/>
          <w:u w:val="single"/>
        </w:rPr>
      </w:pPr>
    </w:p>
    <w:p w:rsidR="0076198B" w:rsidRDefault="0076198B" w:rsidP="00BE7C91">
      <w:pPr>
        <w:spacing w:after="0" w:line="240" w:lineRule="auto"/>
        <w:rPr>
          <w:rFonts w:ascii="Century Gothic" w:hAnsi="Century Gothic"/>
          <w:b/>
          <w:color w:val="auto"/>
          <w:sz w:val="8"/>
          <w:szCs w:val="144"/>
          <w:u w:val="single"/>
        </w:rPr>
      </w:pPr>
    </w:p>
    <w:p w:rsidR="0076198B" w:rsidRDefault="0076198B" w:rsidP="00BE7C91">
      <w:pPr>
        <w:spacing w:after="0" w:line="240" w:lineRule="auto"/>
        <w:rPr>
          <w:rFonts w:ascii="Century Gothic" w:hAnsi="Century Gothic"/>
          <w:b/>
          <w:color w:val="auto"/>
          <w:sz w:val="8"/>
          <w:szCs w:val="144"/>
          <w:u w:val="single"/>
        </w:rPr>
      </w:pPr>
    </w:p>
    <w:p w:rsidR="00F96876" w:rsidRPr="00F96876" w:rsidRDefault="002C72CF" w:rsidP="00BE7C91">
      <w:pPr>
        <w:spacing w:after="0" w:line="240" w:lineRule="auto"/>
        <w:rPr>
          <w:rFonts w:ascii="Century Gothic" w:hAnsi="Century Gothic"/>
          <w:b/>
          <w:color w:val="auto"/>
          <w:sz w:val="144"/>
          <w:szCs w:val="144"/>
          <w:u w:val="single"/>
        </w:rPr>
      </w:pPr>
      <w:bookmarkStart w:id="0" w:name="_GoBack"/>
      <w:bookmarkEnd w:id="0"/>
      <w:r>
        <w:rPr>
          <w:rFonts w:ascii="Century Gothic" w:hAnsi="Century Gothic"/>
          <w:b/>
          <w:color w:val="auto"/>
          <w:sz w:val="144"/>
          <w:szCs w:val="144"/>
          <w:u w:val="single"/>
        </w:rPr>
        <w:t>S</w:t>
      </w:r>
      <w:r w:rsidR="00F96876" w:rsidRPr="00F96876">
        <w:rPr>
          <w:rFonts w:ascii="Century Gothic" w:hAnsi="Century Gothic"/>
          <w:b/>
          <w:color w:val="auto"/>
          <w:sz w:val="144"/>
          <w:szCs w:val="144"/>
          <w:u w:val="single"/>
        </w:rPr>
        <w:t>AFE!</w:t>
      </w:r>
    </w:p>
    <w:sectPr w:rsidR="00F96876" w:rsidRPr="00F96876" w:rsidSect="002D0DB4">
      <w:headerReference w:type="default" r:id="rId23"/>
      <w:footerReference w:type="default" r:id="rId24"/>
      <w:pgSz w:w="11906" w:h="16838"/>
      <w:pgMar w:top="510" w:right="510" w:bottom="510" w:left="510" w:header="170" w:footer="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5757" w:rsidRDefault="00F75757" w:rsidP="00200D23">
      <w:pPr>
        <w:spacing w:after="0" w:line="240" w:lineRule="auto"/>
      </w:pPr>
      <w:r>
        <w:separator/>
      </w:r>
    </w:p>
  </w:endnote>
  <w:endnote w:type="continuationSeparator" w:id="0">
    <w:p w:rsidR="00F75757" w:rsidRDefault="00F75757" w:rsidP="00200D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esco">
    <w:altName w:val="Times New Roman"/>
    <w:charset w:val="00"/>
    <w:family w:val="swiss"/>
    <w:pitch w:val="variable"/>
    <w:sig w:usb0="80000027" w:usb1="0000004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00000000" w:usb2="00000000" w:usb3="00000000" w:csb0="0000009F" w:csb1="00000000"/>
  </w:font>
  <w:font w:name="Comic Sans MS Bold">
    <w:panose1 w:val="030F0902030302020204"/>
    <w:charset w:val="00"/>
    <w:family w:val="roman"/>
    <w:notTrueType/>
    <w:pitch w:val="default"/>
  </w:font>
  <w:font w:name="TT169t00">
    <w:panose1 w:val="00000000000000000000"/>
    <w:charset w:val="00"/>
    <w:family w:val="auto"/>
    <w:notTrueType/>
    <w:pitch w:val="default"/>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57" w:rsidRDefault="00F75757" w:rsidP="00BE7C91">
    <w:pPr>
      <w:spacing w:after="0" w:line="240" w:lineRule="auto"/>
      <w:rPr>
        <w:rFonts w:ascii="Century Gothic" w:hAnsi="Century Gothic"/>
        <w:b/>
        <w:color w:val="auto"/>
        <w:sz w:val="8"/>
        <w:szCs w:val="20"/>
      </w:rPr>
    </w:pPr>
  </w:p>
  <w:p w:rsidR="00F75757" w:rsidRDefault="00F7575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5757" w:rsidRDefault="00F75757" w:rsidP="00200D23">
      <w:pPr>
        <w:spacing w:after="0" w:line="240" w:lineRule="auto"/>
      </w:pPr>
      <w:r>
        <w:separator/>
      </w:r>
    </w:p>
  </w:footnote>
  <w:footnote w:type="continuationSeparator" w:id="0">
    <w:p w:rsidR="00F75757" w:rsidRDefault="00F75757" w:rsidP="00200D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5757" w:rsidRPr="008724D9" w:rsidRDefault="00F75757" w:rsidP="00200D23">
    <w:pPr>
      <w:pStyle w:val="Header"/>
      <w:jc w:val="center"/>
      <w:rPr>
        <w:rFonts w:ascii="Tempus Sans ITC" w:hAnsi="Tempus Sans ITC"/>
        <w:b/>
        <w:color w:val="C00000"/>
        <w:sz w:val="56"/>
        <w:szCs w:val="56"/>
      </w:rPr>
    </w:pPr>
    <w:r w:rsidRPr="008724D9">
      <w:rPr>
        <w:rFonts w:ascii="Tempus Sans ITC" w:hAnsi="Tempus Sans ITC"/>
        <w:b/>
        <w:color w:val="C00000"/>
        <w:sz w:val="56"/>
        <w:szCs w:val="56"/>
      </w:rPr>
      <w:t>Marlfields Newsletter</w:t>
    </w:r>
  </w:p>
  <w:p w:rsidR="00F75757" w:rsidRDefault="00F75757" w:rsidP="00200D23">
    <w:pPr>
      <w:pStyle w:val="Header"/>
      <w:jc w:val="center"/>
      <w:rPr>
        <w:rFonts w:ascii="Tempus Sans ITC" w:hAnsi="Tempus Sans ITC"/>
        <w:b/>
        <w:color w:val="C00000"/>
      </w:rPr>
    </w:pPr>
    <w:r>
      <w:rPr>
        <w:rFonts w:ascii="Tempus Sans ITC" w:hAnsi="Tempus Sans ITC"/>
        <w:b/>
        <w:noProof/>
        <w:color w:val="C00000"/>
        <w:lang w:eastAsia="en-GB"/>
      </w:rPr>
      <mc:AlternateContent>
        <mc:Choice Requires="wps">
          <w:drawing>
            <wp:anchor distT="0" distB="0" distL="114300" distR="114300" simplePos="0" relativeHeight="251659264" behindDoc="0" locked="0" layoutInCell="1" allowOverlap="1" wp14:anchorId="20BCF430" wp14:editId="0BF09A86">
              <wp:simplePos x="0" y="0"/>
              <wp:positionH relativeFrom="column">
                <wp:posOffset>-64770</wp:posOffset>
              </wp:positionH>
              <wp:positionV relativeFrom="paragraph">
                <wp:posOffset>219710</wp:posOffset>
              </wp:positionV>
              <wp:extent cx="6991350" cy="9525"/>
              <wp:effectExtent l="0" t="0" r="19050" b="28575"/>
              <wp:wrapNone/>
              <wp:docPr id="8" name="Straight Connector 8"/>
              <wp:cNvGraphicFramePr/>
              <a:graphic xmlns:a="http://schemas.openxmlformats.org/drawingml/2006/main">
                <a:graphicData uri="http://schemas.microsoft.com/office/word/2010/wordprocessingShape">
                  <wps:wsp>
                    <wps:cNvCnPr/>
                    <wps:spPr>
                      <a:xfrm>
                        <a:off x="0" y="0"/>
                        <a:ext cx="6991350" cy="9525"/>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id="Straight Connector 8"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5.1pt,17.3pt" to="545.4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" strokecolor="#bc4542 [3045]"/>
          </w:pict>
        </mc:Fallback>
      </mc:AlternateContent>
    </w:r>
    <w:r>
      <w:rPr>
        <w:rFonts w:ascii="Tempus Sans ITC" w:hAnsi="Tempus Sans ITC"/>
        <w:b/>
        <w:noProof/>
        <w:color w:val="C00000"/>
        <w:lang w:eastAsia="en-GB"/>
      </w:rPr>
      <w:t>4</w:t>
    </w:r>
    <w:r w:rsidRPr="00AF448C">
      <w:rPr>
        <w:rFonts w:ascii="Tempus Sans ITC" w:hAnsi="Tempus Sans ITC"/>
        <w:b/>
        <w:noProof/>
        <w:color w:val="C00000"/>
        <w:vertAlign w:val="superscript"/>
        <w:lang w:eastAsia="en-GB"/>
      </w:rPr>
      <w:t>th</w:t>
    </w:r>
    <w:r>
      <w:rPr>
        <w:rFonts w:ascii="Tempus Sans ITC" w:hAnsi="Tempus Sans ITC"/>
        <w:b/>
        <w:noProof/>
        <w:color w:val="C00000"/>
        <w:lang w:eastAsia="en-GB"/>
      </w:rPr>
      <w:t xml:space="preserve"> NOVEMBER</w:t>
    </w:r>
    <w:r>
      <w:rPr>
        <w:rFonts w:ascii="Tempus Sans ITC" w:hAnsi="Tempus Sans ITC"/>
        <w:b/>
        <w:noProof/>
        <w:color w:val="C00000"/>
      </w:rPr>
      <w:t xml:space="preserve"> </w:t>
    </w:r>
    <w:r w:rsidRPr="00593827">
      <w:rPr>
        <w:rFonts w:ascii="Tempus Sans ITC" w:hAnsi="Tempus Sans ITC"/>
        <w:b/>
        <w:color w:val="C00000"/>
      </w:rPr>
      <w:t>201</w:t>
    </w:r>
    <w:r>
      <w:rPr>
        <w:rFonts w:ascii="Tempus Sans ITC" w:hAnsi="Tempus Sans ITC"/>
        <w:b/>
        <w:color w:val="C00000"/>
      </w:rPr>
      <w:t>6</w:t>
    </w:r>
  </w:p>
  <w:p w:rsidR="00F75757" w:rsidRDefault="00F75757" w:rsidP="00200D23">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471"/>
    <w:multiLevelType w:val="hybridMultilevel"/>
    <w:tmpl w:val="00DA0B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309683E"/>
    <w:multiLevelType w:val="multilevel"/>
    <w:tmpl w:val="AA3AFA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76BB42C4"/>
    <w:multiLevelType w:val="hybridMultilevel"/>
    <w:tmpl w:val="2B42C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4EE7"/>
    <w:rsid w:val="00115DF1"/>
    <w:rsid w:val="0012726A"/>
    <w:rsid w:val="0015551A"/>
    <w:rsid w:val="001B4589"/>
    <w:rsid w:val="001C1FA6"/>
    <w:rsid w:val="00200D23"/>
    <w:rsid w:val="00227B24"/>
    <w:rsid w:val="002C72CF"/>
    <w:rsid w:val="002D0DB4"/>
    <w:rsid w:val="003464AC"/>
    <w:rsid w:val="00346A69"/>
    <w:rsid w:val="00361076"/>
    <w:rsid w:val="004341CD"/>
    <w:rsid w:val="00477386"/>
    <w:rsid w:val="005038F6"/>
    <w:rsid w:val="005205FB"/>
    <w:rsid w:val="005341A1"/>
    <w:rsid w:val="00564611"/>
    <w:rsid w:val="00574599"/>
    <w:rsid w:val="00574ABB"/>
    <w:rsid w:val="00585609"/>
    <w:rsid w:val="005F7BE2"/>
    <w:rsid w:val="006D1526"/>
    <w:rsid w:val="006F1070"/>
    <w:rsid w:val="00731606"/>
    <w:rsid w:val="007423DF"/>
    <w:rsid w:val="007441DD"/>
    <w:rsid w:val="00746E8E"/>
    <w:rsid w:val="0076198B"/>
    <w:rsid w:val="007A3E43"/>
    <w:rsid w:val="007F2A71"/>
    <w:rsid w:val="008A180F"/>
    <w:rsid w:val="008B5D8C"/>
    <w:rsid w:val="008C096B"/>
    <w:rsid w:val="00911A59"/>
    <w:rsid w:val="0097052D"/>
    <w:rsid w:val="009961C7"/>
    <w:rsid w:val="009B3076"/>
    <w:rsid w:val="009C6447"/>
    <w:rsid w:val="00A10C50"/>
    <w:rsid w:val="00A63594"/>
    <w:rsid w:val="00A8597E"/>
    <w:rsid w:val="00AD4CC1"/>
    <w:rsid w:val="00AF448C"/>
    <w:rsid w:val="00B74EE7"/>
    <w:rsid w:val="00BB03C5"/>
    <w:rsid w:val="00BE7C91"/>
    <w:rsid w:val="00BF389E"/>
    <w:rsid w:val="00C60E61"/>
    <w:rsid w:val="00C63F5F"/>
    <w:rsid w:val="00DA13F4"/>
    <w:rsid w:val="00DC4819"/>
    <w:rsid w:val="00DC4D34"/>
    <w:rsid w:val="00DD2E3E"/>
    <w:rsid w:val="00E02A79"/>
    <w:rsid w:val="00E22D1D"/>
    <w:rsid w:val="00E67787"/>
    <w:rsid w:val="00EB5BC1"/>
    <w:rsid w:val="00EF095A"/>
    <w:rsid w:val="00EF5222"/>
    <w:rsid w:val="00F11570"/>
    <w:rsid w:val="00F1287C"/>
    <w:rsid w:val="00F26D41"/>
    <w:rsid w:val="00F305EB"/>
    <w:rsid w:val="00F35206"/>
    <w:rsid w:val="00F523C9"/>
    <w:rsid w:val="00F63003"/>
    <w:rsid w:val="00F7531E"/>
    <w:rsid w:val="00F75757"/>
    <w:rsid w:val="00F96876"/>
    <w:rsid w:val="00FA09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Gothic" w:eastAsiaTheme="minorHAnsi" w:hAnsi="Century Gothic"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74EE7"/>
    <w:pPr>
      <w:spacing w:after="200" w:line="276" w:lineRule="auto"/>
    </w:pPr>
    <w:rPr>
      <w:rFonts w:ascii="Tesco" w:hAnsi="Tesco"/>
      <w:color w:val="595959" w:themeColor="text1" w:themeTint="A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basedOn w:val="DefaultParagraphFont"/>
    <w:link w:val="ListParagraph"/>
    <w:uiPriority w:val="34"/>
    <w:locked/>
    <w:rsid w:val="00B74EE7"/>
    <w:rPr>
      <w:rFonts w:ascii="Tesco" w:hAnsi="Tesco"/>
      <w:color w:val="595959" w:themeColor="text1" w:themeTint="A6"/>
    </w:rPr>
  </w:style>
  <w:style w:type="paragraph" w:styleId="ListParagraph">
    <w:name w:val="List Paragraph"/>
    <w:basedOn w:val="Normal"/>
    <w:link w:val="ListParagraphChar"/>
    <w:uiPriority w:val="34"/>
    <w:qFormat/>
    <w:rsid w:val="00B74EE7"/>
    <w:pPr>
      <w:ind w:left="720"/>
      <w:contextualSpacing/>
    </w:pPr>
    <w:rPr>
      <w:sz w:val="24"/>
      <w:szCs w:val="24"/>
    </w:rPr>
  </w:style>
  <w:style w:type="paragraph" w:styleId="BalloonText">
    <w:name w:val="Balloon Text"/>
    <w:basedOn w:val="Normal"/>
    <w:link w:val="BalloonTextChar"/>
    <w:uiPriority w:val="99"/>
    <w:semiHidden/>
    <w:unhideWhenUsed/>
    <w:rsid w:val="00EF09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095A"/>
    <w:rPr>
      <w:rFonts w:ascii="Tahoma" w:hAnsi="Tahoma" w:cs="Tahoma"/>
      <w:color w:val="595959" w:themeColor="text1" w:themeTint="A6"/>
      <w:sz w:val="16"/>
      <w:szCs w:val="16"/>
    </w:rPr>
  </w:style>
  <w:style w:type="table" w:styleId="TableGrid">
    <w:name w:val="Table Grid"/>
    <w:basedOn w:val="TableNormal"/>
    <w:rsid w:val="00DA13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200D23"/>
    <w:pPr>
      <w:tabs>
        <w:tab w:val="center" w:pos="4513"/>
        <w:tab w:val="right" w:pos="9026"/>
      </w:tabs>
      <w:spacing w:after="0" w:line="240" w:lineRule="auto"/>
    </w:pPr>
    <w:rPr>
      <w:rFonts w:ascii="Calibri" w:hAnsi="Calibri" w:cs="Calibri"/>
      <w:color w:val="auto"/>
    </w:rPr>
  </w:style>
  <w:style w:type="character" w:customStyle="1" w:styleId="HeaderChar">
    <w:name w:val="Header Char"/>
    <w:basedOn w:val="DefaultParagraphFont"/>
    <w:link w:val="Header"/>
    <w:uiPriority w:val="99"/>
    <w:rsid w:val="00200D23"/>
    <w:rPr>
      <w:rFonts w:ascii="Calibri" w:hAnsi="Calibri" w:cs="Calibri"/>
      <w:sz w:val="22"/>
      <w:szCs w:val="22"/>
    </w:rPr>
  </w:style>
  <w:style w:type="paragraph" w:styleId="Footer">
    <w:name w:val="footer"/>
    <w:basedOn w:val="Normal"/>
    <w:link w:val="FooterChar"/>
    <w:uiPriority w:val="99"/>
    <w:unhideWhenUsed/>
    <w:rsid w:val="00200D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200D23"/>
    <w:rPr>
      <w:rFonts w:ascii="Tesco" w:hAnsi="Tesco"/>
      <w:color w:val="595959" w:themeColor="text1" w:themeTint="A6"/>
      <w:sz w:val="22"/>
      <w:szCs w:val="22"/>
    </w:rPr>
  </w:style>
  <w:style w:type="paragraph" w:styleId="Title">
    <w:name w:val="Title"/>
    <w:basedOn w:val="Normal"/>
    <w:next w:val="Normal"/>
    <w:link w:val="TitleChar"/>
    <w:uiPriority w:val="10"/>
    <w:qFormat/>
    <w:rsid w:val="00A10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10C50"/>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5341A1"/>
    <w:rPr>
      <w:b/>
      <w:bCs/>
    </w:rPr>
  </w:style>
  <w:style w:type="character" w:styleId="Hyperlink">
    <w:name w:val="Hyperlink"/>
    <w:uiPriority w:val="99"/>
    <w:unhideWhenUsed/>
    <w:rsid w:val="005341A1"/>
    <w:rPr>
      <w:color w:val="0000FF"/>
      <w:u w:val="single"/>
    </w:rPr>
  </w:style>
  <w:style w:type="paragraph" w:styleId="NormalWeb">
    <w:name w:val="Normal (Web)"/>
    <w:basedOn w:val="Normal"/>
    <w:uiPriority w:val="99"/>
    <w:semiHidden/>
    <w:unhideWhenUsed/>
    <w:rsid w:val="005341A1"/>
    <w:pPr>
      <w:spacing w:after="150" w:line="240" w:lineRule="auto"/>
    </w:pPr>
    <w:rPr>
      <w:rFonts w:ascii="Times New Roman" w:hAnsi="Times New Roman" w:cs="Times New Roman"/>
      <w:color w:val="auto"/>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249309">
      <w:bodyDiv w:val="1"/>
      <w:marLeft w:val="0"/>
      <w:marRight w:val="0"/>
      <w:marTop w:val="0"/>
      <w:marBottom w:val="0"/>
      <w:divBdr>
        <w:top w:val="none" w:sz="0" w:space="0" w:color="auto"/>
        <w:left w:val="none" w:sz="0" w:space="0" w:color="auto"/>
        <w:bottom w:val="none" w:sz="0" w:space="0" w:color="auto"/>
        <w:right w:val="none" w:sz="0" w:space="0" w:color="auto"/>
      </w:divBdr>
    </w:div>
    <w:div w:id="1136484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direct.gov.uk/prod_consum_dg/groups/dg_digitalassets/@dg/@en/documents/digitalasset/dg_200090.html" TargetMode="External"/><Relationship Id="rId18" Type="http://schemas.openxmlformats.org/officeDocument/2006/relationships/hyperlink" Target="http://www.direct.gov.uk/en/Pensionsandretirementplanning/PensionCredit/DG_10018692"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image" Target="media/image6.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www.direct.gov.uk/en/MoneyTaxAndBenefits/TaxCreditsandChildBenefit/TaxCredits/index.ht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irect.gov.uk/en/MoneyTaxAndBenefits/TaxCreditsandChildBenefit/TaxCredits/index.htm" TargetMode="External"/><Relationship Id="rId20" Type="http://schemas.openxmlformats.org/officeDocument/2006/relationships/hyperlink" Target="http://forms.cheshireeast.gov.uk/ShowForm.aspx?form=~sitecollection/FormServerTemplates/ce_free_school_meals.xsn&amp;redirect=www.cheshireeast.gov.uk/system_pages/acknowledgement/ce_free_school_meals.asp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direct.gov.uk/en/MoneyTaxAndBenefits/BenefitsTaxCreditsAndOtherSupport/Illorinjured/DG_171894" TargetMode="External"/><Relationship Id="rId23"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yperlink" Target="https://www.gov.uk/universal-credit"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direct.gov.uk/en/MoneyTaxAndBenefits/BenefitsTaxCreditsAndOtherSupport/On_a_low_income/DG_10018708" TargetMode="External"/><Relationship Id="rId22"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587</TotalTime>
  <Pages>2</Pages>
  <Words>1257</Words>
  <Characters>7169</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Marlfields Primary School</Company>
  <LinksUpToDate>false</LinksUpToDate>
  <CharactersWithSpaces>8410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sca8752170</dc:creator>
  <cp:lastModifiedBy>sca8752170</cp:lastModifiedBy>
  <cp:revision>7</cp:revision>
  <cp:lastPrinted>2016-11-04T14:18:00Z</cp:lastPrinted>
  <dcterms:created xsi:type="dcterms:W3CDTF">2016-11-03T10:25:00Z</dcterms:created>
  <dcterms:modified xsi:type="dcterms:W3CDTF">2016-11-04T14:18:00Z</dcterms:modified>
</cp:coreProperties>
</file>